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23FC6" w14:textId="77777777" w:rsidR="00B465E7" w:rsidRDefault="00B465E7" w:rsidP="005A6F33">
      <w:pPr>
        <w:spacing w:after="0" w:line="240" w:lineRule="auto"/>
        <w:ind w:left="142"/>
        <w:rPr>
          <w:rFonts w:ascii="Arial" w:hAnsi="Arial" w:cs="Arial"/>
          <w:sz w:val="20"/>
          <w:szCs w:val="20"/>
        </w:rPr>
      </w:pPr>
    </w:p>
    <w:p w14:paraId="79B584F0" w14:textId="77777777" w:rsidR="00B465E7" w:rsidRDefault="00B465E7" w:rsidP="00B465E7">
      <w:pPr>
        <w:pStyle w:val="Fuzeile"/>
        <w:tabs>
          <w:tab w:val="clear" w:pos="4536"/>
          <w:tab w:val="clear" w:pos="9072"/>
          <w:tab w:val="left" w:pos="3686"/>
        </w:tabs>
        <w:spacing w:before="1080"/>
        <w:rPr>
          <w:sz w:val="22"/>
        </w:rPr>
      </w:pPr>
    </w:p>
    <w:p w14:paraId="43B9EE9D" w14:textId="77777777" w:rsidR="00B465E7" w:rsidRPr="00B465E7" w:rsidRDefault="00B465E7" w:rsidP="00B465E7">
      <w:pPr>
        <w:pStyle w:val="Fuzeile"/>
        <w:tabs>
          <w:tab w:val="left" w:pos="0"/>
        </w:tabs>
        <w:spacing w:before="1080"/>
        <w:rPr>
          <w:rFonts w:ascii="Arial" w:hAnsi="Arial" w:cs="Arial"/>
          <w:sz w:val="22"/>
        </w:rPr>
      </w:pPr>
      <w:r w:rsidRPr="00B465E7">
        <w:rPr>
          <w:rFonts w:ascii="Arial" w:hAnsi="Arial" w:cs="Arial"/>
          <w:sz w:val="22"/>
        </w:rPr>
        <w:fldChar w:fldCharType="begin"/>
      </w:r>
      <w:r w:rsidRPr="00B465E7">
        <w:rPr>
          <w:rFonts w:ascii="Arial" w:hAnsi="Arial" w:cs="Arial"/>
          <w:sz w:val="22"/>
        </w:rPr>
        <w:instrText xml:space="preserve"> FILLIN  Datum  \* MERGEFORMAT </w:instrText>
      </w:r>
      <w:r w:rsidRPr="00B465E7">
        <w:rPr>
          <w:rFonts w:ascii="Arial" w:hAnsi="Arial" w:cs="Arial"/>
          <w:sz w:val="22"/>
        </w:rPr>
        <w:fldChar w:fldCharType="separate"/>
      </w:r>
      <w:r w:rsidRPr="00B465E7">
        <w:rPr>
          <w:rFonts w:ascii="Arial" w:hAnsi="Arial" w:cs="Arial"/>
          <w:sz w:val="22"/>
        </w:rPr>
        <w:t>130.100</w:t>
      </w:r>
      <w:r w:rsidRPr="00B465E7">
        <w:rPr>
          <w:rFonts w:ascii="Arial" w:hAnsi="Arial" w:cs="Arial"/>
          <w:sz w:val="22"/>
        </w:rPr>
        <w:fldChar w:fldCharType="end"/>
      </w:r>
    </w:p>
    <w:tbl>
      <w:tblPr>
        <w:tblW w:w="8717" w:type="dxa"/>
        <w:tblBorders>
          <w:bottom w:val="single" w:sz="4" w:space="0" w:color="auto"/>
        </w:tblBorders>
        <w:tblCellMar>
          <w:left w:w="70" w:type="dxa"/>
          <w:right w:w="70" w:type="dxa"/>
        </w:tblCellMar>
        <w:tblLook w:val="0000" w:firstRow="0" w:lastRow="0" w:firstColumn="0" w:lastColumn="0" w:noHBand="0" w:noVBand="0"/>
      </w:tblPr>
      <w:tblGrid>
        <w:gridCol w:w="8717"/>
      </w:tblGrid>
      <w:tr w:rsidR="00B465E7" w14:paraId="067F410F" w14:textId="77777777" w:rsidTr="00B465E7">
        <w:trPr>
          <w:cantSplit/>
        </w:trPr>
        <w:tc>
          <w:tcPr>
            <w:tcW w:w="8717" w:type="dxa"/>
            <w:tcBorders>
              <w:bottom w:val="single" w:sz="4" w:space="0" w:color="auto"/>
            </w:tcBorders>
          </w:tcPr>
          <w:p w14:paraId="4F03C797" w14:textId="77777777" w:rsidR="00B465E7" w:rsidRPr="00244F8F" w:rsidRDefault="003009B4" w:rsidP="00B465E7">
            <w:pPr>
              <w:pStyle w:val="Titel"/>
              <w:spacing w:before="1320"/>
              <w:ind w:left="-56"/>
            </w:pPr>
            <w:fldSimple w:instr=" FILLIN  Titel  \* MERGEFORMAT ">
              <w:r w:rsidR="00B465E7">
                <w:t>Personalreglement der Stadt Baden</w:t>
              </w:r>
            </w:fldSimple>
          </w:p>
          <w:p w14:paraId="5F0CBB6E" w14:textId="77777777" w:rsidR="00B465E7" w:rsidRPr="008E2FDC" w:rsidRDefault="00B465E7" w:rsidP="008E2FDC">
            <w:pPr>
              <w:tabs>
                <w:tab w:val="left" w:pos="6825"/>
              </w:tabs>
              <w:ind w:left="-56"/>
              <w:rPr>
                <w:rFonts w:ascii="Arial" w:hAnsi="Arial" w:cs="Arial"/>
                <w:sz w:val="22"/>
                <w:szCs w:val="22"/>
              </w:rPr>
            </w:pPr>
            <w:r w:rsidRPr="008E2FDC">
              <w:rPr>
                <w:rFonts w:ascii="Arial" w:hAnsi="Arial" w:cs="Arial"/>
                <w:sz w:val="22"/>
                <w:szCs w:val="22"/>
              </w:rPr>
              <w:t xml:space="preserve">vom </w:t>
            </w:r>
            <w:r w:rsidRPr="008E2FDC">
              <w:rPr>
                <w:rFonts w:ascii="Arial" w:hAnsi="Arial" w:cs="Arial"/>
                <w:sz w:val="22"/>
                <w:szCs w:val="22"/>
              </w:rPr>
              <w:fldChar w:fldCharType="begin"/>
            </w:r>
            <w:r w:rsidRPr="008E2FDC">
              <w:rPr>
                <w:rFonts w:ascii="Arial" w:hAnsi="Arial" w:cs="Arial"/>
                <w:sz w:val="22"/>
                <w:szCs w:val="22"/>
              </w:rPr>
              <w:instrText xml:space="preserve"> FILLIN  Datum  \* MERGEFORMAT </w:instrText>
            </w:r>
            <w:r w:rsidRPr="008E2FDC">
              <w:rPr>
                <w:rFonts w:ascii="Arial" w:hAnsi="Arial" w:cs="Arial"/>
                <w:sz w:val="22"/>
                <w:szCs w:val="22"/>
              </w:rPr>
              <w:fldChar w:fldCharType="separate"/>
            </w:r>
            <w:r w:rsidRPr="008E2FDC">
              <w:rPr>
                <w:rFonts w:ascii="Arial" w:hAnsi="Arial" w:cs="Arial"/>
                <w:sz w:val="22"/>
                <w:szCs w:val="22"/>
              </w:rPr>
              <w:t>2. September 2014</w:t>
            </w:r>
            <w:r w:rsidRPr="008E2FDC">
              <w:rPr>
                <w:rFonts w:ascii="Arial" w:hAnsi="Arial" w:cs="Arial"/>
                <w:sz w:val="22"/>
                <w:szCs w:val="22"/>
              </w:rPr>
              <w:fldChar w:fldCharType="end"/>
            </w:r>
          </w:p>
        </w:tc>
      </w:tr>
      <w:tr w:rsidR="00B465E7" w:rsidRPr="00BD0698" w14:paraId="10791178" w14:textId="77777777" w:rsidTr="00B465E7">
        <w:tc>
          <w:tcPr>
            <w:tcW w:w="8717" w:type="dxa"/>
            <w:tcBorders>
              <w:top w:val="single" w:sz="4" w:space="0" w:color="auto"/>
              <w:bottom w:val="nil"/>
            </w:tcBorders>
          </w:tcPr>
          <w:p w14:paraId="5AEF849C" w14:textId="77777777" w:rsidR="00B465E7" w:rsidRPr="00BD0698" w:rsidRDefault="00B465E7" w:rsidP="00B465E7">
            <w:pPr>
              <w:pStyle w:val="berschrift2"/>
              <w:numPr>
                <w:ilvl w:val="0"/>
                <w:numId w:val="0"/>
              </w:numPr>
              <w:spacing w:before="480" w:after="240"/>
              <w:ind w:left="-70"/>
              <w:rPr>
                <w:rFonts w:ascii="Arial" w:hAnsi="Arial"/>
                <w:b/>
                <w:sz w:val="22"/>
                <w:szCs w:val="22"/>
              </w:rPr>
            </w:pPr>
            <w:r w:rsidRPr="00BD0698">
              <w:rPr>
                <w:rFonts w:ascii="Arial" w:hAnsi="Arial"/>
                <w:b/>
                <w:sz w:val="22"/>
                <w:szCs w:val="22"/>
              </w:rPr>
              <w:t>K</w:t>
            </w:r>
            <w:r w:rsidRPr="00BD0698">
              <w:rPr>
                <w:rFonts w:ascii="Arial" w:hAnsi="Arial"/>
                <w:b/>
                <w:caps w:val="0"/>
                <w:sz w:val="22"/>
                <w:szCs w:val="22"/>
              </w:rPr>
              <w:t>urzbezeichnung</w:t>
            </w:r>
            <w:r w:rsidRPr="00BD0698">
              <w:rPr>
                <w:rFonts w:ascii="Arial" w:hAnsi="Arial"/>
                <w:b/>
                <w:sz w:val="22"/>
                <w:szCs w:val="22"/>
              </w:rPr>
              <w:t>:</w:t>
            </w:r>
          </w:p>
          <w:p w14:paraId="31BF3C4D" w14:textId="77777777" w:rsidR="00B465E7" w:rsidRPr="00BD0698" w:rsidRDefault="00B465E7" w:rsidP="00B465E7">
            <w:pPr>
              <w:ind w:left="-42"/>
              <w:rPr>
                <w:rFonts w:ascii="Arial" w:hAnsi="Arial" w:cs="Arial"/>
                <w:sz w:val="22"/>
                <w:szCs w:val="22"/>
              </w:rPr>
            </w:pPr>
            <w:r w:rsidRPr="00BD0698">
              <w:rPr>
                <w:rFonts w:ascii="Arial" w:hAnsi="Arial" w:cs="Arial"/>
                <w:sz w:val="22"/>
                <w:szCs w:val="22"/>
              </w:rPr>
              <w:fldChar w:fldCharType="begin"/>
            </w:r>
            <w:r w:rsidRPr="00BD0698">
              <w:rPr>
                <w:rFonts w:ascii="Arial" w:hAnsi="Arial" w:cs="Arial"/>
                <w:sz w:val="22"/>
                <w:szCs w:val="22"/>
              </w:rPr>
              <w:instrText xml:space="preserve"> FILLIN  Kurztitel  \* MERGEFORMAT </w:instrText>
            </w:r>
            <w:r w:rsidRPr="00BD0698">
              <w:rPr>
                <w:rFonts w:ascii="Arial" w:hAnsi="Arial" w:cs="Arial"/>
                <w:sz w:val="22"/>
                <w:szCs w:val="22"/>
              </w:rPr>
              <w:fldChar w:fldCharType="separate"/>
            </w:r>
            <w:r w:rsidRPr="00BD0698">
              <w:rPr>
                <w:rFonts w:ascii="Arial" w:hAnsi="Arial" w:cs="Arial"/>
                <w:sz w:val="22"/>
                <w:szCs w:val="22"/>
              </w:rPr>
              <w:t>Personalreglement</w:t>
            </w:r>
            <w:r w:rsidRPr="00BD0698">
              <w:rPr>
                <w:rFonts w:ascii="Arial" w:hAnsi="Arial" w:cs="Arial"/>
                <w:sz w:val="22"/>
                <w:szCs w:val="22"/>
              </w:rPr>
              <w:fldChar w:fldCharType="end"/>
            </w:r>
          </w:p>
        </w:tc>
      </w:tr>
    </w:tbl>
    <w:p w14:paraId="0F9FE49D" w14:textId="77777777" w:rsidR="00B465E7" w:rsidRPr="00BD0698" w:rsidRDefault="00B465E7" w:rsidP="00B465E7">
      <w:pPr>
        <w:pStyle w:val="Aufzhlungszeichen"/>
        <w:ind w:left="0" w:firstLine="0"/>
        <w:rPr>
          <w:rFonts w:cs="Arial"/>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7"/>
      </w:tblGrid>
      <w:tr w:rsidR="00B465E7" w:rsidRPr="00BD0698" w14:paraId="3B0C4F11" w14:textId="77777777" w:rsidTr="00B465E7">
        <w:tc>
          <w:tcPr>
            <w:tcW w:w="8717" w:type="dxa"/>
            <w:tcBorders>
              <w:top w:val="nil"/>
              <w:left w:val="nil"/>
              <w:bottom w:val="nil"/>
              <w:right w:val="nil"/>
            </w:tcBorders>
          </w:tcPr>
          <w:p w14:paraId="04122179" w14:textId="66461A4D" w:rsidR="00B465E7" w:rsidRPr="00BD0698" w:rsidRDefault="003009B4" w:rsidP="00B465E7">
            <w:pPr>
              <w:spacing w:before="960"/>
              <w:rPr>
                <w:rFonts w:ascii="Arial" w:hAnsi="Arial" w:cs="Arial"/>
                <w:sz w:val="22"/>
                <w:szCs w:val="22"/>
              </w:rPr>
            </w:pPr>
            <w:r>
              <w:rPr>
                <w:rFonts w:ascii="Arial" w:hAnsi="Arial" w:cs="Arial"/>
                <w:sz w:val="22"/>
                <w:szCs w:val="22"/>
              </w:rPr>
              <w:t xml:space="preserve">Sachliche </w:t>
            </w:r>
            <w:r w:rsidR="00B465E7" w:rsidRPr="00BD0698">
              <w:rPr>
                <w:rFonts w:ascii="Arial" w:hAnsi="Arial" w:cs="Arial"/>
                <w:sz w:val="22"/>
                <w:szCs w:val="22"/>
              </w:rPr>
              <w:t>Zuständig</w:t>
            </w:r>
            <w:r>
              <w:rPr>
                <w:rFonts w:ascii="Arial" w:hAnsi="Arial" w:cs="Arial"/>
                <w:sz w:val="22"/>
                <w:szCs w:val="22"/>
              </w:rPr>
              <w:t>keit</w:t>
            </w:r>
            <w:r w:rsidR="00B465E7" w:rsidRPr="00BD0698">
              <w:rPr>
                <w:rFonts w:ascii="Arial" w:hAnsi="Arial" w:cs="Arial"/>
                <w:sz w:val="22"/>
                <w:szCs w:val="22"/>
              </w:rPr>
              <w:t>:</w:t>
            </w:r>
          </w:p>
          <w:p w14:paraId="469AC88B" w14:textId="0228E88B" w:rsidR="00B465E7" w:rsidRPr="00BD0698" w:rsidRDefault="003009B4" w:rsidP="00B465E7">
            <w:pPr>
              <w:rPr>
                <w:rFonts w:ascii="Arial" w:hAnsi="Arial" w:cs="Arial"/>
                <w:sz w:val="22"/>
                <w:szCs w:val="22"/>
              </w:rPr>
            </w:pPr>
            <w:r>
              <w:rPr>
                <w:rFonts w:ascii="Arial" w:hAnsi="Arial" w:cs="Arial"/>
                <w:sz w:val="22"/>
                <w:szCs w:val="22"/>
              </w:rPr>
              <w:t>Human Resources</w:t>
            </w:r>
          </w:p>
        </w:tc>
      </w:tr>
      <w:tr w:rsidR="00B465E7" w:rsidRPr="00BD0698" w14:paraId="1DBDB501" w14:textId="77777777" w:rsidTr="00B465E7">
        <w:tc>
          <w:tcPr>
            <w:tcW w:w="8717" w:type="dxa"/>
            <w:tcBorders>
              <w:top w:val="nil"/>
              <w:left w:val="nil"/>
              <w:bottom w:val="nil"/>
              <w:right w:val="nil"/>
            </w:tcBorders>
          </w:tcPr>
          <w:p w14:paraId="62421F75" w14:textId="6C212887" w:rsidR="00B465E7" w:rsidRPr="00BD0698" w:rsidRDefault="00B465E7" w:rsidP="00B465E7">
            <w:pPr>
              <w:spacing w:before="960"/>
              <w:rPr>
                <w:rFonts w:ascii="Arial" w:hAnsi="Arial" w:cs="Arial"/>
                <w:sz w:val="22"/>
                <w:szCs w:val="22"/>
              </w:rPr>
            </w:pPr>
            <w:r w:rsidRPr="00BD0698">
              <w:rPr>
                <w:rFonts w:ascii="Arial" w:hAnsi="Arial" w:cs="Arial"/>
                <w:sz w:val="22"/>
                <w:szCs w:val="22"/>
              </w:rPr>
              <w:t xml:space="preserve">Stand: </w:t>
            </w:r>
            <w:r w:rsidRPr="00BD0698">
              <w:rPr>
                <w:rFonts w:ascii="Arial" w:hAnsi="Arial" w:cs="Arial"/>
                <w:sz w:val="22"/>
                <w:szCs w:val="22"/>
              </w:rPr>
              <w:fldChar w:fldCharType="begin"/>
            </w:r>
            <w:r w:rsidRPr="00BD0698">
              <w:rPr>
                <w:rFonts w:ascii="Arial" w:hAnsi="Arial" w:cs="Arial"/>
                <w:sz w:val="22"/>
                <w:szCs w:val="22"/>
              </w:rPr>
              <w:instrText xml:space="preserve"> FILLIN  Datum  \* MERGEFORMAT </w:instrText>
            </w:r>
            <w:r w:rsidRPr="00BD0698">
              <w:rPr>
                <w:rFonts w:ascii="Arial" w:hAnsi="Arial" w:cs="Arial"/>
                <w:sz w:val="22"/>
                <w:szCs w:val="22"/>
              </w:rPr>
              <w:fldChar w:fldCharType="separate"/>
            </w:r>
            <w:r w:rsidR="003009B4">
              <w:rPr>
                <w:rFonts w:ascii="Arial" w:hAnsi="Arial" w:cs="Arial"/>
                <w:sz w:val="22"/>
                <w:szCs w:val="22"/>
              </w:rPr>
              <w:t>1. April 2024</w:t>
            </w:r>
            <w:r w:rsidRPr="00BD0698">
              <w:rPr>
                <w:rFonts w:ascii="Arial" w:hAnsi="Arial" w:cs="Arial"/>
                <w:sz w:val="22"/>
                <w:szCs w:val="22"/>
              </w:rPr>
              <w:fldChar w:fldCharType="end"/>
            </w:r>
          </w:p>
        </w:tc>
      </w:tr>
    </w:tbl>
    <w:p w14:paraId="11D5B79D" w14:textId="77777777" w:rsidR="00B465E7" w:rsidRPr="002D49E6" w:rsidRDefault="00B465E7" w:rsidP="00B465E7"/>
    <w:p w14:paraId="4EF1CA1E" w14:textId="77777777" w:rsidR="00B465E7" w:rsidRPr="002D49E6" w:rsidRDefault="00B465E7" w:rsidP="00B465E7">
      <w:pPr>
        <w:sectPr w:rsidR="00B465E7" w:rsidRPr="002D49E6" w:rsidSect="00054DA0">
          <w:footerReference w:type="default" r:id="rId8"/>
          <w:headerReference w:type="first" r:id="rId9"/>
          <w:footerReference w:type="first" r:id="rId10"/>
          <w:pgSz w:w="11907" w:h="16840" w:code="9"/>
          <w:pgMar w:top="1134" w:right="992" w:bottom="1134" w:left="1814" w:header="284" w:footer="397" w:gutter="0"/>
          <w:pgNumType w:start="1"/>
          <w:cols w:space="720"/>
          <w:titlePg/>
          <w:docGrid w:linePitch="299"/>
        </w:sectPr>
      </w:pPr>
    </w:p>
    <w:p w14:paraId="2CE3B0B3" w14:textId="77CC557A" w:rsidR="00B465E7" w:rsidRDefault="00B465E7" w:rsidP="00B465E7">
      <w:pPr>
        <w:pStyle w:val="Verzeichnis1"/>
        <w:tabs>
          <w:tab w:val="clear" w:pos="9638"/>
          <w:tab w:val="left" w:pos="567"/>
          <w:tab w:val="right" w:leader="dot" w:pos="8647"/>
        </w:tabs>
        <w:rPr>
          <w:rFonts w:asciiTheme="minorHAnsi" w:eastAsiaTheme="minorEastAsia" w:hAnsiTheme="minorHAnsi" w:cstheme="minorBidi"/>
          <w:b w:val="0"/>
          <w:noProof/>
          <w:szCs w:val="22"/>
          <w:lang w:eastAsia="de-CH"/>
        </w:rPr>
      </w:pPr>
      <w:r w:rsidRPr="002D49E6">
        <w:rPr>
          <w:rFonts w:asciiTheme="minorHAnsi" w:eastAsiaTheme="minorEastAsia" w:hAnsiTheme="minorHAnsi" w:cstheme="minorBidi"/>
          <w:sz w:val="28"/>
        </w:rPr>
        <w:lastRenderedPageBreak/>
        <w:fldChar w:fldCharType="begin"/>
      </w:r>
      <w:r w:rsidRPr="002D49E6">
        <w:rPr>
          <w:rFonts w:asciiTheme="minorHAnsi" w:eastAsiaTheme="minorEastAsia" w:hAnsiTheme="minorHAnsi" w:cstheme="minorBidi"/>
          <w:sz w:val="28"/>
        </w:rPr>
        <w:instrText xml:space="preserve"> TOC \h \z \t "Überschrift 1;1;Überschrift 2;3;Paragraph;4;Untertitel;2" </w:instrText>
      </w:r>
      <w:r w:rsidRPr="002D49E6">
        <w:rPr>
          <w:rFonts w:asciiTheme="minorHAnsi" w:eastAsiaTheme="minorEastAsia" w:hAnsiTheme="minorHAnsi" w:cstheme="minorBidi"/>
          <w:sz w:val="28"/>
        </w:rPr>
        <w:fldChar w:fldCharType="separate"/>
      </w:r>
      <w:hyperlink w:anchor="_Toc384027920" w:history="1">
        <w:r>
          <w:rPr>
            <w:rStyle w:val="Hyperlink"/>
            <w:noProof/>
          </w:rPr>
          <w:t>I.</w:t>
        </w:r>
        <w:r>
          <w:rPr>
            <w:rStyle w:val="Hyperlink"/>
            <w:noProof/>
          </w:rPr>
          <w:tab/>
        </w:r>
        <w:r w:rsidRPr="00F11051">
          <w:rPr>
            <w:rStyle w:val="Hyperlink"/>
            <w:noProof/>
          </w:rPr>
          <w:t>Allgemeine Bestimmungen</w:t>
        </w:r>
        <w:r>
          <w:rPr>
            <w:noProof/>
            <w:webHidden/>
          </w:rPr>
          <w:tab/>
        </w:r>
        <w:r>
          <w:rPr>
            <w:noProof/>
            <w:webHidden/>
          </w:rPr>
          <w:fldChar w:fldCharType="begin"/>
        </w:r>
        <w:r>
          <w:rPr>
            <w:noProof/>
            <w:webHidden/>
          </w:rPr>
          <w:instrText xml:space="preserve"> PAGEREF _Toc384027920 \h </w:instrText>
        </w:r>
        <w:r>
          <w:rPr>
            <w:noProof/>
            <w:webHidden/>
          </w:rPr>
        </w:r>
        <w:r>
          <w:rPr>
            <w:noProof/>
            <w:webHidden/>
          </w:rPr>
          <w:fldChar w:fldCharType="separate"/>
        </w:r>
        <w:r w:rsidR="00E5064A">
          <w:rPr>
            <w:noProof/>
            <w:webHidden/>
          </w:rPr>
          <w:t>4</w:t>
        </w:r>
        <w:r>
          <w:rPr>
            <w:noProof/>
            <w:webHidden/>
          </w:rPr>
          <w:fldChar w:fldCharType="end"/>
        </w:r>
      </w:hyperlink>
    </w:p>
    <w:p w14:paraId="35FE87AA" w14:textId="07D6CC06" w:rsidR="00B465E7" w:rsidRDefault="00000000" w:rsidP="00B465E7">
      <w:pPr>
        <w:pStyle w:val="Verzeichnis4"/>
        <w:rPr>
          <w:rFonts w:asciiTheme="minorHAnsi" w:eastAsiaTheme="minorEastAsia" w:hAnsiTheme="minorHAnsi" w:cstheme="minorBidi"/>
          <w:noProof/>
          <w:lang w:val="de-CH" w:eastAsia="de-CH"/>
        </w:rPr>
      </w:pPr>
      <w:hyperlink w:anchor="_Toc384027921" w:history="1">
        <w:r w:rsidR="00B465E7" w:rsidRPr="00F11051">
          <w:rPr>
            <w:rStyle w:val="Hyperlink"/>
            <w:b/>
            <w:noProof/>
          </w:rPr>
          <w:t>§ 1</w:t>
        </w:r>
        <w:r w:rsidR="00B465E7">
          <w:rPr>
            <w:rFonts w:asciiTheme="minorHAnsi" w:eastAsiaTheme="minorEastAsia" w:hAnsiTheme="minorHAnsi" w:cstheme="minorBidi"/>
            <w:noProof/>
            <w:lang w:val="de-CH" w:eastAsia="de-CH"/>
          </w:rPr>
          <w:tab/>
        </w:r>
        <w:r w:rsidR="00B465E7" w:rsidRPr="00F11051">
          <w:rPr>
            <w:rStyle w:val="Hyperlink"/>
            <w:noProof/>
          </w:rPr>
          <w:t>Geltungsbereich</w:t>
        </w:r>
        <w:r w:rsidR="00B465E7">
          <w:rPr>
            <w:noProof/>
            <w:webHidden/>
          </w:rPr>
          <w:tab/>
        </w:r>
        <w:r w:rsidR="00B465E7">
          <w:rPr>
            <w:noProof/>
            <w:webHidden/>
          </w:rPr>
          <w:fldChar w:fldCharType="begin"/>
        </w:r>
        <w:r w:rsidR="00B465E7">
          <w:rPr>
            <w:noProof/>
            <w:webHidden/>
          </w:rPr>
          <w:instrText xml:space="preserve"> PAGEREF _Toc384027921 \h </w:instrText>
        </w:r>
        <w:r w:rsidR="00B465E7">
          <w:rPr>
            <w:noProof/>
            <w:webHidden/>
          </w:rPr>
        </w:r>
        <w:r w:rsidR="00B465E7">
          <w:rPr>
            <w:noProof/>
            <w:webHidden/>
          </w:rPr>
          <w:fldChar w:fldCharType="separate"/>
        </w:r>
        <w:r w:rsidR="00E5064A">
          <w:rPr>
            <w:noProof/>
            <w:webHidden/>
          </w:rPr>
          <w:t>4</w:t>
        </w:r>
        <w:r w:rsidR="00B465E7">
          <w:rPr>
            <w:noProof/>
            <w:webHidden/>
          </w:rPr>
          <w:fldChar w:fldCharType="end"/>
        </w:r>
      </w:hyperlink>
    </w:p>
    <w:p w14:paraId="00A746EC" w14:textId="66E03F3E" w:rsidR="00B465E7" w:rsidRDefault="00000000" w:rsidP="00B465E7">
      <w:pPr>
        <w:pStyle w:val="Verzeichnis4"/>
        <w:rPr>
          <w:rFonts w:asciiTheme="minorHAnsi" w:eastAsiaTheme="minorEastAsia" w:hAnsiTheme="minorHAnsi" w:cstheme="minorBidi"/>
          <w:noProof/>
          <w:lang w:val="de-CH" w:eastAsia="de-CH"/>
        </w:rPr>
      </w:pPr>
      <w:hyperlink w:anchor="_Toc384027922" w:history="1">
        <w:r w:rsidR="00B465E7" w:rsidRPr="00F11051">
          <w:rPr>
            <w:rStyle w:val="Hyperlink"/>
            <w:b/>
            <w:noProof/>
          </w:rPr>
          <w:t>§ 2</w:t>
        </w:r>
        <w:r w:rsidR="00B465E7">
          <w:rPr>
            <w:rFonts w:asciiTheme="minorHAnsi" w:eastAsiaTheme="minorEastAsia" w:hAnsiTheme="minorHAnsi" w:cstheme="minorBidi"/>
            <w:noProof/>
            <w:lang w:val="de-CH" w:eastAsia="de-CH"/>
          </w:rPr>
          <w:tab/>
        </w:r>
        <w:r w:rsidR="00B465E7" w:rsidRPr="00F11051">
          <w:rPr>
            <w:rStyle w:val="Hyperlink"/>
            <w:noProof/>
          </w:rPr>
          <w:t>Personalpolitik</w:t>
        </w:r>
        <w:r w:rsidR="00B465E7">
          <w:rPr>
            <w:noProof/>
            <w:webHidden/>
          </w:rPr>
          <w:tab/>
        </w:r>
        <w:r w:rsidR="00B465E7">
          <w:rPr>
            <w:noProof/>
            <w:webHidden/>
          </w:rPr>
          <w:fldChar w:fldCharType="begin"/>
        </w:r>
        <w:r w:rsidR="00B465E7">
          <w:rPr>
            <w:noProof/>
            <w:webHidden/>
          </w:rPr>
          <w:instrText xml:space="preserve"> PAGEREF _Toc384027922 \h </w:instrText>
        </w:r>
        <w:r w:rsidR="00B465E7">
          <w:rPr>
            <w:noProof/>
            <w:webHidden/>
          </w:rPr>
        </w:r>
        <w:r w:rsidR="00B465E7">
          <w:rPr>
            <w:noProof/>
            <w:webHidden/>
          </w:rPr>
          <w:fldChar w:fldCharType="separate"/>
        </w:r>
        <w:r w:rsidR="00E5064A">
          <w:rPr>
            <w:noProof/>
            <w:webHidden/>
          </w:rPr>
          <w:t>4</w:t>
        </w:r>
        <w:r w:rsidR="00B465E7">
          <w:rPr>
            <w:noProof/>
            <w:webHidden/>
          </w:rPr>
          <w:fldChar w:fldCharType="end"/>
        </w:r>
      </w:hyperlink>
    </w:p>
    <w:p w14:paraId="2C588E1F" w14:textId="1137AAC7" w:rsidR="00B465E7" w:rsidRDefault="00000000" w:rsidP="00B465E7">
      <w:pPr>
        <w:pStyle w:val="Verzeichnis1"/>
        <w:tabs>
          <w:tab w:val="clear" w:pos="9638"/>
          <w:tab w:val="left" w:pos="567"/>
          <w:tab w:val="right" w:leader="dot" w:pos="8647"/>
        </w:tabs>
        <w:rPr>
          <w:rFonts w:asciiTheme="minorHAnsi" w:eastAsiaTheme="minorEastAsia" w:hAnsiTheme="minorHAnsi" w:cstheme="minorBidi"/>
          <w:b w:val="0"/>
          <w:noProof/>
          <w:szCs w:val="22"/>
          <w:lang w:eastAsia="de-CH"/>
        </w:rPr>
      </w:pPr>
      <w:hyperlink w:anchor="_Toc384027923" w:history="1">
        <w:r w:rsidR="00B465E7">
          <w:rPr>
            <w:rStyle w:val="Hyperlink"/>
            <w:noProof/>
          </w:rPr>
          <w:t>II.</w:t>
        </w:r>
        <w:r w:rsidR="00B465E7">
          <w:rPr>
            <w:rStyle w:val="Hyperlink"/>
            <w:noProof/>
          </w:rPr>
          <w:tab/>
        </w:r>
        <w:r w:rsidR="00B465E7" w:rsidRPr="00F11051">
          <w:rPr>
            <w:rStyle w:val="Hyperlink"/>
            <w:noProof/>
          </w:rPr>
          <w:t>Begründung des Anstellungsverhältnisses</w:t>
        </w:r>
        <w:r w:rsidR="00B465E7">
          <w:rPr>
            <w:noProof/>
            <w:webHidden/>
          </w:rPr>
          <w:tab/>
        </w:r>
        <w:r w:rsidR="00B465E7">
          <w:rPr>
            <w:noProof/>
            <w:webHidden/>
          </w:rPr>
          <w:fldChar w:fldCharType="begin"/>
        </w:r>
        <w:r w:rsidR="00B465E7">
          <w:rPr>
            <w:noProof/>
            <w:webHidden/>
          </w:rPr>
          <w:instrText xml:space="preserve"> PAGEREF _Toc384027923 \h </w:instrText>
        </w:r>
        <w:r w:rsidR="00B465E7">
          <w:rPr>
            <w:noProof/>
            <w:webHidden/>
          </w:rPr>
        </w:r>
        <w:r w:rsidR="00B465E7">
          <w:rPr>
            <w:noProof/>
            <w:webHidden/>
          </w:rPr>
          <w:fldChar w:fldCharType="separate"/>
        </w:r>
        <w:r w:rsidR="00E5064A">
          <w:rPr>
            <w:noProof/>
            <w:webHidden/>
          </w:rPr>
          <w:t>5</w:t>
        </w:r>
        <w:r w:rsidR="00B465E7">
          <w:rPr>
            <w:noProof/>
            <w:webHidden/>
          </w:rPr>
          <w:fldChar w:fldCharType="end"/>
        </w:r>
      </w:hyperlink>
    </w:p>
    <w:p w14:paraId="5C51128E" w14:textId="3FF81B0E" w:rsidR="00B465E7" w:rsidRDefault="00000000" w:rsidP="00B465E7">
      <w:pPr>
        <w:pStyle w:val="Verzeichnis4"/>
        <w:rPr>
          <w:rFonts w:asciiTheme="minorHAnsi" w:eastAsiaTheme="minorEastAsia" w:hAnsiTheme="minorHAnsi" w:cstheme="minorBidi"/>
          <w:noProof/>
          <w:lang w:val="de-CH" w:eastAsia="de-CH"/>
        </w:rPr>
      </w:pPr>
      <w:hyperlink w:anchor="_Toc384027924" w:history="1">
        <w:r w:rsidR="00B465E7" w:rsidRPr="00F11051">
          <w:rPr>
            <w:rStyle w:val="Hyperlink"/>
            <w:b/>
            <w:noProof/>
          </w:rPr>
          <w:t>§ 3</w:t>
        </w:r>
        <w:r w:rsidR="00B465E7">
          <w:rPr>
            <w:rFonts w:asciiTheme="minorHAnsi" w:eastAsiaTheme="minorEastAsia" w:hAnsiTheme="minorHAnsi" w:cstheme="minorBidi"/>
            <w:noProof/>
            <w:lang w:val="de-CH" w:eastAsia="de-CH"/>
          </w:rPr>
          <w:tab/>
        </w:r>
        <w:r w:rsidR="00B465E7" w:rsidRPr="00F11051">
          <w:rPr>
            <w:rStyle w:val="Hyperlink"/>
            <w:noProof/>
          </w:rPr>
          <w:t>Rechtsnatur und Begründung</w:t>
        </w:r>
        <w:r w:rsidR="00B465E7">
          <w:rPr>
            <w:noProof/>
            <w:webHidden/>
          </w:rPr>
          <w:tab/>
        </w:r>
        <w:r w:rsidR="00B465E7">
          <w:rPr>
            <w:noProof/>
            <w:webHidden/>
          </w:rPr>
          <w:fldChar w:fldCharType="begin"/>
        </w:r>
        <w:r w:rsidR="00B465E7">
          <w:rPr>
            <w:noProof/>
            <w:webHidden/>
          </w:rPr>
          <w:instrText xml:space="preserve"> PAGEREF _Toc384027924 \h </w:instrText>
        </w:r>
        <w:r w:rsidR="00B465E7">
          <w:rPr>
            <w:noProof/>
            <w:webHidden/>
          </w:rPr>
        </w:r>
        <w:r w:rsidR="00B465E7">
          <w:rPr>
            <w:noProof/>
            <w:webHidden/>
          </w:rPr>
          <w:fldChar w:fldCharType="separate"/>
        </w:r>
        <w:r w:rsidR="00E5064A">
          <w:rPr>
            <w:noProof/>
            <w:webHidden/>
          </w:rPr>
          <w:t>5</w:t>
        </w:r>
        <w:r w:rsidR="00B465E7">
          <w:rPr>
            <w:noProof/>
            <w:webHidden/>
          </w:rPr>
          <w:fldChar w:fldCharType="end"/>
        </w:r>
      </w:hyperlink>
    </w:p>
    <w:p w14:paraId="2D41A804" w14:textId="2F0D77E3" w:rsidR="00B465E7" w:rsidRDefault="00000000" w:rsidP="00B465E7">
      <w:pPr>
        <w:pStyle w:val="Verzeichnis4"/>
        <w:rPr>
          <w:rFonts w:asciiTheme="minorHAnsi" w:eastAsiaTheme="minorEastAsia" w:hAnsiTheme="minorHAnsi" w:cstheme="minorBidi"/>
          <w:noProof/>
          <w:lang w:val="de-CH" w:eastAsia="de-CH"/>
        </w:rPr>
      </w:pPr>
      <w:hyperlink w:anchor="_Toc384027925" w:history="1">
        <w:r w:rsidR="00B465E7" w:rsidRPr="00F11051">
          <w:rPr>
            <w:rStyle w:val="Hyperlink"/>
            <w:b/>
            <w:noProof/>
          </w:rPr>
          <w:t>§ 4</w:t>
        </w:r>
        <w:r w:rsidR="00B465E7">
          <w:rPr>
            <w:rFonts w:asciiTheme="minorHAnsi" w:eastAsiaTheme="minorEastAsia" w:hAnsiTheme="minorHAnsi" w:cstheme="minorBidi"/>
            <w:noProof/>
            <w:lang w:val="de-CH" w:eastAsia="de-CH"/>
          </w:rPr>
          <w:tab/>
        </w:r>
        <w:r w:rsidR="00B465E7" w:rsidRPr="00F11051">
          <w:rPr>
            <w:rStyle w:val="Hyperlink"/>
            <w:noProof/>
          </w:rPr>
          <w:t>Anstellungsvoraussetzungen</w:t>
        </w:r>
        <w:r w:rsidR="00B465E7">
          <w:rPr>
            <w:noProof/>
            <w:webHidden/>
          </w:rPr>
          <w:tab/>
        </w:r>
        <w:r w:rsidR="00B465E7">
          <w:rPr>
            <w:noProof/>
            <w:webHidden/>
          </w:rPr>
          <w:fldChar w:fldCharType="begin"/>
        </w:r>
        <w:r w:rsidR="00B465E7">
          <w:rPr>
            <w:noProof/>
            <w:webHidden/>
          </w:rPr>
          <w:instrText xml:space="preserve"> PAGEREF _Toc384027925 \h </w:instrText>
        </w:r>
        <w:r w:rsidR="00B465E7">
          <w:rPr>
            <w:noProof/>
            <w:webHidden/>
          </w:rPr>
        </w:r>
        <w:r w:rsidR="00B465E7">
          <w:rPr>
            <w:noProof/>
            <w:webHidden/>
          </w:rPr>
          <w:fldChar w:fldCharType="separate"/>
        </w:r>
        <w:r w:rsidR="00E5064A">
          <w:rPr>
            <w:noProof/>
            <w:webHidden/>
          </w:rPr>
          <w:t>5</w:t>
        </w:r>
        <w:r w:rsidR="00B465E7">
          <w:rPr>
            <w:noProof/>
            <w:webHidden/>
          </w:rPr>
          <w:fldChar w:fldCharType="end"/>
        </w:r>
      </w:hyperlink>
    </w:p>
    <w:p w14:paraId="4AD77C1E" w14:textId="1A75430A" w:rsidR="00B465E7" w:rsidRDefault="00000000" w:rsidP="00B465E7">
      <w:pPr>
        <w:pStyle w:val="Verzeichnis4"/>
        <w:rPr>
          <w:rFonts w:asciiTheme="minorHAnsi" w:eastAsiaTheme="minorEastAsia" w:hAnsiTheme="minorHAnsi" w:cstheme="minorBidi"/>
          <w:noProof/>
          <w:lang w:val="de-CH" w:eastAsia="de-CH"/>
        </w:rPr>
      </w:pPr>
      <w:hyperlink w:anchor="_Toc384027926" w:history="1">
        <w:r w:rsidR="00B465E7" w:rsidRPr="00F11051">
          <w:rPr>
            <w:rStyle w:val="Hyperlink"/>
            <w:b/>
            <w:noProof/>
          </w:rPr>
          <w:t>§ 5</w:t>
        </w:r>
        <w:r w:rsidR="00B465E7">
          <w:rPr>
            <w:rFonts w:asciiTheme="minorHAnsi" w:eastAsiaTheme="minorEastAsia" w:hAnsiTheme="minorHAnsi" w:cstheme="minorBidi"/>
            <w:noProof/>
            <w:lang w:val="de-CH" w:eastAsia="de-CH"/>
          </w:rPr>
          <w:tab/>
        </w:r>
        <w:r w:rsidR="00B465E7" w:rsidRPr="00F11051">
          <w:rPr>
            <w:rStyle w:val="Hyperlink"/>
            <w:noProof/>
          </w:rPr>
          <w:t>Art der Anstellung</w:t>
        </w:r>
        <w:r w:rsidR="00B465E7">
          <w:rPr>
            <w:noProof/>
            <w:webHidden/>
          </w:rPr>
          <w:tab/>
        </w:r>
        <w:r w:rsidR="00B465E7">
          <w:rPr>
            <w:noProof/>
            <w:webHidden/>
          </w:rPr>
          <w:fldChar w:fldCharType="begin"/>
        </w:r>
        <w:r w:rsidR="00B465E7">
          <w:rPr>
            <w:noProof/>
            <w:webHidden/>
          </w:rPr>
          <w:instrText xml:space="preserve"> PAGEREF _Toc384027926 \h </w:instrText>
        </w:r>
        <w:r w:rsidR="00B465E7">
          <w:rPr>
            <w:noProof/>
            <w:webHidden/>
          </w:rPr>
        </w:r>
        <w:r w:rsidR="00B465E7">
          <w:rPr>
            <w:noProof/>
            <w:webHidden/>
          </w:rPr>
          <w:fldChar w:fldCharType="separate"/>
        </w:r>
        <w:r w:rsidR="00E5064A">
          <w:rPr>
            <w:noProof/>
            <w:webHidden/>
          </w:rPr>
          <w:t>5</w:t>
        </w:r>
        <w:r w:rsidR="00B465E7">
          <w:rPr>
            <w:noProof/>
            <w:webHidden/>
          </w:rPr>
          <w:fldChar w:fldCharType="end"/>
        </w:r>
      </w:hyperlink>
    </w:p>
    <w:p w14:paraId="47C15C7F" w14:textId="60348744" w:rsidR="00B465E7" w:rsidRDefault="00000000" w:rsidP="00B465E7">
      <w:pPr>
        <w:pStyle w:val="Verzeichnis4"/>
        <w:rPr>
          <w:rFonts w:asciiTheme="minorHAnsi" w:eastAsiaTheme="minorEastAsia" w:hAnsiTheme="minorHAnsi" w:cstheme="minorBidi"/>
          <w:noProof/>
          <w:lang w:val="de-CH" w:eastAsia="de-CH"/>
        </w:rPr>
      </w:pPr>
      <w:hyperlink w:anchor="_Toc384027927" w:history="1">
        <w:r w:rsidR="00B465E7" w:rsidRPr="00F11051">
          <w:rPr>
            <w:rStyle w:val="Hyperlink"/>
            <w:b/>
            <w:noProof/>
          </w:rPr>
          <w:t>§ 6</w:t>
        </w:r>
        <w:r w:rsidR="00B465E7">
          <w:rPr>
            <w:rFonts w:asciiTheme="minorHAnsi" w:eastAsiaTheme="minorEastAsia" w:hAnsiTheme="minorHAnsi" w:cstheme="minorBidi"/>
            <w:noProof/>
            <w:lang w:val="de-CH" w:eastAsia="de-CH"/>
          </w:rPr>
          <w:tab/>
        </w:r>
        <w:r w:rsidR="00B465E7" w:rsidRPr="00F11051">
          <w:rPr>
            <w:rStyle w:val="Hyperlink"/>
            <w:noProof/>
          </w:rPr>
          <w:t>Befristung</w:t>
        </w:r>
        <w:r w:rsidR="00B465E7">
          <w:rPr>
            <w:noProof/>
            <w:webHidden/>
          </w:rPr>
          <w:tab/>
        </w:r>
        <w:r w:rsidR="00B465E7">
          <w:rPr>
            <w:noProof/>
            <w:webHidden/>
          </w:rPr>
          <w:fldChar w:fldCharType="begin"/>
        </w:r>
        <w:r w:rsidR="00B465E7">
          <w:rPr>
            <w:noProof/>
            <w:webHidden/>
          </w:rPr>
          <w:instrText xml:space="preserve"> PAGEREF _Toc384027927 \h </w:instrText>
        </w:r>
        <w:r w:rsidR="00B465E7">
          <w:rPr>
            <w:noProof/>
            <w:webHidden/>
          </w:rPr>
        </w:r>
        <w:r w:rsidR="00B465E7">
          <w:rPr>
            <w:noProof/>
            <w:webHidden/>
          </w:rPr>
          <w:fldChar w:fldCharType="separate"/>
        </w:r>
        <w:r w:rsidR="00E5064A">
          <w:rPr>
            <w:noProof/>
            <w:webHidden/>
          </w:rPr>
          <w:t>5</w:t>
        </w:r>
        <w:r w:rsidR="00B465E7">
          <w:rPr>
            <w:noProof/>
            <w:webHidden/>
          </w:rPr>
          <w:fldChar w:fldCharType="end"/>
        </w:r>
      </w:hyperlink>
    </w:p>
    <w:p w14:paraId="6006468E" w14:textId="68DF5BEA" w:rsidR="00B465E7" w:rsidRDefault="00000000" w:rsidP="00B465E7">
      <w:pPr>
        <w:pStyle w:val="Verzeichnis4"/>
        <w:rPr>
          <w:rFonts w:asciiTheme="minorHAnsi" w:eastAsiaTheme="minorEastAsia" w:hAnsiTheme="minorHAnsi" w:cstheme="minorBidi"/>
          <w:noProof/>
          <w:lang w:val="de-CH" w:eastAsia="de-CH"/>
        </w:rPr>
      </w:pPr>
      <w:hyperlink w:anchor="_Toc384027928" w:history="1">
        <w:r w:rsidR="00B465E7" w:rsidRPr="00F11051">
          <w:rPr>
            <w:rStyle w:val="Hyperlink"/>
            <w:b/>
            <w:noProof/>
          </w:rPr>
          <w:t>§ 7</w:t>
        </w:r>
        <w:r w:rsidR="00B465E7">
          <w:rPr>
            <w:rFonts w:asciiTheme="minorHAnsi" w:eastAsiaTheme="minorEastAsia" w:hAnsiTheme="minorHAnsi" w:cstheme="minorBidi"/>
            <w:noProof/>
            <w:lang w:val="de-CH" w:eastAsia="de-CH"/>
          </w:rPr>
          <w:tab/>
        </w:r>
        <w:r w:rsidR="00B465E7" w:rsidRPr="00F11051">
          <w:rPr>
            <w:rStyle w:val="Hyperlink"/>
            <w:noProof/>
          </w:rPr>
          <w:t>Probezeit</w:t>
        </w:r>
        <w:r w:rsidR="00B465E7">
          <w:rPr>
            <w:noProof/>
            <w:webHidden/>
          </w:rPr>
          <w:tab/>
        </w:r>
        <w:r w:rsidR="00B465E7">
          <w:rPr>
            <w:noProof/>
            <w:webHidden/>
          </w:rPr>
          <w:fldChar w:fldCharType="begin"/>
        </w:r>
        <w:r w:rsidR="00B465E7">
          <w:rPr>
            <w:noProof/>
            <w:webHidden/>
          </w:rPr>
          <w:instrText xml:space="preserve"> PAGEREF _Toc384027928 \h </w:instrText>
        </w:r>
        <w:r w:rsidR="00B465E7">
          <w:rPr>
            <w:noProof/>
            <w:webHidden/>
          </w:rPr>
        </w:r>
        <w:r w:rsidR="00B465E7">
          <w:rPr>
            <w:noProof/>
            <w:webHidden/>
          </w:rPr>
          <w:fldChar w:fldCharType="separate"/>
        </w:r>
        <w:r w:rsidR="00E5064A">
          <w:rPr>
            <w:noProof/>
            <w:webHidden/>
          </w:rPr>
          <w:t>6</w:t>
        </w:r>
        <w:r w:rsidR="00B465E7">
          <w:rPr>
            <w:noProof/>
            <w:webHidden/>
          </w:rPr>
          <w:fldChar w:fldCharType="end"/>
        </w:r>
      </w:hyperlink>
    </w:p>
    <w:p w14:paraId="6BCDAE4B" w14:textId="3E9080F5" w:rsidR="00B465E7" w:rsidRDefault="00000000" w:rsidP="00B465E7">
      <w:pPr>
        <w:pStyle w:val="Verzeichnis1"/>
        <w:tabs>
          <w:tab w:val="clear" w:pos="9638"/>
          <w:tab w:val="left" w:pos="567"/>
          <w:tab w:val="right" w:leader="dot" w:pos="8647"/>
        </w:tabs>
        <w:rPr>
          <w:rFonts w:asciiTheme="minorHAnsi" w:eastAsiaTheme="minorEastAsia" w:hAnsiTheme="minorHAnsi" w:cstheme="minorBidi"/>
          <w:b w:val="0"/>
          <w:noProof/>
          <w:szCs w:val="22"/>
          <w:lang w:eastAsia="de-CH"/>
        </w:rPr>
      </w:pPr>
      <w:hyperlink w:anchor="_Toc384027929" w:history="1">
        <w:r w:rsidR="00B465E7">
          <w:rPr>
            <w:rStyle w:val="Hyperlink"/>
            <w:noProof/>
          </w:rPr>
          <w:t>III.</w:t>
        </w:r>
        <w:r w:rsidR="00B465E7">
          <w:rPr>
            <w:rStyle w:val="Hyperlink"/>
            <w:noProof/>
          </w:rPr>
          <w:tab/>
        </w:r>
        <w:r w:rsidR="00B465E7" w:rsidRPr="00F11051">
          <w:rPr>
            <w:rStyle w:val="Hyperlink"/>
            <w:noProof/>
          </w:rPr>
          <w:t>Beendigung des Anstellungsverhältnisses</w:t>
        </w:r>
        <w:r w:rsidR="00B465E7">
          <w:rPr>
            <w:noProof/>
            <w:webHidden/>
          </w:rPr>
          <w:tab/>
        </w:r>
        <w:r w:rsidR="00B465E7">
          <w:rPr>
            <w:noProof/>
            <w:webHidden/>
          </w:rPr>
          <w:fldChar w:fldCharType="begin"/>
        </w:r>
        <w:r w:rsidR="00B465E7">
          <w:rPr>
            <w:noProof/>
            <w:webHidden/>
          </w:rPr>
          <w:instrText xml:space="preserve"> PAGEREF _Toc384027929 \h </w:instrText>
        </w:r>
        <w:r w:rsidR="00B465E7">
          <w:rPr>
            <w:noProof/>
            <w:webHidden/>
          </w:rPr>
        </w:r>
        <w:r w:rsidR="00B465E7">
          <w:rPr>
            <w:noProof/>
            <w:webHidden/>
          </w:rPr>
          <w:fldChar w:fldCharType="separate"/>
        </w:r>
        <w:r w:rsidR="00E5064A">
          <w:rPr>
            <w:noProof/>
            <w:webHidden/>
          </w:rPr>
          <w:t>6</w:t>
        </w:r>
        <w:r w:rsidR="00B465E7">
          <w:rPr>
            <w:noProof/>
            <w:webHidden/>
          </w:rPr>
          <w:fldChar w:fldCharType="end"/>
        </w:r>
      </w:hyperlink>
    </w:p>
    <w:p w14:paraId="4CA464FD" w14:textId="237AB78D" w:rsidR="00B465E7" w:rsidRDefault="00000000" w:rsidP="00B465E7">
      <w:pPr>
        <w:pStyle w:val="Verzeichnis4"/>
        <w:rPr>
          <w:rFonts w:asciiTheme="minorHAnsi" w:eastAsiaTheme="minorEastAsia" w:hAnsiTheme="minorHAnsi" w:cstheme="minorBidi"/>
          <w:noProof/>
          <w:lang w:val="de-CH" w:eastAsia="de-CH"/>
        </w:rPr>
      </w:pPr>
      <w:hyperlink w:anchor="_Toc384027930" w:history="1">
        <w:r w:rsidR="00B465E7" w:rsidRPr="00F11051">
          <w:rPr>
            <w:rStyle w:val="Hyperlink"/>
            <w:b/>
            <w:noProof/>
          </w:rPr>
          <w:t>§ 8</w:t>
        </w:r>
        <w:r w:rsidR="00B465E7">
          <w:rPr>
            <w:rFonts w:asciiTheme="minorHAnsi" w:eastAsiaTheme="minorEastAsia" w:hAnsiTheme="minorHAnsi" w:cstheme="minorBidi"/>
            <w:noProof/>
            <w:lang w:val="de-CH" w:eastAsia="de-CH"/>
          </w:rPr>
          <w:tab/>
        </w:r>
        <w:r w:rsidR="00B465E7" w:rsidRPr="00F11051">
          <w:rPr>
            <w:rStyle w:val="Hyperlink"/>
            <w:noProof/>
          </w:rPr>
          <w:t>Beendigungsgründe</w:t>
        </w:r>
        <w:r w:rsidR="00B465E7">
          <w:rPr>
            <w:noProof/>
            <w:webHidden/>
          </w:rPr>
          <w:tab/>
        </w:r>
        <w:r w:rsidR="00B465E7">
          <w:rPr>
            <w:noProof/>
            <w:webHidden/>
          </w:rPr>
          <w:fldChar w:fldCharType="begin"/>
        </w:r>
        <w:r w:rsidR="00B465E7">
          <w:rPr>
            <w:noProof/>
            <w:webHidden/>
          </w:rPr>
          <w:instrText xml:space="preserve"> PAGEREF _Toc384027930 \h </w:instrText>
        </w:r>
        <w:r w:rsidR="00B465E7">
          <w:rPr>
            <w:noProof/>
            <w:webHidden/>
          </w:rPr>
        </w:r>
        <w:r w:rsidR="00B465E7">
          <w:rPr>
            <w:noProof/>
            <w:webHidden/>
          </w:rPr>
          <w:fldChar w:fldCharType="separate"/>
        </w:r>
        <w:r w:rsidR="00E5064A">
          <w:rPr>
            <w:noProof/>
            <w:webHidden/>
          </w:rPr>
          <w:t>6</w:t>
        </w:r>
        <w:r w:rsidR="00B465E7">
          <w:rPr>
            <w:noProof/>
            <w:webHidden/>
          </w:rPr>
          <w:fldChar w:fldCharType="end"/>
        </w:r>
      </w:hyperlink>
    </w:p>
    <w:p w14:paraId="59C30D8F" w14:textId="7BD99B1D" w:rsidR="00B465E7" w:rsidRDefault="00000000" w:rsidP="00B465E7">
      <w:pPr>
        <w:pStyle w:val="Verzeichnis4"/>
        <w:rPr>
          <w:rFonts w:asciiTheme="minorHAnsi" w:eastAsiaTheme="minorEastAsia" w:hAnsiTheme="minorHAnsi" w:cstheme="minorBidi"/>
          <w:noProof/>
          <w:lang w:val="de-CH" w:eastAsia="de-CH"/>
        </w:rPr>
      </w:pPr>
      <w:hyperlink w:anchor="_Toc384027931" w:history="1">
        <w:r w:rsidR="00B465E7" w:rsidRPr="00F11051">
          <w:rPr>
            <w:rStyle w:val="Hyperlink"/>
            <w:b/>
            <w:noProof/>
          </w:rPr>
          <w:t>§ 9</w:t>
        </w:r>
        <w:r w:rsidR="00B465E7">
          <w:rPr>
            <w:rFonts w:asciiTheme="minorHAnsi" w:eastAsiaTheme="minorEastAsia" w:hAnsiTheme="minorHAnsi" w:cstheme="minorBidi"/>
            <w:noProof/>
            <w:lang w:val="de-CH" w:eastAsia="de-CH"/>
          </w:rPr>
          <w:tab/>
        </w:r>
        <w:r w:rsidR="00B465E7" w:rsidRPr="00F11051">
          <w:rPr>
            <w:rStyle w:val="Hyperlink"/>
            <w:noProof/>
          </w:rPr>
          <w:t>Ordentliche Kündigung, Form und Fristen</w:t>
        </w:r>
        <w:r w:rsidR="00B465E7">
          <w:rPr>
            <w:noProof/>
            <w:webHidden/>
          </w:rPr>
          <w:tab/>
        </w:r>
        <w:r w:rsidR="00B465E7">
          <w:rPr>
            <w:noProof/>
            <w:webHidden/>
          </w:rPr>
          <w:fldChar w:fldCharType="begin"/>
        </w:r>
        <w:r w:rsidR="00B465E7">
          <w:rPr>
            <w:noProof/>
            <w:webHidden/>
          </w:rPr>
          <w:instrText xml:space="preserve"> PAGEREF _Toc384027931 \h </w:instrText>
        </w:r>
        <w:r w:rsidR="00B465E7">
          <w:rPr>
            <w:noProof/>
            <w:webHidden/>
          </w:rPr>
        </w:r>
        <w:r w:rsidR="00B465E7">
          <w:rPr>
            <w:noProof/>
            <w:webHidden/>
          </w:rPr>
          <w:fldChar w:fldCharType="separate"/>
        </w:r>
        <w:r w:rsidR="00E5064A">
          <w:rPr>
            <w:noProof/>
            <w:webHidden/>
          </w:rPr>
          <w:t>6</w:t>
        </w:r>
        <w:r w:rsidR="00B465E7">
          <w:rPr>
            <w:noProof/>
            <w:webHidden/>
          </w:rPr>
          <w:fldChar w:fldCharType="end"/>
        </w:r>
      </w:hyperlink>
    </w:p>
    <w:p w14:paraId="2AEC0403" w14:textId="0F3CDF10" w:rsidR="00B465E7" w:rsidRDefault="00000000" w:rsidP="00B465E7">
      <w:pPr>
        <w:pStyle w:val="Verzeichnis4"/>
        <w:rPr>
          <w:rFonts w:asciiTheme="minorHAnsi" w:eastAsiaTheme="minorEastAsia" w:hAnsiTheme="minorHAnsi" w:cstheme="minorBidi"/>
          <w:noProof/>
          <w:lang w:val="de-CH" w:eastAsia="de-CH"/>
        </w:rPr>
      </w:pPr>
      <w:hyperlink w:anchor="_Toc384027932" w:history="1">
        <w:r w:rsidR="00B465E7" w:rsidRPr="00F11051">
          <w:rPr>
            <w:rStyle w:val="Hyperlink"/>
            <w:b/>
            <w:noProof/>
          </w:rPr>
          <w:t>§ 10</w:t>
        </w:r>
        <w:r w:rsidR="00B465E7">
          <w:rPr>
            <w:rFonts w:asciiTheme="minorHAnsi" w:eastAsiaTheme="minorEastAsia" w:hAnsiTheme="minorHAnsi" w:cstheme="minorBidi"/>
            <w:noProof/>
            <w:lang w:val="de-CH" w:eastAsia="de-CH"/>
          </w:rPr>
          <w:tab/>
        </w:r>
        <w:r w:rsidR="00B465E7" w:rsidRPr="00F11051">
          <w:rPr>
            <w:rStyle w:val="Hyperlink"/>
            <w:noProof/>
          </w:rPr>
          <w:t>Kündigungsschutz</w:t>
        </w:r>
        <w:r w:rsidR="00B465E7">
          <w:rPr>
            <w:noProof/>
            <w:webHidden/>
          </w:rPr>
          <w:tab/>
        </w:r>
        <w:r w:rsidR="00B465E7">
          <w:rPr>
            <w:noProof/>
            <w:webHidden/>
          </w:rPr>
          <w:fldChar w:fldCharType="begin"/>
        </w:r>
        <w:r w:rsidR="00B465E7">
          <w:rPr>
            <w:noProof/>
            <w:webHidden/>
          </w:rPr>
          <w:instrText xml:space="preserve"> PAGEREF _Toc384027932 \h </w:instrText>
        </w:r>
        <w:r w:rsidR="00B465E7">
          <w:rPr>
            <w:noProof/>
            <w:webHidden/>
          </w:rPr>
        </w:r>
        <w:r w:rsidR="00B465E7">
          <w:rPr>
            <w:noProof/>
            <w:webHidden/>
          </w:rPr>
          <w:fldChar w:fldCharType="separate"/>
        </w:r>
        <w:r w:rsidR="00E5064A">
          <w:rPr>
            <w:noProof/>
            <w:webHidden/>
          </w:rPr>
          <w:t>7</w:t>
        </w:r>
        <w:r w:rsidR="00B465E7">
          <w:rPr>
            <w:noProof/>
            <w:webHidden/>
          </w:rPr>
          <w:fldChar w:fldCharType="end"/>
        </w:r>
      </w:hyperlink>
    </w:p>
    <w:p w14:paraId="3B62B17F" w14:textId="740BC7D2" w:rsidR="00B465E7" w:rsidRDefault="00000000" w:rsidP="00B465E7">
      <w:pPr>
        <w:pStyle w:val="Verzeichnis4"/>
        <w:rPr>
          <w:rFonts w:asciiTheme="minorHAnsi" w:eastAsiaTheme="minorEastAsia" w:hAnsiTheme="minorHAnsi" w:cstheme="minorBidi"/>
          <w:noProof/>
          <w:lang w:val="de-CH" w:eastAsia="de-CH"/>
        </w:rPr>
      </w:pPr>
      <w:hyperlink w:anchor="_Toc384027933" w:history="1">
        <w:r w:rsidR="00B465E7" w:rsidRPr="00F11051">
          <w:rPr>
            <w:rStyle w:val="Hyperlink"/>
            <w:b/>
            <w:noProof/>
          </w:rPr>
          <w:t>§ 11</w:t>
        </w:r>
        <w:r w:rsidR="00B465E7">
          <w:rPr>
            <w:rFonts w:asciiTheme="minorHAnsi" w:eastAsiaTheme="minorEastAsia" w:hAnsiTheme="minorHAnsi" w:cstheme="minorBidi"/>
            <w:noProof/>
            <w:lang w:val="de-CH" w:eastAsia="de-CH"/>
          </w:rPr>
          <w:tab/>
        </w:r>
        <w:r w:rsidR="00B465E7" w:rsidRPr="00F11051">
          <w:rPr>
            <w:rStyle w:val="Hyperlink"/>
            <w:noProof/>
          </w:rPr>
          <w:t>Ausserordentliche Kündigung</w:t>
        </w:r>
        <w:r w:rsidR="00B465E7">
          <w:rPr>
            <w:noProof/>
            <w:webHidden/>
          </w:rPr>
          <w:tab/>
        </w:r>
        <w:r w:rsidR="00B465E7">
          <w:rPr>
            <w:noProof/>
            <w:webHidden/>
          </w:rPr>
          <w:fldChar w:fldCharType="begin"/>
        </w:r>
        <w:r w:rsidR="00B465E7">
          <w:rPr>
            <w:noProof/>
            <w:webHidden/>
          </w:rPr>
          <w:instrText xml:space="preserve"> PAGEREF _Toc384027933 \h </w:instrText>
        </w:r>
        <w:r w:rsidR="00B465E7">
          <w:rPr>
            <w:noProof/>
            <w:webHidden/>
          </w:rPr>
        </w:r>
        <w:r w:rsidR="00B465E7">
          <w:rPr>
            <w:noProof/>
            <w:webHidden/>
          </w:rPr>
          <w:fldChar w:fldCharType="separate"/>
        </w:r>
        <w:r w:rsidR="00E5064A">
          <w:rPr>
            <w:noProof/>
            <w:webHidden/>
          </w:rPr>
          <w:t>7</w:t>
        </w:r>
        <w:r w:rsidR="00B465E7">
          <w:rPr>
            <w:noProof/>
            <w:webHidden/>
          </w:rPr>
          <w:fldChar w:fldCharType="end"/>
        </w:r>
      </w:hyperlink>
    </w:p>
    <w:p w14:paraId="544016C6" w14:textId="5C38EAD5" w:rsidR="00B465E7" w:rsidRDefault="00000000" w:rsidP="00B465E7">
      <w:pPr>
        <w:pStyle w:val="Verzeichnis4"/>
        <w:rPr>
          <w:rFonts w:asciiTheme="minorHAnsi" w:eastAsiaTheme="minorEastAsia" w:hAnsiTheme="minorHAnsi" w:cstheme="minorBidi"/>
          <w:noProof/>
          <w:lang w:val="de-CH" w:eastAsia="de-CH"/>
        </w:rPr>
      </w:pPr>
      <w:hyperlink w:anchor="_Toc384027934" w:history="1">
        <w:r w:rsidR="00B465E7" w:rsidRPr="00F11051">
          <w:rPr>
            <w:rStyle w:val="Hyperlink"/>
            <w:b/>
            <w:noProof/>
          </w:rPr>
          <w:t>§ 12</w:t>
        </w:r>
        <w:r w:rsidR="00B465E7">
          <w:rPr>
            <w:rFonts w:asciiTheme="minorHAnsi" w:eastAsiaTheme="minorEastAsia" w:hAnsiTheme="minorHAnsi" w:cstheme="minorBidi"/>
            <w:noProof/>
            <w:lang w:val="de-CH" w:eastAsia="de-CH"/>
          </w:rPr>
          <w:tab/>
        </w:r>
        <w:r w:rsidR="00B465E7" w:rsidRPr="00F11051">
          <w:rPr>
            <w:rStyle w:val="Hyperlink"/>
            <w:noProof/>
          </w:rPr>
          <w:t>Pensionierung</w:t>
        </w:r>
        <w:r w:rsidR="00B465E7">
          <w:rPr>
            <w:noProof/>
            <w:webHidden/>
          </w:rPr>
          <w:tab/>
        </w:r>
        <w:r w:rsidR="00B465E7">
          <w:rPr>
            <w:noProof/>
            <w:webHidden/>
          </w:rPr>
          <w:fldChar w:fldCharType="begin"/>
        </w:r>
        <w:r w:rsidR="00B465E7">
          <w:rPr>
            <w:noProof/>
            <w:webHidden/>
          </w:rPr>
          <w:instrText xml:space="preserve"> PAGEREF _Toc384027934 \h </w:instrText>
        </w:r>
        <w:r w:rsidR="00B465E7">
          <w:rPr>
            <w:noProof/>
            <w:webHidden/>
          </w:rPr>
        </w:r>
        <w:r w:rsidR="00B465E7">
          <w:rPr>
            <w:noProof/>
            <w:webHidden/>
          </w:rPr>
          <w:fldChar w:fldCharType="separate"/>
        </w:r>
        <w:r w:rsidR="00E5064A">
          <w:rPr>
            <w:noProof/>
            <w:webHidden/>
          </w:rPr>
          <w:t>8</w:t>
        </w:r>
        <w:r w:rsidR="00B465E7">
          <w:rPr>
            <w:noProof/>
            <w:webHidden/>
          </w:rPr>
          <w:fldChar w:fldCharType="end"/>
        </w:r>
      </w:hyperlink>
    </w:p>
    <w:p w14:paraId="39B68844" w14:textId="24D1A375" w:rsidR="00B465E7" w:rsidRDefault="00000000" w:rsidP="00B465E7">
      <w:pPr>
        <w:pStyle w:val="Verzeichnis1"/>
        <w:tabs>
          <w:tab w:val="clear" w:pos="9638"/>
          <w:tab w:val="left" w:pos="567"/>
          <w:tab w:val="right" w:leader="dot" w:pos="8647"/>
        </w:tabs>
        <w:rPr>
          <w:rFonts w:asciiTheme="minorHAnsi" w:eastAsiaTheme="minorEastAsia" w:hAnsiTheme="minorHAnsi" w:cstheme="minorBidi"/>
          <w:b w:val="0"/>
          <w:noProof/>
          <w:szCs w:val="22"/>
          <w:lang w:eastAsia="de-CH"/>
        </w:rPr>
      </w:pPr>
      <w:hyperlink w:anchor="_Toc384027935" w:history="1">
        <w:r w:rsidR="00B465E7">
          <w:rPr>
            <w:rStyle w:val="Hyperlink"/>
            <w:noProof/>
          </w:rPr>
          <w:t>IV.</w:t>
        </w:r>
        <w:r w:rsidR="00B465E7">
          <w:rPr>
            <w:rStyle w:val="Hyperlink"/>
            <w:noProof/>
          </w:rPr>
          <w:tab/>
        </w:r>
        <w:r w:rsidR="00B465E7" w:rsidRPr="00F11051">
          <w:rPr>
            <w:rStyle w:val="Hyperlink"/>
            <w:noProof/>
          </w:rPr>
          <w:t>Rechte und Pflichten</w:t>
        </w:r>
        <w:r w:rsidR="00B465E7">
          <w:rPr>
            <w:noProof/>
            <w:webHidden/>
          </w:rPr>
          <w:tab/>
        </w:r>
        <w:r w:rsidR="00B465E7">
          <w:rPr>
            <w:noProof/>
            <w:webHidden/>
          </w:rPr>
          <w:fldChar w:fldCharType="begin"/>
        </w:r>
        <w:r w:rsidR="00B465E7">
          <w:rPr>
            <w:noProof/>
            <w:webHidden/>
          </w:rPr>
          <w:instrText xml:space="preserve"> PAGEREF _Toc384027935 \h </w:instrText>
        </w:r>
        <w:r w:rsidR="00B465E7">
          <w:rPr>
            <w:noProof/>
            <w:webHidden/>
          </w:rPr>
        </w:r>
        <w:r w:rsidR="00B465E7">
          <w:rPr>
            <w:noProof/>
            <w:webHidden/>
          </w:rPr>
          <w:fldChar w:fldCharType="separate"/>
        </w:r>
        <w:r w:rsidR="00E5064A">
          <w:rPr>
            <w:noProof/>
            <w:webHidden/>
          </w:rPr>
          <w:t>8</w:t>
        </w:r>
        <w:r w:rsidR="00B465E7">
          <w:rPr>
            <w:noProof/>
            <w:webHidden/>
          </w:rPr>
          <w:fldChar w:fldCharType="end"/>
        </w:r>
      </w:hyperlink>
    </w:p>
    <w:p w14:paraId="2A96667B" w14:textId="40BCAC5E" w:rsidR="00B465E7" w:rsidRDefault="00000000" w:rsidP="00B465E7">
      <w:pPr>
        <w:pStyle w:val="Verzeichnis2"/>
        <w:rPr>
          <w:rFonts w:asciiTheme="minorHAnsi" w:eastAsiaTheme="minorEastAsia" w:hAnsiTheme="minorHAnsi" w:cstheme="minorBidi"/>
          <w:noProof/>
          <w:lang w:val="de-CH" w:eastAsia="de-CH"/>
        </w:rPr>
      </w:pPr>
      <w:hyperlink w:anchor="_Toc384027936" w:history="1">
        <w:r w:rsidR="00B465E7">
          <w:rPr>
            <w:rStyle w:val="Hyperlink"/>
            <w:noProof/>
          </w:rPr>
          <w:t>1.</w:t>
        </w:r>
        <w:r w:rsidR="00B465E7">
          <w:rPr>
            <w:rStyle w:val="Hyperlink"/>
            <w:noProof/>
          </w:rPr>
          <w:tab/>
        </w:r>
        <w:r w:rsidR="00B465E7" w:rsidRPr="00F11051">
          <w:rPr>
            <w:rStyle w:val="Hyperlink"/>
            <w:noProof/>
          </w:rPr>
          <w:t>Allgemeine Rechte und Pflichten</w:t>
        </w:r>
        <w:r w:rsidR="00B465E7">
          <w:rPr>
            <w:noProof/>
            <w:webHidden/>
          </w:rPr>
          <w:tab/>
        </w:r>
        <w:r w:rsidR="00B465E7">
          <w:rPr>
            <w:noProof/>
            <w:webHidden/>
          </w:rPr>
          <w:fldChar w:fldCharType="begin"/>
        </w:r>
        <w:r w:rsidR="00B465E7">
          <w:rPr>
            <w:noProof/>
            <w:webHidden/>
          </w:rPr>
          <w:instrText xml:space="preserve"> PAGEREF _Toc384027936 \h </w:instrText>
        </w:r>
        <w:r w:rsidR="00B465E7">
          <w:rPr>
            <w:noProof/>
            <w:webHidden/>
          </w:rPr>
        </w:r>
        <w:r w:rsidR="00B465E7">
          <w:rPr>
            <w:noProof/>
            <w:webHidden/>
          </w:rPr>
          <w:fldChar w:fldCharType="separate"/>
        </w:r>
        <w:r w:rsidR="00E5064A">
          <w:rPr>
            <w:noProof/>
            <w:webHidden/>
          </w:rPr>
          <w:t>8</w:t>
        </w:r>
        <w:r w:rsidR="00B465E7">
          <w:rPr>
            <w:noProof/>
            <w:webHidden/>
          </w:rPr>
          <w:fldChar w:fldCharType="end"/>
        </w:r>
      </w:hyperlink>
    </w:p>
    <w:p w14:paraId="66E644FD" w14:textId="66C85841" w:rsidR="00B465E7" w:rsidRDefault="00000000" w:rsidP="00B465E7">
      <w:pPr>
        <w:pStyle w:val="Verzeichnis4"/>
        <w:rPr>
          <w:rFonts w:asciiTheme="minorHAnsi" w:eastAsiaTheme="minorEastAsia" w:hAnsiTheme="minorHAnsi" w:cstheme="minorBidi"/>
          <w:noProof/>
          <w:lang w:val="de-CH" w:eastAsia="de-CH"/>
        </w:rPr>
      </w:pPr>
      <w:hyperlink w:anchor="_Toc384027937" w:history="1">
        <w:r w:rsidR="00B465E7" w:rsidRPr="00F11051">
          <w:rPr>
            <w:rStyle w:val="Hyperlink"/>
            <w:b/>
            <w:noProof/>
          </w:rPr>
          <w:t>§ 13</w:t>
        </w:r>
        <w:r w:rsidR="00B465E7">
          <w:rPr>
            <w:rFonts w:asciiTheme="minorHAnsi" w:eastAsiaTheme="minorEastAsia" w:hAnsiTheme="minorHAnsi" w:cstheme="minorBidi"/>
            <w:noProof/>
            <w:lang w:val="de-CH" w:eastAsia="de-CH"/>
          </w:rPr>
          <w:tab/>
        </w:r>
        <w:r w:rsidR="00B465E7" w:rsidRPr="00F11051">
          <w:rPr>
            <w:rStyle w:val="Hyperlink"/>
            <w:noProof/>
          </w:rPr>
          <w:t>Schutz der Persönlichkeit</w:t>
        </w:r>
        <w:r w:rsidR="00B465E7">
          <w:rPr>
            <w:noProof/>
            <w:webHidden/>
          </w:rPr>
          <w:tab/>
        </w:r>
        <w:r w:rsidR="00B465E7">
          <w:rPr>
            <w:noProof/>
            <w:webHidden/>
          </w:rPr>
          <w:fldChar w:fldCharType="begin"/>
        </w:r>
        <w:r w:rsidR="00B465E7">
          <w:rPr>
            <w:noProof/>
            <w:webHidden/>
          </w:rPr>
          <w:instrText xml:space="preserve"> PAGEREF _Toc384027937 \h </w:instrText>
        </w:r>
        <w:r w:rsidR="00B465E7">
          <w:rPr>
            <w:noProof/>
            <w:webHidden/>
          </w:rPr>
        </w:r>
        <w:r w:rsidR="00B465E7">
          <w:rPr>
            <w:noProof/>
            <w:webHidden/>
          </w:rPr>
          <w:fldChar w:fldCharType="separate"/>
        </w:r>
        <w:r w:rsidR="00E5064A">
          <w:rPr>
            <w:noProof/>
            <w:webHidden/>
          </w:rPr>
          <w:t>8</w:t>
        </w:r>
        <w:r w:rsidR="00B465E7">
          <w:rPr>
            <w:noProof/>
            <w:webHidden/>
          </w:rPr>
          <w:fldChar w:fldCharType="end"/>
        </w:r>
      </w:hyperlink>
    </w:p>
    <w:p w14:paraId="2AF1829E" w14:textId="1152A332" w:rsidR="00B465E7" w:rsidRDefault="00000000" w:rsidP="00B465E7">
      <w:pPr>
        <w:pStyle w:val="Verzeichnis4"/>
        <w:rPr>
          <w:rFonts w:asciiTheme="minorHAnsi" w:eastAsiaTheme="minorEastAsia" w:hAnsiTheme="minorHAnsi" w:cstheme="minorBidi"/>
          <w:noProof/>
          <w:lang w:val="de-CH" w:eastAsia="de-CH"/>
        </w:rPr>
      </w:pPr>
      <w:hyperlink w:anchor="_Toc384027938" w:history="1">
        <w:r w:rsidR="00B465E7" w:rsidRPr="00F11051">
          <w:rPr>
            <w:rStyle w:val="Hyperlink"/>
            <w:b/>
            <w:noProof/>
          </w:rPr>
          <w:t>§ 14</w:t>
        </w:r>
        <w:r w:rsidR="00B465E7">
          <w:rPr>
            <w:rFonts w:asciiTheme="minorHAnsi" w:eastAsiaTheme="minorEastAsia" w:hAnsiTheme="minorHAnsi" w:cstheme="minorBidi"/>
            <w:noProof/>
            <w:lang w:val="de-CH" w:eastAsia="de-CH"/>
          </w:rPr>
          <w:tab/>
        </w:r>
        <w:r w:rsidR="00B465E7" w:rsidRPr="00F11051">
          <w:rPr>
            <w:rStyle w:val="Hyperlink"/>
            <w:noProof/>
          </w:rPr>
          <w:t>Treuepflicht</w:t>
        </w:r>
        <w:r w:rsidR="00B465E7">
          <w:rPr>
            <w:noProof/>
            <w:webHidden/>
          </w:rPr>
          <w:tab/>
        </w:r>
        <w:r w:rsidR="00B465E7">
          <w:rPr>
            <w:noProof/>
            <w:webHidden/>
          </w:rPr>
          <w:fldChar w:fldCharType="begin"/>
        </w:r>
        <w:r w:rsidR="00B465E7">
          <w:rPr>
            <w:noProof/>
            <w:webHidden/>
          </w:rPr>
          <w:instrText xml:space="preserve"> PAGEREF _Toc384027938 \h </w:instrText>
        </w:r>
        <w:r w:rsidR="00B465E7">
          <w:rPr>
            <w:noProof/>
            <w:webHidden/>
          </w:rPr>
        </w:r>
        <w:r w:rsidR="00B465E7">
          <w:rPr>
            <w:noProof/>
            <w:webHidden/>
          </w:rPr>
          <w:fldChar w:fldCharType="separate"/>
        </w:r>
        <w:r w:rsidR="00E5064A">
          <w:rPr>
            <w:noProof/>
            <w:webHidden/>
          </w:rPr>
          <w:t>8</w:t>
        </w:r>
        <w:r w:rsidR="00B465E7">
          <w:rPr>
            <w:noProof/>
            <w:webHidden/>
          </w:rPr>
          <w:fldChar w:fldCharType="end"/>
        </w:r>
      </w:hyperlink>
    </w:p>
    <w:p w14:paraId="0E2C9FAC" w14:textId="29DD6E8B" w:rsidR="00B465E7" w:rsidRDefault="00000000" w:rsidP="00B465E7">
      <w:pPr>
        <w:pStyle w:val="Verzeichnis4"/>
        <w:rPr>
          <w:rFonts w:asciiTheme="minorHAnsi" w:eastAsiaTheme="minorEastAsia" w:hAnsiTheme="minorHAnsi" w:cstheme="minorBidi"/>
          <w:noProof/>
          <w:lang w:val="de-CH" w:eastAsia="de-CH"/>
        </w:rPr>
      </w:pPr>
      <w:hyperlink w:anchor="_Toc384027939" w:history="1">
        <w:r w:rsidR="00B465E7" w:rsidRPr="00F11051">
          <w:rPr>
            <w:rStyle w:val="Hyperlink"/>
            <w:b/>
            <w:noProof/>
          </w:rPr>
          <w:t>§ 15</w:t>
        </w:r>
        <w:r w:rsidR="00B465E7">
          <w:rPr>
            <w:rFonts w:asciiTheme="minorHAnsi" w:eastAsiaTheme="minorEastAsia" w:hAnsiTheme="minorHAnsi" w:cstheme="minorBidi"/>
            <w:noProof/>
            <w:lang w:val="de-CH" w:eastAsia="de-CH"/>
          </w:rPr>
          <w:tab/>
        </w:r>
        <w:r w:rsidR="00B465E7" w:rsidRPr="00F11051">
          <w:rPr>
            <w:rStyle w:val="Hyperlink"/>
            <w:noProof/>
          </w:rPr>
          <w:t>Schweigepflicht</w:t>
        </w:r>
        <w:r w:rsidR="00B465E7">
          <w:rPr>
            <w:noProof/>
            <w:webHidden/>
          </w:rPr>
          <w:tab/>
        </w:r>
        <w:r w:rsidR="00B465E7">
          <w:rPr>
            <w:noProof/>
            <w:webHidden/>
          </w:rPr>
          <w:fldChar w:fldCharType="begin"/>
        </w:r>
        <w:r w:rsidR="00B465E7">
          <w:rPr>
            <w:noProof/>
            <w:webHidden/>
          </w:rPr>
          <w:instrText xml:space="preserve"> PAGEREF _Toc384027939 \h </w:instrText>
        </w:r>
        <w:r w:rsidR="00B465E7">
          <w:rPr>
            <w:noProof/>
            <w:webHidden/>
          </w:rPr>
        </w:r>
        <w:r w:rsidR="00B465E7">
          <w:rPr>
            <w:noProof/>
            <w:webHidden/>
          </w:rPr>
          <w:fldChar w:fldCharType="separate"/>
        </w:r>
        <w:r w:rsidR="00E5064A">
          <w:rPr>
            <w:noProof/>
            <w:webHidden/>
          </w:rPr>
          <w:t>9</w:t>
        </w:r>
        <w:r w:rsidR="00B465E7">
          <w:rPr>
            <w:noProof/>
            <w:webHidden/>
          </w:rPr>
          <w:fldChar w:fldCharType="end"/>
        </w:r>
      </w:hyperlink>
    </w:p>
    <w:p w14:paraId="60F64CC5" w14:textId="619744C6" w:rsidR="00B465E7" w:rsidRDefault="00000000" w:rsidP="00B465E7">
      <w:pPr>
        <w:pStyle w:val="Verzeichnis4"/>
        <w:rPr>
          <w:rFonts w:asciiTheme="minorHAnsi" w:eastAsiaTheme="minorEastAsia" w:hAnsiTheme="minorHAnsi" w:cstheme="minorBidi"/>
          <w:noProof/>
          <w:lang w:val="de-CH" w:eastAsia="de-CH"/>
        </w:rPr>
      </w:pPr>
      <w:hyperlink w:anchor="_Toc384027940" w:history="1">
        <w:r w:rsidR="00B465E7" w:rsidRPr="00F11051">
          <w:rPr>
            <w:rStyle w:val="Hyperlink"/>
            <w:b/>
            <w:noProof/>
          </w:rPr>
          <w:t>§ 16</w:t>
        </w:r>
        <w:r w:rsidR="00B465E7">
          <w:rPr>
            <w:rFonts w:asciiTheme="minorHAnsi" w:eastAsiaTheme="minorEastAsia" w:hAnsiTheme="minorHAnsi" w:cstheme="minorBidi"/>
            <w:noProof/>
            <w:lang w:val="de-CH" w:eastAsia="de-CH"/>
          </w:rPr>
          <w:tab/>
        </w:r>
        <w:r w:rsidR="00B465E7" w:rsidRPr="00F11051">
          <w:rPr>
            <w:rStyle w:val="Hyperlink"/>
            <w:noProof/>
          </w:rPr>
          <w:t>Übernahme von Rechtsschutzkosten</w:t>
        </w:r>
        <w:r w:rsidR="00B465E7">
          <w:rPr>
            <w:noProof/>
            <w:webHidden/>
          </w:rPr>
          <w:tab/>
        </w:r>
        <w:r w:rsidR="00B465E7">
          <w:rPr>
            <w:noProof/>
            <w:webHidden/>
          </w:rPr>
          <w:fldChar w:fldCharType="begin"/>
        </w:r>
        <w:r w:rsidR="00B465E7">
          <w:rPr>
            <w:noProof/>
            <w:webHidden/>
          </w:rPr>
          <w:instrText xml:space="preserve"> PAGEREF _Toc384027940 \h </w:instrText>
        </w:r>
        <w:r w:rsidR="00B465E7">
          <w:rPr>
            <w:noProof/>
            <w:webHidden/>
          </w:rPr>
        </w:r>
        <w:r w:rsidR="00B465E7">
          <w:rPr>
            <w:noProof/>
            <w:webHidden/>
          </w:rPr>
          <w:fldChar w:fldCharType="separate"/>
        </w:r>
        <w:r w:rsidR="00E5064A">
          <w:rPr>
            <w:noProof/>
            <w:webHidden/>
          </w:rPr>
          <w:t>9</w:t>
        </w:r>
        <w:r w:rsidR="00B465E7">
          <w:rPr>
            <w:noProof/>
            <w:webHidden/>
          </w:rPr>
          <w:fldChar w:fldCharType="end"/>
        </w:r>
      </w:hyperlink>
    </w:p>
    <w:p w14:paraId="63EBFFC0" w14:textId="557DA7C4" w:rsidR="00B465E7" w:rsidRDefault="00000000" w:rsidP="00B465E7">
      <w:pPr>
        <w:pStyle w:val="Verzeichnis4"/>
        <w:rPr>
          <w:rFonts w:asciiTheme="minorHAnsi" w:eastAsiaTheme="minorEastAsia" w:hAnsiTheme="minorHAnsi" w:cstheme="minorBidi"/>
          <w:noProof/>
          <w:lang w:val="de-CH" w:eastAsia="de-CH"/>
        </w:rPr>
      </w:pPr>
      <w:hyperlink w:anchor="_Toc384027941" w:history="1">
        <w:r w:rsidR="00B465E7" w:rsidRPr="00F11051">
          <w:rPr>
            <w:rStyle w:val="Hyperlink"/>
            <w:b/>
            <w:noProof/>
          </w:rPr>
          <w:t>§ 17</w:t>
        </w:r>
        <w:r w:rsidR="00B465E7">
          <w:rPr>
            <w:rFonts w:asciiTheme="minorHAnsi" w:eastAsiaTheme="minorEastAsia" w:hAnsiTheme="minorHAnsi" w:cstheme="minorBidi"/>
            <w:noProof/>
            <w:lang w:val="de-CH" w:eastAsia="de-CH"/>
          </w:rPr>
          <w:tab/>
        </w:r>
        <w:r w:rsidR="00B465E7" w:rsidRPr="00F11051">
          <w:rPr>
            <w:rStyle w:val="Hyperlink"/>
            <w:noProof/>
          </w:rPr>
          <w:t>Zuweisung neuer Aufgaben</w:t>
        </w:r>
        <w:r w:rsidR="00B465E7">
          <w:rPr>
            <w:noProof/>
            <w:webHidden/>
          </w:rPr>
          <w:tab/>
        </w:r>
        <w:r w:rsidR="00B465E7">
          <w:rPr>
            <w:noProof/>
            <w:webHidden/>
          </w:rPr>
          <w:fldChar w:fldCharType="begin"/>
        </w:r>
        <w:r w:rsidR="00B465E7">
          <w:rPr>
            <w:noProof/>
            <w:webHidden/>
          </w:rPr>
          <w:instrText xml:space="preserve"> PAGEREF _Toc384027941 \h </w:instrText>
        </w:r>
        <w:r w:rsidR="00B465E7">
          <w:rPr>
            <w:noProof/>
            <w:webHidden/>
          </w:rPr>
        </w:r>
        <w:r w:rsidR="00B465E7">
          <w:rPr>
            <w:noProof/>
            <w:webHidden/>
          </w:rPr>
          <w:fldChar w:fldCharType="separate"/>
        </w:r>
        <w:r w:rsidR="00E5064A">
          <w:rPr>
            <w:noProof/>
            <w:webHidden/>
          </w:rPr>
          <w:t>9</w:t>
        </w:r>
        <w:r w:rsidR="00B465E7">
          <w:rPr>
            <w:noProof/>
            <w:webHidden/>
          </w:rPr>
          <w:fldChar w:fldCharType="end"/>
        </w:r>
      </w:hyperlink>
    </w:p>
    <w:p w14:paraId="6FBF4EF3" w14:textId="3ECDB4A2" w:rsidR="00B465E7" w:rsidRDefault="00000000" w:rsidP="00B465E7">
      <w:pPr>
        <w:pStyle w:val="Verzeichnis4"/>
        <w:rPr>
          <w:rFonts w:asciiTheme="minorHAnsi" w:eastAsiaTheme="minorEastAsia" w:hAnsiTheme="minorHAnsi" w:cstheme="minorBidi"/>
          <w:noProof/>
          <w:lang w:val="de-CH" w:eastAsia="de-CH"/>
        </w:rPr>
      </w:pPr>
      <w:hyperlink w:anchor="_Toc384027942" w:history="1">
        <w:r w:rsidR="00B465E7" w:rsidRPr="00F11051">
          <w:rPr>
            <w:rStyle w:val="Hyperlink"/>
            <w:b/>
            <w:noProof/>
          </w:rPr>
          <w:t>§ 18</w:t>
        </w:r>
        <w:r w:rsidR="00B465E7">
          <w:rPr>
            <w:rFonts w:asciiTheme="minorHAnsi" w:eastAsiaTheme="minorEastAsia" w:hAnsiTheme="minorHAnsi" w:cstheme="minorBidi"/>
            <w:noProof/>
            <w:lang w:val="de-CH" w:eastAsia="de-CH"/>
          </w:rPr>
          <w:tab/>
        </w:r>
        <w:r w:rsidR="00B465E7" w:rsidRPr="00F11051">
          <w:rPr>
            <w:rStyle w:val="Hyperlink"/>
            <w:noProof/>
          </w:rPr>
          <w:t>Nebenberufliche Tätigkeiten</w:t>
        </w:r>
        <w:r w:rsidR="00B465E7">
          <w:rPr>
            <w:noProof/>
            <w:webHidden/>
          </w:rPr>
          <w:tab/>
        </w:r>
        <w:r w:rsidR="00B465E7">
          <w:rPr>
            <w:noProof/>
            <w:webHidden/>
          </w:rPr>
          <w:fldChar w:fldCharType="begin"/>
        </w:r>
        <w:r w:rsidR="00B465E7">
          <w:rPr>
            <w:noProof/>
            <w:webHidden/>
          </w:rPr>
          <w:instrText xml:space="preserve"> PAGEREF _Toc384027942 \h </w:instrText>
        </w:r>
        <w:r w:rsidR="00B465E7">
          <w:rPr>
            <w:noProof/>
            <w:webHidden/>
          </w:rPr>
        </w:r>
        <w:r w:rsidR="00B465E7">
          <w:rPr>
            <w:noProof/>
            <w:webHidden/>
          </w:rPr>
          <w:fldChar w:fldCharType="separate"/>
        </w:r>
        <w:r w:rsidR="00E5064A">
          <w:rPr>
            <w:noProof/>
            <w:webHidden/>
          </w:rPr>
          <w:t>9</w:t>
        </w:r>
        <w:r w:rsidR="00B465E7">
          <w:rPr>
            <w:noProof/>
            <w:webHidden/>
          </w:rPr>
          <w:fldChar w:fldCharType="end"/>
        </w:r>
      </w:hyperlink>
    </w:p>
    <w:p w14:paraId="1944B731" w14:textId="70F8CC6E" w:rsidR="00B465E7" w:rsidRDefault="00000000" w:rsidP="00B465E7">
      <w:pPr>
        <w:pStyle w:val="Verzeichnis4"/>
        <w:rPr>
          <w:rFonts w:asciiTheme="minorHAnsi" w:eastAsiaTheme="minorEastAsia" w:hAnsiTheme="minorHAnsi" w:cstheme="minorBidi"/>
          <w:noProof/>
          <w:lang w:val="de-CH" w:eastAsia="de-CH"/>
        </w:rPr>
      </w:pPr>
      <w:hyperlink w:anchor="_Toc384027943" w:history="1">
        <w:r w:rsidR="00B465E7" w:rsidRPr="00F11051">
          <w:rPr>
            <w:rStyle w:val="Hyperlink"/>
            <w:b/>
            <w:noProof/>
          </w:rPr>
          <w:t>§ 19</w:t>
        </w:r>
        <w:r w:rsidR="00B465E7">
          <w:rPr>
            <w:rFonts w:asciiTheme="minorHAnsi" w:eastAsiaTheme="minorEastAsia" w:hAnsiTheme="minorHAnsi" w:cstheme="minorBidi"/>
            <w:noProof/>
            <w:lang w:val="de-CH" w:eastAsia="de-CH"/>
          </w:rPr>
          <w:tab/>
        </w:r>
        <w:r w:rsidR="00B465E7" w:rsidRPr="00F11051">
          <w:rPr>
            <w:rStyle w:val="Hyperlink"/>
            <w:noProof/>
          </w:rPr>
          <w:t>Wohnsitzpflicht</w:t>
        </w:r>
        <w:r w:rsidR="00B465E7">
          <w:rPr>
            <w:noProof/>
            <w:webHidden/>
          </w:rPr>
          <w:tab/>
        </w:r>
        <w:r w:rsidR="00B465E7">
          <w:rPr>
            <w:noProof/>
            <w:webHidden/>
          </w:rPr>
          <w:fldChar w:fldCharType="begin"/>
        </w:r>
        <w:r w:rsidR="00B465E7">
          <w:rPr>
            <w:noProof/>
            <w:webHidden/>
          </w:rPr>
          <w:instrText xml:space="preserve"> PAGEREF _Toc384027943 \h </w:instrText>
        </w:r>
        <w:r w:rsidR="00B465E7">
          <w:rPr>
            <w:noProof/>
            <w:webHidden/>
          </w:rPr>
        </w:r>
        <w:r w:rsidR="00B465E7">
          <w:rPr>
            <w:noProof/>
            <w:webHidden/>
          </w:rPr>
          <w:fldChar w:fldCharType="separate"/>
        </w:r>
        <w:r w:rsidR="00E5064A">
          <w:rPr>
            <w:noProof/>
            <w:webHidden/>
          </w:rPr>
          <w:t>10</w:t>
        </w:r>
        <w:r w:rsidR="00B465E7">
          <w:rPr>
            <w:noProof/>
            <w:webHidden/>
          </w:rPr>
          <w:fldChar w:fldCharType="end"/>
        </w:r>
      </w:hyperlink>
    </w:p>
    <w:p w14:paraId="7C349077" w14:textId="6AE0581B" w:rsidR="00B465E7" w:rsidRDefault="00000000" w:rsidP="00B465E7">
      <w:pPr>
        <w:pStyle w:val="Verzeichnis4"/>
        <w:rPr>
          <w:rFonts w:asciiTheme="minorHAnsi" w:eastAsiaTheme="minorEastAsia" w:hAnsiTheme="minorHAnsi" w:cstheme="minorBidi"/>
          <w:noProof/>
          <w:lang w:val="de-CH" w:eastAsia="de-CH"/>
        </w:rPr>
      </w:pPr>
      <w:hyperlink w:anchor="_Toc384027944" w:history="1">
        <w:r w:rsidR="00B465E7" w:rsidRPr="00F11051">
          <w:rPr>
            <w:rStyle w:val="Hyperlink"/>
            <w:b/>
            <w:noProof/>
          </w:rPr>
          <w:t>§ 20</w:t>
        </w:r>
        <w:r w:rsidR="00B465E7">
          <w:rPr>
            <w:rFonts w:asciiTheme="minorHAnsi" w:eastAsiaTheme="minorEastAsia" w:hAnsiTheme="minorHAnsi" w:cstheme="minorBidi"/>
            <w:noProof/>
            <w:lang w:val="de-CH" w:eastAsia="de-CH"/>
          </w:rPr>
          <w:tab/>
        </w:r>
        <w:r w:rsidR="00B465E7" w:rsidRPr="00F11051">
          <w:rPr>
            <w:rStyle w:val="Hyperlink"/>
            <w:noProof/>
          </w:rPr>
          <w:t>Pflicht zur Verwendung bestimmter Arbeitsmittel</w:t>
        </w:r>
        <w:r w:rsidR="00B465E7">
          <w:rPr>
            <w:noProof/>
            <w:webHidden/>
          </w:rPr>
          <w:tab/>
        </w:r>
        <w:r w:rsidR="00B465E7">
          <w:rPr>
            <w:noProof/>
            <w:webHidden/>
          </w:rPr>
          <w:fldChar w:fldCharType="begin"/>
        </w:r>
        <w:r w:rsidR="00B465E7">
          <w:rPr>
            <w:noProof/>
            <w:webHidden/>
          </w:rPr>
          <w:instrText xml:space="preserve"> PAGEREF _Toc384027944 \h </w:instrText>
        </w:r>
        <w:r w:rsidR="00B465E7">
          <w:rPr>
            <w:noProof/>
            <w:webHidden/>
          </w:rPr>
        </w:r>
        <w:r w:rsidR="00B465E7">
          <w:rPr>
            <w:noProof/>
            <w:webHidden/>
          </w:rPr>
          <w:fldChar w:fldCharType="separate"/>
        </w:r>
        <w:r w:rsidR="00E5064A">
          <w:rPr>
            <w:noProof/>
            <w:webHidden/>
          </w:rPr>
          <w:t>10</w:t>
        </w:r>
        <w:r w:rsidR="00B465E7">
          <w:rPr>
            <w:noProof/>
            <w:webHidden/>
          </w:rPr>
          <w:fldChar w:fldCharType="end"/>
        </w:r>
      </w:hyperlink>
    </w:p>
    <w:p w14:paraId="079711E1" w14:textId="29B0E999" w:rsidR="00B465E7" w:rsidRDefault="00000000" w:rsidP="00B465E7">
      <w:pPr>
        <w:pStyle w:val="Verzeichnis4"/>
        <w:rPr>
          <w:rFonts w:asciiTheme="minorHAnsi" w:eastAsiaTheme="minorEastAsia" w:hAnsiTheme="minorHAnsi" w:cstheme="minorBidi"/>
          <w:noProof/>
          <w:lang w:val="de-CH" w:eastAsia="de-CH"/>
        </w:rPr>
      </w:pPr>
      <w:hyperlink w:anchor="_Toc384027945" w:history="1">
        <w:r w:rsidR="00B465E7" w:rsidRPr="00F11051">
          <w:rPr>
            <w:rStyle w:val="Hyperlink"/>
            <w:b/>
            <w:noProof/>
          </w:rPr>
          <w:t>§ 21</w:t>
        </w:r>
        <w:r w:rsidR="00B465E7">
          <w:rPr>
            <w:rFonts w:asciiTheme="minorHAnsi" w:eastAsiaTheme="minorEastAsia" w:hAnsiTheme="minorHAnsi" w:cstheme="minorBidi"/>
            <w:noProof/>
            <w:lang w:val="de-CH" w:eastAsia="de-CH"/>
          </w:rPr>
          <w:tab/>
        </w:r>
        <w:r w:rsidR="00B465E7" w:rsidRPr="00F11051">
          <w:rPr>
            <w:rStyle w:val="Hyperlink"/>
            <w:noProof/>
          </w:rPr>
          <w:t>Verbot der Annahme von Geschenken</w:t>
        </w:r>
        <w:r w:rsidR="00B465E7">
          <w:rPr>
            <w:noProof/>
            <w:webHidden/>
          </w:rPr>
          <w:tab/>
        </w:r>
        <w:r w:rsidR="00B465E7">
          <w:rPr>
            <w:noProof/>
            <w:webHidden/>
          </w:rPr>
          <w:fldChar w:fldCharType="begin"/>
        </w:r>
        <w:r w:rsidR="00B465E7">
          <w:rPr>
            <w:noProof/>
            <w:webHidden/>
          </w:rPr>
          <w:instrText xml:space="preserve"> PAGEREF _Toc384027945 \h </w:instrText>
        </w:r>
        <w:r w:rsidR="00B465E7">
          <w:rPr>
            <w:noProof/>
            <w:webHidden/>
          </w:rPr>
        </w:r>
        <w:r w:rsidR="00B465E7">
          <w:rPr>
            <w:noProof/>
            <w:webHidden/>
          </w:rPr>
          <w:fldChar w:fldCharType="separate"/>
        </w:r>
        <w:r w:rsidR="00E5064A">
          <w:rPr>
            <w:noProof/>
            <w:webHidden/>
          </w:rPr>
          <w:t>10</w:t>
        </w:r>
        <w:r w:rsidR="00B465E7">
          <w:rPr>
            <w:noProof/>
            <w:webHidden/>
          </w:rPr>
          <w:fldChar w:fldCharType="end"/>
        </w:r>
      </w:hyperlink>
    </w:p>
    <w:p w14:paraId="4995A6E6" w14:textId="71061148" w:rsidR="00B465E7" w:rsidRDefault="00000000" w:rsidP="00B465E7">
      <w:pPr>
        <w:pStyle w:val="Verzeichnis4"/>
        <w:rPr>
          <w:rFonts w:asciiTheme="minorHAnsi" w:eastAsiaTheme="minorEastAsia" w:hAnsiTheme="minorHAnsi" w:cstheme="minorBidi"/>
          <w:noProof/>
          <w:lang w:val="de-CH" w:eastAsia="de-CH"/>
        </w:rPr>
      </w:pPr>
      <w:hyperlink w:anchor="_Toc384027946" w:history="1">
        <w:r w:rsidR="00B465E7" w:rsidRPr="00F11051">
          <w:rPr>
            <w:rStyle w:val="Hyperlink"/>
            <w:b/>
            <w:noProof/>
          </w:rPr>
          <w:t>§ 22</w:t>
        </w:r>
        <w:r w:rsidR="00B465E7">
          <w:rPr>
            <w:rFonts w:asciiTheme="minorHAnsi" w:eastAsiaTheme="minorEastAsia" w:hAnsiTheme="minorHAnsi" w:cstheme="minorBidi"/>
            <w:noProof/>
            <w:lang w:val="de-CH" w:eastAsia="de-CH"/>
          </w:rPr>
          <w:tab/>
        </w:r>
        <w:r w:rsidR="00B465E7" w:rsidRPr="00F11051">
          <w:rPr>
            <w:rStyle w:val="Hyperlink"/>
            <w:noProof/>
          </w:rPr>
          <w:t>Vertrauensärztliche Untersuchung</w:t>
        </w:r>
        <w:r w:rsidR="00B465E7">
          <w:rPr>
            <w:noProof/>
            <w:webHidden/>
          </w:rPr>
          <w:tab/>
        </w:r>
        <w:r w:rsidR="00B465E7">
          <w:rPr>
            <w:noProof/>
            <w:webHidden/>
          </w:rPr>
          <w:fldChar w:fldCharType="begin"/>
        </w:r>
        <w:r w:rsidR="00B465E7">
          <w:rPr>
            <w:noProof/>
            <w:webHidden/>
          </w:rPr>
          <w:instrText xml:space="preserve"> PAGEREF _Toc384027946 \h </w:instrText>
        </w:r>
        <w:r w:rsidR="00B465E7">
          <w:rPr>
            <w:noProof/>
            <w:webHidden/>
          </w:rPr>
        </w:r>
        <w:r w:rsidR="00B465E7">
          <w:rPr>
            <w:noProof/>
            <w:webHidden/>
          </w:rPr>
          <w:fldChar w:fldCharType="separate"/>
        </w:r>
        <w:r w:rsidR="00E5064A">
          <w:rPr>
            <w:noProof/>
            <w:webHidden/>
          </w:rPr>
          <w:t>10</w:t>
        </w:r>
        <w:r w:rsidR="00B465E7">
          <w:rPr>
            <w:noProof/>
            <w:webHidden/>
          </w:rPr>
          <w:fldChar w:fldCharType="end"/>
        </w:r>
      </w:hyperlink>
    </w:p>
    <w:p w14:paraId="0D30AE4F" w14:textId="5F22EEAA" w:rsidR="00B465E7" w:rsidRDefault="00000000" w:rsidP="00B465E7">
      <w:pPr>
        <w:pStyle w:val="Verzeichnis4"/>
        <w:rPr>
          <w:rFonts w:asciiTheme="minorHAnsi" w:eastAsiaTheme="minorEastAsia" w:hAnsiTheme="minorHAnsi" w:cstheme="minorBidi"/>
          <w:noProof/>
          <w:lang w:val="de-CH" w:eastAsia="de-CH"/>
        </w:rPr>
      </w:pPr>
      <w:hyperlink w:anchor="_Toc384027947" w:history="1">
        <w:r w:rsidR="00B465E7" w:rsidRPr="00F11051">
          <w:rPr>
            <w:rStyle w:val="Hyperlink"/>
            <w:b/>
            <w:noProof/>
          </w:rPr>
          <w:t>§ 23</w:t>
        </w:r>
        <w:r w:rsidR="00B465E7">
          <w:rPr>
            <w:rFonts w:asciiTheme="minorHAnsi" w:eastAsiaTheme="minorEastAsia" w:hAnsiTheme="minorHAnsi" w:cstheme="minorBidi"/>
            <w:noProof/>
            <w:lang w:val="de-CH" w:eastAsia="de-CH"/>
          </w:rPr>
          <w:tab/>
        </w:r>
        <w:r w:rsidR="00B465E7" w:rsidRPr="00F11051">
          <w:rPr>
            <w:rStyle w:val="Hyperlink"/>
            <w:noProof/>
          </w:rPr>
          <w:t>Medizinische Eignungsprüfung</w:t>
        </w:r>
        <w:r w:rsidR="00B465E7">
          <w:rPr>
            <w:noProof/>
            <w:webHidden/>
          </w:rPr>
          <w:tab/>
        </w:r>
        <w:r w:rsidR="00B465E7">
          <w:rPr>
            <w:noProof/>
            <w:webHidden/>
          </w:rPr>
          <w:fldChar w:fldCharType="begin"/>
        </w:r>
        <w:r w:rsidR="00B465E7">
          <w:rPr>
            <w:noProof/>
            <w:webHidden/>
          </w:rPr>
          <w:instrText xml:space="preserve"> PAGEREF _Toc384027947 \h </w:instrText>
        </w:r>
        <w:r w:rsidR="00B465E7">
          <w:rPr>
            <w:noProof/>
            <w:webHidden/>
          </w:rPr>
        </w:r>
        <w:r w:rsidR="00B465E7">
          <w:rPr>
            <w:noProof/>
            <w:webHidden/>
          </w:rPr>
          <w:fldChar w:fldCharType="separate"/>
        </w:r>
        <w:r w:rsidR="00E5064A">
          <w:rPr>
            <w:noProof/>
            <w:webHidden/>
          </w:rPr>
          <w:t>10</w:t>
        </w:r>
        <w:r w:rsidR="00B465E7">
          <w:rPr>
            <w:noProof/>
            <w:webHidden/>
          </w:rPr>
          <w:fldChar w:fldCharType="end"/>
        </w:r>
      </w:hyperlink>
    </w:p>
    <w:p w14:paraId="1F9BBDA1" w14:textId="3ADD3235" w:rsidR="00B465E7" w:rsidRDefault="00000000" w:rsidP="00B465E7">
      <w:pPr>
        <w:pStyle w:val="Verzeichnis4"/>
        <w:rPr>
          <w:rFonts w:asciiTheme="minorHAnsi" w:eastAsiaTheme="minorEastAsia" w:hAnsiTheme="minorHAnsi" w:cstheme="minorBidi"/>
          <w:noProof/>
          <w:lang w:val="de-CH" w:eastAsia="de-CH"/>
        </w:rPr>
      </w:pPr>
      <w:hyperlink w:anchor="_Toc384027948" w:history="1">
        <w:r w:rsidR="00B465E7" w:rsidRPr="00F11051">
          <w:rPr>
            <w:rStyle w:val="Hyperlink"/>
            <w:b/>
            <w:noProof/>
          </w:rPr>
          <w:t>§ 24</w:t>
        </w:r>
        <w:r w:rsidR="00B465E7">
          <w:rPr>
            <w:rFonts w:asciiTheme="minorHAnsi" w:eastAsiaTheme="minorEastAsia" w:hAnsiTheme="minorHAnsi" w:cstheme="minorBidi"/>
            <w:noProof/>
            <w:lang w:val="de-CH" w:eastAsia="de-CH"/>
          </w:rPr>
          <w:tab/>
        </w:r>
        <w:r w:rsidR="00B465E7" w:rsidRPr="00F11051">
          <w:rPr>
            <w:rStyle w:val="Hyperlink"/>
            <w:noProof/>
          </w:rPr>
          <w:t>Mitarbeitendengespräche</w:t>
        </w:r>
        <w:r w:rsidR="00B465E7">
          <w:rPr>
            <w:noProof/>
            <w:webHidden/>
          </w:rPr>
          <w:tab/>
        </w:r>
        <w:r w:rsidR="00B465E7">
          <w:rPr>
            <w:noProof/>
            <w:webHidden/>
          </w:rPr>
          <w:fldChar w:fldCharType="begin"/>
        </w:r>
        <w:r w:rsidR="00B465E7">
          <w:rPr>
            <w:noProof/>
            <w:webHidden/>
          </w:rPr>
          <w:instrText xml:space="preserve"> PAGEREF _Toc384027948 \h </w:instrText>
        </w:r>
        <w:r w:rsidR="00B465E7">
          <w:rPr>
            <w:noProof/>
            <w:webHidden/>
          </w:rPr>
        </w:r>
        <w:r w:rsidR="00B465E7">
          <w:rPr>
            <w:noProof/>
            <w:webHidden/>
          </w:rPr>
          <w:fldChar w:fldCharType="separate"/>
        </w:r>
        <w:r w:rsidR="00E5064A">
          <w:rPr>
            <w:noProof/>
            <w:webHidden/>
          </w:rPr>
          <w:t>10</w:t>
        </w:r>
        <w:r w:rsidR="00B465E7">
          <w:rPr>
            <w:noProof/>
            <w:webHidden/>
          </w:rPr>
          <w:fldChar w:fldCharType="end"/>
        </w:r>
      </w:hyperlink>
    </w:p>
    <w:p w14:paraId="34C6946B" w14:textId="57FAF20F" w:rsidR="00B465E7" w:rsidRDefault="00000000" w:rsidP="00B465E7">
      <w:pPr>
        <w:pStyle w:val="Verzeichnis4"/>
        <w:rPr>
          <w:rFonts w:asciiTheme="minorHAnsi" w:eastAsiaTheme="minorEastAsia" w:hAnsiTheme="minorHAnsi" w:cstheme="minorBidi"/>
          <w:noProof/>
          <w:lang w:val="de-CH" w:eastAsia="de-CH"/>
        </w:rPr>
      </w:pPr>
      <w:hyperlink w:anchor="_Toc384027949" w:history="1">
        <w:r w:rsidR="00B465E7" w:rsidRPr="00F11051">
          <w:rPr>
            <w:rStyle w:val="Hyperlink"/>
            <w:b/>
            <w:noProof/>
          </w:rPr>
          <w:t>§ 25</w:t>
        </w:r>
        <w:r w:rsidR="00B465E7">
          <w:rPr>
            <w:rFonts w:asciiTheme="minorHAnsi" w:eastAsiaTheme="minorEastAsia" w:hAnsiTheme="minorHAnsi" w:cstheme="minorBidi"/>
            <w:noProof/>
            <w:lang w:val="de-CH" w:eastAsia="de-CH"/>
          </w:rPr>
          <w:tab/>
        </w:r>
        <w:r w:rsidR="00B465E7" w:rsidRPr="00F11051">
          <w:rPr>
            <w:rStyle w:val="Hyperlink"/>
            <w:noProof/>
          </w:rPr>
          <w:t>Arbeitszeugnis</w:t>
        </w:r>
        <w:r w:rsidR="00B465E7">
          <w:rPr>
            <w:noProof/>
            <w:webHidden/>
          </w:rPr>
          <w:tab/>
        </w:r>
        <w:r w:rsidR="00B465E7">
          <w:rPr>
            <w:noProof/>
            <w:webHidden/>
          </w:rPr>
          <w:fldChar w:fldCharType="begin"/>
        </w:r>
        <w:r w:rsidR="00B465E7">
          <w:rPr>
            <w:noProof/>
            <w:webHidden/>
          </w:rPr>
          <w:instrText xml:space="preserve"> PAGEREF _Toc384027949 \h </w:instrText>
        </w:r>
        <w:r w:rsidR="00B465E7">
          <w:rPr>
            <w:noProof/>
            <w:webHidden/>
          </w:rPr>
        </w:r>
        <w:r w:rsidR="00B465E7">
          <w:rPr>
            <w:noProof/>
            <w:webHidden/>
          </w:rPr>
          <w:fldChar w:fldCharType="separate"/>
        </w:r>
        <w:r w:rsidR="00E5064A">
          <w:rPr>
            <w:noProof/>
            <w:webHidden/>
          </w:rPr>
          <w:t>10</w:t>
        </w:r>
        <w:r w:rsidR="00B465E7">
          <w:rPr>
            <w:noProof/>
            <w:webHidden/>
          </w:rPr>
          <w:fldChar w:fldCharType="end"/>
        </w:r>
      </w:hyperlink>
    </w:p>
    <w:p w14:paraId="413898EC" w14:textId="149A1872" w:rsidR="00B465E7" w:rsidRDefault="00000000" w:rsidP="00B465E7">
      <w:pPr>
        <w:pStyle w:val="Verzeichnis4"/>
        <w:rPr>
          <w:rFonts w:asciiTheme="minorHAnsi" w:eastAsiaTheme="minorEastAsia" w:hAnsiTheme="minorHAnsi" w:cstheme="minorBidi"/>
          <w:noProof/>
          <w:lang w:val="de-CH" w:eastAsia="de-CH"/>
        </w:rPr>
      </w:pPr>
      <w:hyperlink w:anchor="_Toc384027950" w:history="1">
        <w:r w:rsidR="00B465E7" w:rsidRPr="00F11051">
          <w:rPr>
            <w:rStyle w:val="Hyperlink"/>
            <w:b/>
            <w:noProof/>
          </w:rPr>
          <w:t>§ 26</w:t>
        </w:r>
        <w:r w:rsidR="00B465E7">
          <w:rPr>
            <w:rFonts w:asciiTheme="minorHAnsi" w:eastAsiaTheme="minorEastAsia" w:hAnsiTheme="minorHAnsi" w:cstheme="minorBidi"/>
            <w:noProof/>
            <w:lang w:val="de-CH" w:eastAsia="de-CH"/>
          </w:rPr>
          <w:tab/>
        </w:r>
        <w:r w:rsidR="00B465E7" w:rsidRPr="00F11051">
          <w:rPr>
            <w:rStyle w:val="Hyperlink"/>
            <w:noProof/>
          </w:rPr>
          <w:t>Personalakten und Datenschutz</w:t>
        </w:r>
        <w:r w:rsidR="00B465E7">
          <w:rPr>
            <w:noProof/>
            <w:webHidden/>
          </w:rPr>
          <w:tab/>
        </w:r>
        <w:r w:rsidR="00B465E7">
          <w:rPr>
            <w:noProof/>
            <w:webHidden/>
          </w:rPr>
          <w:fldChar w:fldCharType="begin"/>
        </w:r>
        <w:r w:rsidR="00B465E7">
          <w:rPr>
            <w:noProof/>
            <w:webHidden/>
          </w:rPr>
          <w:instrText xml:space="preserve"> PAGEREF _Toc384027950 \h </w:instrText>
        </w:r>
        <w:r w:rsidR="00B465E7">
          <w:rPr>
            <w:noProof/>
            <w:webHidden/>
          </w:rPr>
        </w:r>
        <w:r w:rsidR="00B465E7">
          <w:rPr>
            <w:noProof/>
            <w:webHidden/>
          </w:rPr>
          <w:fldChar w:fldCharType="separate"/>
        </w:r>
        <w:r w:rsidR="00E5064A">
          <w:rPr>
            <w:noProof/>
            <w:webHidden/>
          </w:rPr>
          <w:t>11</w:t>
        </w:r>
        <w:r w:rsidR="00B465E7">
          <w:rPr>
            <w:noProof/>
            <w:webHidden/>
          </w:rPr>
          <w:fldChar w:fldCharType="end"/>
        </w:r>
      </w:hyperlink>
    </w:p>
    <w:p w14:paraId="334F7D96" w14:textId="39DB5733" w:rsidR="00B465E7" w:rsidRDefault="00000000" w:rsidP="00B465E7">
      <w:pPr>
        <w:pStyle w:val="Verzeichnis4"/>
        <w:rPr>
          <w:rFonts w:asciiTheme="minorHAnsi" w:eastAsiaTheme="minorEastAsia" w:hAnsiTheme="minorHAnsi" w:cstheme="minorBidi"/>
          <w:noProof/>
          <w:lang w:val="de-CH" w:eastAsia="de-CH"/>
        </w:rPr>
      </w:pPr>
      <w:hyperlink w:anchor="_Toc384027951" w:history="1">
        <w:r w:rsidR="00B465E7" w:rsidRPr="00F11051">
          <w:rPr>
            <w:rStyle w:val="Hyperlink"/>
            <w:b/>
            <w:noProof/>
          </w:rPr>
          <w:t>§ 27</w:t>
        </w:r>
        <w:r w:rsidR="00B465E7">
          <w:rPr>
            <w:rFonts w:asciiTheme="minorHAnsi" w:eastAsiaTheme="minorEastAsia" w:hAnsiTheme="minorHAnsi" w:cstheme="minorBidi"/>
            <w:noProof/>
            <w:lang w:val="de-CH" w:eastAsia="de-CH"/>
          </w:rPr>
          <w:tab/>
        </w:r>
        <w:r w:rsidR="00B465E7" w:rsidRPr="00F11051">
          <w:rPr>
            <w:rStyle w:val="Hyperlink"/>
            <w:noProof/>
          </w:rPr>
          <w:t>Berufliche Aus-, Fort- und Weiterbildung</w:t>
        </w:r>
        <w:r w:rsidR="00B465E7">
          <w:rPr>
            <w:noProof/>
            <w:webHidden/>
          </w:rPr>
          <w:tab/>
        </w:r>
        <w:r w:rsidR="00B465E7">
          <w:rPr>
            <w:noProof/>
            <w:webHidden/>
          </w:rPr>
          <w:fldChar w:fldCharType="begin"/>
        </w:r>
        <w:r w:rsidR="00B465E7">
          <w:rPr>
            <w:noProof/>
            <w:webHidden/>
          </w:rPr>
          <w:instrText xml:space="preserve"> PAGEREF _Toc384027951 \h </w:instrText>
        </w:r>
        <w:r w:rsidR="00B465E7">
          <w:rPr>
            <w:noProof/>
            <w:webHidden/>
          </w:rPr>
        </w:r>
        <w:r w:rsidR="00B465E7">
          <w:rPr>
            <w:noProof/>
            <w:webHidden/>
          </w:rPr>
          <w:fldChar w:fldCharType="separate"/>
        </w:r>
        <w:r w:rsidR="00E5064A">
          <w:rPr>
            <w:noProof/>
            <w:webHidden/>
          </w:rPr>
          <w:t>11</w:t>
        </w:r>
        <w:r w:rsidR="00B465E7">
          <w:rPr>
            <w:noProof/>
            <w:webHidden/>
          </w:rPr>
          <w:fldChar w:fldCharType="end"/>
        </w:r>
      </w:hyperlink>
    </w:p>
    <w:p w14:paraId="0B91B3E5" w14:textId="3F51983D" w:rsidR="00B465E7" w:rsidRDefault="00000000" w:rsidP="00B465E7">
      <w:pPr>
        <w:pStyle w:val="Verzeichnis2"/>
        <w:rPr>
          <w:rFonts w:asciiTheme="minorHAnsi" w:eastAsiaTheme="minorEastAsia" w:hAnsiTheme="minorHAnsi" w:cstheme="minorBidi"/>
          <w:noProof/>
          <w:lang w:val="de-CH" w:eastAsia="de-CH"/>
        </w:rPr>
      </w:pPr>
      <w:hyperlink w:anchor="_Toc384027952" w:history="1">
        <w:r w:rsidR="00B465E7">
          <w:rPr>
            <w:rStyle w:val="Hyperlink"/>
            <w:noProof/>
          </w:rPr>
          <w:t>2.</w:t>
        </w:r>
        <w:r w:rsidR="00B465E7">
          <w:rPr>
            <w:rStyle w:val="Hyperlink"/>
            <w:noProof/>
          </w:rPr>
          <w:tab/>
        </w:r>
        <w:r w:rsidR="00B465E7" w:rsidRPr="00F11051">
          <w:rPr>
            <w:rStyle w:val="Hyperlink"/>
            <w:noProof/>
          </w:rPr>
          <w:t>Arbeitszeit, Feiertage, Absenzen, Ferien und Urlaub</w:t>
        </w:r>
        <w:r w:rsidR="00B465E7">
          <w:rPr>
            <w:noProof/>
            <w:webHidden/>
          </w:rPr>
          <w:tab/>
        </w:r>
        <w:r w:rsidR="00B465E7">
          <w:rPr>
            <w:noProof/>
            <w:webHidden/>
          </w:rPr>
          <w:fldChar w:fldCharType="begin"/>
        </w:r>
        <w:r w:rsidR="00B465E7">
          <w:rPr>
            <w:noProof/>
            <w:webHidden/>
          </w:rPr>
          <w:instrText xml:space="preserve"> PAGEREF _Toc384027952 \h </w:instrText>
        </w:r>
        <w:r w:rsidR="00B465E7">
          <w:rPr>
            <w:noProof/>
            <w:webHidden/>
          </w:rPr>
        </w:r>
        <w:r w:rsidR="00B465E7">
          <w:rPr>
            <w:noProof/>
            <w:webHidden/>
          </w:rPr>
          <w:fldChar w:fldCharType="separate"/>
        </w:r>
        <w:r w:rsidR="00E5064A">
          <w:rPr>
            <w:noProof/>
            <w:webHidden/>
          </w:rPr>
          <w:t>11</w:t>
        </w:r>
        <w:r w:rsidR="00B465E7">
          <w:rPr>
            <w:noProof/>
            <w:webHidden/>
          </w:rPr>
          <w:fldChar w:fldCharType="end"/>
        </w:r>
      </w:hyperlink>
    </w:p>
    <w:p w14:paraId="6FAF07D8" w14:textId="10A7BF74" w:rsidR="00B465E7" w:rsidRDefault="00000000" w:rsidP="00B465E7">
      <w:pPr>
        <w:pStyle w:val="Verzeichnis4"/>
        <w:rPr>
          <w:rFonts w:asciiTheme="minorHAnsi" w:eastAsiaTheme="minorEastAsia" w:hAnsiTheme="minorHAnsi" w:cstheme="minorBidi"/>
          <w:noProof/>
          <w:lang w:val="de-CH" w:eastAsia="de-CH"/>
        </w:rPr>
      </w:pPr>
      <w:hyperlink w:anchor="_Toc384027953" w:history="1">
        <w:r w:rsidR="00B465E7" w:rsidRPr="00F11051">
          <w:rPr>
            <w:rStyle w:val="Hyperlink"/>
            <w:b/>
            <w:noProof/>
          </w:rPr>
          <w:t>§ 28</w:t>
        </w:r>
        <w:r w:rsidR="00B465E7">
          <w:rPr>
            <w:rFonts w:asciiTheme="minorHAnsi" w:eastAsiaTheme="minorEastAsia" w:hAnsiTheme="minorHAnsi" w:cstheme="minorBidi"/>
            <w:noProof/>
            <w:lang w:val="de-CH" w:eastAsia="de-CH"/>
          </w:rPr>
          <w:tab/>
        </w:r>
        <w:r w:rsidR="00B465E7" w:rsidRPr="00F11051">
          <w:rPr>
            <w:rStyle w:val="Hyperlink"/>
            <w:noProof/>
          </w:rPr>
          <w:t>Arbeits-, Ruhezeiten und Feiertage</w:t>
        </w:r>
        <w:r w:rsidR="00B465E7">
          <w:rPr>
            <w:noProof/>
            <w:webHidden/>
          </w:rPr>
          <w:tab/>
        </w:r>
        <w:r w:rsidR="00B465E7">
          <w:rPr>
            <w:noProof/>
            <w:webHidden/>
          </w:rPr>
          <w:fldChar w:fldCharType="begin"/>
        </w:r>
        <w:r w:rsidR="00B465E7">
          <w:rPr>
            <w:noProof/>
            <w:webHidden/>
          </w:rPr>
          <w:instrText xml:space="preserve"> PAGEREF _Toc384027953 \h </w:instrText>
        </w:r>
        <w:r w:rsidR="00B465E7">
          <w:rPr>
            <w:noProof/>
            <w:webHidden/>
          </w:rPr>
        </w:r>
        <w:r w:rsidR="00B465E7">
          <w:rPr>
            <w:noProof/>
            <w:webHidden/>
          </w:rPr>
          <w:fldChar w:fldCharType="separate"/>
        </w:r>
        <w:r w:rsidR="00E5064A">
          <w:rPr>
            <w:noProof/>
            <w:webHidden/>
          </w:rPr>
          <w:t>11</w:t>
        </w:r>
        <w:r w:rsidR="00B465E7">
          <w:rPr>
            <w:noProof/>
            <w:webHidden/>
          </w:rPr>
          <w:fldChar w:fldCharType="end"/>
        </w:r>
      </w:hyperlink>
    </w:p>
    <w:p w14:paraId="28CCD764" w14:textId="597210DD" w:rsidR="00B465E7" w:rsidRDefault="00000000" w:rsidP="00B465E7">
      <w:pPr>
        <w:pStyle w:val="Verzeichnis4"/>
        <w:rPr>
          <w:rFonts w:asciiTheme="minorHAnsi" w:eastAsiaTheme="minorEastAsia" w:hAnsiTheme="minorHAnsi" w:cstheme="minorBidi"/>
          <w:noProof/>
          <w:lang w:val="de-CH" w:eastAsia="de-CH"/>
        </w:rPr>
      </w:pPr>
      <w:hyperlink w:anchor="_Toc384027954" w:history="1">
        <w:r w:rsidR="00B465E7" w:rsidRPr="00F11051">
          <w:rPr>
            <w:rStyle w:val="Hyperlink"/>
            <w:b/>
            <w:noProof/>
          </w:rPr>
          <w:t>§ 29</w:t>
        </w:r>
        <w:r w:rsidR="00B465E7">
          <w:rPr>
            <w:rFonts w:asciiTheme="minorHAnsi" w:eastAsiaTheme="minorEastAsia" w:hAnsiTheme="minorHAnsi" w:cstheme="minorBidi"/>
            <w:noProof/>
            <w:lang w:val="de-CH" w:eastAsia="de-CH"/>
          </w:rPr>
          <w:tab/>
        </w:r>
        <w:r w:rsidR="00B465E7" w:rsidRPr="00F11051">
          <w:rPr>
            <w:rStyle w:val="Hyperlink"/>
            <w:noProof/>
          </w:rPr>
          <w:t>Arbeit ausserhalb der ordentlichen Geschäftszeit</w:t>
        </w:r>
        <w:r w:rsidR="00B465E7">
          <w:rPr>
            <w:noProof/>
            <w:webHidden/>
          </w:rPr>
          <w:tab/>
        </w:r>
        <w:r w:rsidR="00B465E7">
          <w:rPr>
            <w:noProof/>
            <w:webHidden/>
          </w:rPr>
          <w:fldChar w:fldCharType="begin"/>
        </w:r>
        <w:r w:rsidR="00B465E7">
          <w:rPr>
            <w:noProof/>
            <w:webHidden/>
          </w:rPr>
          <w:instrText xml:space="preserve"> PAGEREF _Toc384027954 \h </w:instrText>
        </w:r>
        <w:r w:rsidR="00B465E7">
          <w:rPr>
            <w:noProof/>
            <w:webHidden/>
          </w:rPr>
        </w:r>
        <w:r w:rsidR="00B465E7">
          <w:rPr>
            <w:noProof/>
            <w:webHidden/>
          </w:rPr>
          <w:fldChar w:fldCharType="separate"/>
        </w:r>
        <w:r w:rsidR="00E5064A">
          <w:rPr>
            <w:noProof/>
            <w:webHidden/>
          </w:rPr>
          <w:t>11</w:t>
        </w:r>
        <w:r w:rsidR="00B465E7">
          <w:rPr>
            <w:noProof/>
            <w:webHidden/>
          </w:rPr>
          <w:fldChar w:fldCharType="end"/>
        </w:r>
      </w:hyperlink>
    </w:p>
    <w:p w14:paraId="556FDCC9" w14:textId="2CFC106C" w:rsidR="00B465E7" w:rsidRDefault="00000000" w:rsidP="00B465E7">
      <w:pPr>
        <w:pStyle w:val="Verzeichnis4"/>
        <w:rPr>
          <w:rFonts w:asciiTheme="minorHAnsi" w:eastAsiaTheme="minorEastAsia" w:hAnsiTheme="minorHAnsi" w:cstheme="minorBidi"/>
          <w:noProof/>
          <w:lang w:val="de-CH" w:eastAsia="de-CH"/>
        </w:rPr>
      </w:pPr>
      <w:hyperlink w:anchor="_Toc384027955" w:history="1">
        <w:r w:rsidR="00B465E7" w:rsidRPr="00F11051">
          <w:rPr>
            <w:rStyle w:val="Hyperlink"/>
            <w:b/>
            <w:noProof/>
          </w:rPr>
          <w:t>§ 30</w:t>
        </w:r>
        <w:r w:rsidR="00B465E7">
          <w:rPr>
            <w:rFonts w:asciiTheme="minorHAnsi" w:eastAsiaTheme="minorEastAsia" w:hAnsiTheme="minorHAnsi" w:cstheme="minorBidi"/>
            <w:noProof/>
            <w:lang w:val="de-CH" w:eastAsia="de-CH"/>
          </w:rPr>
          <w:tab/>
        </w:r>
        <w:r w:rsidR="00B465E7" w:rsidRPr="00F11051">
          <w:rPr>
            <w:rStyle w:val="Hyperlink"/>
            <w:noProof/>
          </w:rPr>
          <w:t>Absenzen</w:t>
        </w:r>
        <w:r w:rsidR="00B465E7">
          <w:rPr>
            <w:noProof/>
            <w:webHidden/>
          </w:rPr>
          <w:tab/>
        </w:r>
        <w:r w:rsidR="00B465E7">
          <w:rPr>
            <w:noProof/>
            <w:webHidden/>
          </w:rPr>
          <w:fldChar w:fldCharType="begin"/>
        </w:r>
        <w:r w:rsidR="00B465E7">
          <w:rPr>
            <w:noProof/>
            <w:webHidden/>
          </w:rPr>
          <w:instrText xml:space="preserve"> PAGEREF _Toc384027955 \h </w:instrText>
        </w:r>
        <w:r w:rsidR="00B465E7">
          <w:rPr>
            <w:noProof/>
            <w:webHidden/>
          </w:rPr>
        </w:r>
        <w:r w:rsidR="00B465E7">
          <w:rPr>
            <w:noProof/>
            <w:webHidden/>
          </w:rPr>
          <w:fldChar w:fldCharType="separate"/>
        </w:r>
        <w:r w:rsidR="00E5064A">
          <w:rPr>
            <w:noProof/>
            <w:webHidden/>
          </w:rPr>
          <w:t>11</w:t>
        </w:r>
        <w:r w:rsidR="00B465E7">
          <w:rPr>
            <w:noProof/>
            <w:webHidden/>
          </w:rPr>
          <w:fldChar w:fldCharType="end"/>
        </w:r>
      </w:hyperlink>
    </w:p>
    <w:p w14:paraId="3F75F378" w14:textId="193832CA" w:rsidR="00B465E7" w:rsidRDefault="00000000" w:rsidP="00B465E7">
      <w:pPr>
        <w:pStyle w:val="Verzeichnis4"/>
        <w:rPr>
          <w:rFonts w:asciiTheme="minorHAnsi" w:eastAsiaTheme="minorEastAsia" w:hAnsiTheme="minorHAnsi" w:cstheme="minorBidi"/>
          <w:noProof/>
          <w:lang w:val="de-CH" w:eastAsia="de-CH"/>
        </w:rPr>
      </w:pPr>
      <w:hyperlink w:anchor="_Toc384027956" w:history="1">
        <w:r w:rsidR="00B465E7" w:rsidRPr="00F11051">
          <w:rPr>
            <w:rStyle w:val="Hyperlink"/>
            <w:b/>
            <w:noProof/>
          </w:rPr>
          <w:t>§ 31</w:t>
        </w:r>
        <w:r w:rsidR="00B465E7">
          <w:rPr>
            <w:rFonts w:asciiTheme="minorHAnsi" w:eastAsiaTheme="minorEastAsia" w:hAnsiTheme="minorHAnsi" w:cstheme="minorBidi"/>
            <w:noProof/>
            <w:lang w:val="de-CH" w:eastAsia="de-CH"/>
          </w:rPr>
          <w:tab/>
        </w:r>
        <w:r w:rsidR="00B465E7" w:rsidRPr="00F11051">
          <w:rPr>
            <w:rStyle w:val="Hyperlink"/>
            <w:noProof/>
          </w:rPr>
          <w:t>Ferien</w:t>
        </w:r>
        <w:r w:rsidR="00B465E7">
          <w:rPr>
            <w:noProof/>
            <w:webHidden/>
          </w:rPr>
          <w:tab/>
        </w:r>
        <w:r w:rsidR="00B465E7">
          <w:rPr>
            <w:noProof/>
            <w:webHidden/>
          </w:rPr>
          <w:fldChar w:fldCharType="begin"/>
        </w:r>
        <w:r w:rsidR="00B465E7">
          <w:rPr>
            <w:noProof/>
            <w:webHidden/>
          </w:rPr>
          <w:instrText xml:space="preserve"> PAGEREF _Toc384027956 \h </w:instrText>
        </w:r>
        <w:r w:rsidR="00B465E7">
          <w:rPr>
            <w:noProof/>
            <w:webHidden/>
          </w:rPr>
        </w:r>
        <w:r w:rsidR="00B465E7">
          <w:rPr>
            <w:noProof/>
            <w:webHidden/>
          </w:rPr>
          <w:fldChar w:fldCharType="separate"/>
        </w:r>
        <w:r w:rsidR="00E5064A">
          <w:rPr>
            <w:noProof/>
            <w:webHidden/>
          </w:rPr>
          <w:t>12</w:t>
        </w:r>
        <w:r w:rsidR="00B465E7">
          <w:rPr>
            <w:noProof/>
            <w:webHidden/>
          </w:rPr>
          <w:fldChar w:fldCharType="end"/>
        </w:r>
      </w:hyperlink>
    </w:p>
    <w:p w14:paraId="2B0A2460" w14:textId="75AB40AC" w:rsidR="00B465E7" w:rsidRDefault="00000000" w:rsidP="00B465E7">
      <w:pPr>
        <w:pStyle w:val="Verzeichnis4"/>
        <w:rPr>
          <w:rFonts w:asciiTheme="minorHAnsi" w:eastAsiaTheme="minorEastAsia" w:hAnsiTheme="minorHAnsi" w:cstheme="minorBidi"/>
          <w:noProof/>
          <w:lang w:val="de-CH" w:eastAsia="de-CH"/>
        </w:rPr>
      </w:pPr>
      <w:hyperlink w:anchor="_Toc384027957" w:history="1">
        <w:r w:rsidR="00B465E7" w:rsidRPr="00F11051">
          <w:rPr>
            <w:rStyle w:val="Hyperlink"/>
            <w:b/>
            <w:noProof/>
          </w:rPr>
          <w:t>§ 32</w:t>
        </w:r>
        <w:r w:rsidR="00B465E7">
          <w:rPr>
            <w:rFonts w:asciiTheme="minorHAnsi" w:eastAsiaTheme="minorEastAsia" w:hAnsiTheme="minorHAnsi" w:cstheme="minorBidi"/>
            <w:noProof/>
            <w:lang w:val="de-CH" w:eastAsia="de-CH"/>
          </w:rPr>
          <w:tab/>
        </w:r>
        <w:r w:rsidR="00B465E7" w:rsidRPr="00F11051">
          <w:rPr>
            <w:rStyle w:val="Hyperlink"/>
            <w:noProof/>
          </w:rPr>
          <w:t>Kürzung des Ferienanspruchs</w:t>
        </w:r>
        <w:r w:rsidR="00B465E7">
          <w:rPr>
            <w:noProof/>
            <w:webHidden/>
          </w:rPr>
          <w:tab/>
        </w:r>
        <w:r w:rsidR="00B465E7">
          <w:rPr>
            <w:noProof/>
            <w:webHidden/>
          </w:rPr>
          <w:fldChar w:fldCharType="begin"/>
        </w:r>
        <w:r w:rsidR="00B465E7">
          <w:rPr>
            <w:noProof/>
            <w:webHidden/>
          </w:rPr>
          <w:instrText xml:space="preserve"> PAGEREF _Toc384027957 \h </w:instrText>
        </w:r>
        <w:r w:rsidR="00B465E7">
          <w:rPr>
            <w:noProof/>
            <w:webHidden/>
          </w:rPr>
        </w:r>
        <w:r w:rsidR="00B465E7">
          <w:rPr>
            <w:noProof/>
            <w:webHidden/>
          </w:rPr>
          <w:fldChar w:fldCharType="separate"/>
        </w:r>
        <w:r w:rsidR="00E5064A">
          <w:rPr>
            <w:noProof/>
            <w:webHidden/>
          </w:rPr>
          <w:t>12</w:t>
        </w:r>
        <w:r w:rsidR="00B465E7">
          <w:rPr>
            <w:noProof/>
            <w:webHidden/>
          </w:rPr>
          <w:fldChar w:fldCharType="end"/>
        </w:r>
      </w:hyperlink>
    </w:p>
    <w:p w14:paraId="3F22524A" w14:textId="4B3F60B8" w:rsidR="00B465E7" w:rsidRDefault="00000000" w:rsidP="00B465E7">
      <w:pPr>
        <w:pStyle w:val="Verzeichnis4"/>
        <w:rPr>
          <w:rFonts w:asciiTheme="minorHAnsi" w:eastAsiaTheme="minorEastAsia" w:hAnsiTheme="minorHAnsi" w:cstheme="minorBidi"/>
          <w:noProof/>
          <w:lang w:val="de-CH" w:eastAsia="de-CH"/>
        </w:rPr>
      </w:pPr>
      <w:hyperlink w:anchor="_Toc384027958" w:history="1">
        <w:r w:rsidR="00B465E7" w:rsidRPr="00F11051">
          <w:rPr>
            <w:rStyle w:val="Hyperlink"/>
            <w:b/>
            <w:noProof/>
          </w:rPr>
          <w:t>§ 33</w:t>
        </w:r>
        <w:r w:rsidR="00B465E7">
          <w:rPr>
            <w:rFonts w:asciiTheme="minorHAnsi" w:eastAsiaTheme="minorEastAsia" w:hAnsiTheme="minorHAnsi" w:cstheme="minorBidi"/>
            <w:noProof/>
            <w:lang w:val="de-CH" w:eastAsia="de-CH"/>
          </w:rPr>
          <w:tab/>
        </w:r>
        <w:r w:rsidR="00B465E7" w:rsidRPr="00F11051">
          <w:rPr>
            <w:rStyle w:val="Hyperlink"/>
            <w:noProof/>
          </w:rPr>
          <w:t>Urlaub</w:t>
        </w:r>
        <w:r w:rsidR="00B465E7">
          <w:rPr>
            <w:noProof/>
            <w:webHidden/>
          </w:rPr>
          <w:tab/>
        </w:r>
        <w:r w:rsidR="00B465E7">
          <w:rPr>
            <w:noProof/>
            <w:webHidden/>
          </w:rPr>
          <w:fldChar w:fldCharType="begin"/>
        </w:r>
        <w:r w:rsidR="00B465E7">
          <w:rPr>
            <w:noProof/>
            <w:webHidden/>
          </w:rPr>
          <w:instrText xml:space="preserve"> PAGEREF _Toc384027958 \h </w:instrText>
        </w:r>
        <w:r w:rsidR="00B465E7">
          <w:rPr>
            <w:noProof/>
            <w:webHidden/>
          </w:rPr>
        </w:r>
        <w:r w:rsidR="00B465E7">
          <w:rPr>
            <w:noProof/>
            <w:webHidden/>
          </w:rPr>
          <w:fldChar w:fldCharType="separate"/>
        </w:r>
        <w:r w:rsidR="00E5064A">
          <w:rPr>
            <w:noProof/>
            <w:webHidden/>
          </w:rPr>
          <w:t>12</w:t>
        </w:r>
        <w:r w:rsidR="00B465E7">
          <w:rPr>
            <w:noProof/>
            <w:webHidden/>
          </w:rPr>
          <w:fldChar w:fldCharType="end"/>
        </w:r>
      </w:hyperlink>
    </w:p>
    <w:p w14:paraId="22BBAB70" w14:textId="77ABC54E" w:rsidR="00B465E7" w:rsidRDefault="00000000" w:rsidP="00B465E7">
      <w:pPr>
        <w:pStyle w:val="Verzeichnis2"/>
        <w:rPr>
          <w:rFonts w:asciiTheme="minorHAnsi" w:eastAsiaTheme="minorEastAsia" w:hAnsiTheme="minorHAnsi" w:cstheme="minorBidi"/>
          <w:noProof/>
          <w:lang w:val="de-CH" w:eastAsia="de-CH"/>
        </w:rPr>
      </w:pPr>
      <w:hyperlink w:anchor="_Toc384027959" w:history="1">
        <w:r w:rsidR="00B465E7">
          <w:rPr>
            <w:rStyle w:val="Hyperlink"/>
            <w:noProof/>
          </w:rPr>
          <w:t>3.</w:t>
        </w:r>
        <w:r w:rsidR="00B465E7">
          <w:rPr>
            <w:rFonts w:asciiTheme="minorHAnsi" w:eastAsiaTheme="minorEastAsia" w:hAnsiTheme="minorHAnsi" w:cstheme="minorBidi"/>
            <w:noProof/>
            <w:lang w:val="de-CH" w:eastAsia="de-CH"/>
          </w:rPr>
          <w:tab/>
        </w:r>
        <w:r w:rsidR="00B465E7" w:rsidRPr="00F11051">
          <w:rPr>
            <w:rStyle w:val="Hyperlink"/>
            <w:noProof/>
          </w:rPr>
          <w:t>Lohn und Zulagen, Prämien, Lohnnebenleistungen, Ereignisse und Dienstjubiläen</w:t>
        </w:r>
        <w:r w:rsidR="00B465E7">
          <w:rPr>
            <w:noProof/>
            <w:webHidden/>
          </w:rPr>
          <w:tab/>
        </w:r>
        <w:r w:rsidR="00B465E7">
          <w:rPr>
            <w:noProof/>
            <w:webHidden/>
          </w:rPr>
          <w:fldChar w:fldCharType="begin"/>
        </w:r>
        <w:r w:rsidR="00B465E7">
          <w:rPr>
            <w:noProof/>
            <w:webHidden/>
          </w:rPr>
          <w:instrText xml:space="preserve"> PAGEREF _Toc384027959 \h </w:instrText>
        </w:r>
        <w:r w:rsidR="00B465E7">
          <w:rPr>
            <w:noProof/>
            <w:webHidden/>
          </w:rPr>
        </w:r>
        <w:r w:rsidR="00B465E7">
          <w:rPr>
            <w:noProof/>
            <w:webHidden/>
          </w:rPr>
          <w:fldChar w:fldCharType="separate"/>
        </w:r>
        <w:r w:rsidR="00E5064A">
          <w:rPr>
            <w:noProof/>
            <w:webHidden/>
          </w:rPr>
          <w:t>13</w:t>
        </w:r>
        <w:r w:rsidR="00B465E7">
          <w:rPr>
            <w:noProof/>
            <w:webHidden/>
          </w:rPr>
          <w:fldChar w:fldCharType="end"/>
        </w:r>
      </w:hyperlink>
    </w:p>
    <w:p w14:paraId="14ACB744" w14:textId="5AF3260F" w:rsidR="00B465E7" w:rsidRDefault="00000000" w:rsidP="00B465E7">
      <w:pPr>
        <w:pStyle w:val="Verzeichnis4"/>
        <w:rPr>
          <w:rFonts w:asciiTheme="minorHAnsi" w:eastAsiaTheme="minorEastAsia" w:hAnsiTheme="minorHAnsi" w:cstheme="minorBidi"/>
          <w:noProof/>
          <w:lang w:val="de-CH" w:eastAsia="de-CH"/>
        </w:rPr>
      </w:pPr>
      <w:hyperlink w:anchor="_Toc384027960" w:history="1">
        <w:r w:rsidR="00B465E7" w:rsidRPr="00F11051">
          <w:rPr>
            <w:rStyle w:val="Hyperlink"/>
            <w:b/>
            <w:noProof/>
          </w:rPr>
          <w:t>§ 34</w:t>
        </w:r>
        <w:r w:rsidR="00B465E7">
          <w:rPr>
            <w:rFonts w:asciiTheme="minorHAnsi" w:eastAsiaTheme="minorEastAsia" w:hAnsiTheme="minorHAnsi" w:cstheme="minorBidi"/>
            <w:noProof/>
            <w:lang w:val="de-CH" w:eastAsia="de-CH"/>
          </w:rPr>
          <w:tab/>
        </w:r>
        <w:r w:rsidR="00B465E7" w:rsidRPr="00F11051">
          <w:rPr>
            <w:rStyle w:val="Hyperlink"/>
            <w:noProof/>
          </w:rPr>
          <w:t>Allgemeines</w:t>
        </w:r>
        <w:r w:rsidR="00B465E7">
          <w:rPr>
            <w:noProof/>
            <w:webHidden/>
          </w:rPr>
          <w:tab/>
        </w:r>
        <w:r w:rsidR="00B465E7">
          <w:rPr>
            <w:noProof/>
            <w:webHidden/>
          </w:rPr>
          <w:fldChar w:fldCharType="begin"/>
        </w:r>
        <w:r w:rsidR="00B465E7">
          <w:rPr>
            <w:noProof/>
            <w:webHidden/>
          </w:rPr>
          <w:instrText xml:space="preserve"> PAGEREF _Toc384027960 \h </w:instrText>
        </w:r>
        <w:r w:rsidR="00B465E7">
          <w:rPr>
            <w:noProof/>
            <w:webHidden/>
          </w:rPr>
        </w:r>
        <w:r w:rsidR="00B465E7">
          <w:rPr>
            <w:noProof/>
            <w:webHidden/>
          </w:rPr>
          <w:fldChar w:fldCharType="separate"/>
        </w:r>
        <w:r w:rsidR="00E5064A">
          <w:rPr>
            <w:noProof/>
            <w:webHidden/>
          </w:rPr>
          <w:t>13</w:t>
        </w:r>
        <w:r w:rsidR="00B465E7">
          <w:rPr>
            <w:noProof/>
            <w:webHidden/>
          </w:rPr>
          <w:fldChar w:fldCharType="end"/>
        </w:r>
      </w:hyperlink>
    </w:p>
    <w:p w14:paraId="40FF5B6F" w14:textId="74B9629C" w:rsidR="00B465E7" w:rsidRDefault="00000000" w:rsidP="00B465E7">
      <w:pPr>
        <w:pStyle w:val="Verzeichnis4"/>
        <w:rPr>
          <w:rFonts w:asciiTheme="minorHAnsi" w:eastAsiaTheme="minorEastAsia" w:hAnsiTheme="minorHAnsi" w:cstheme="minorBidi"/>
          <w:noProof/>
          <w:lang w:val="de-CH" w:eastAsia="de-CH"/>
        </w:rPr>
      </w:pPr>
      <w:hyperlink w:anchor="_Toc384027961" w:history="1">
        <w:r w:rsidR="00B465E7" w:rsidRPr="00F11051">
          <w:rPr>
            <w:rStyle w:val="Hyperlink"/>
            <w:b/>
            <w:noProof/>
          </w:rPr>
          <w:t>§ 35</w:t>
        </w:r>
        <w:r w:rsidR="00B465E7">
          <w:rPr>
            <w:rFonts w:asciiTheme="minorHAnsi" w:eastAsiaTheme="minorEastAsia" w:hAnsiTheme="minorHAnsi" w:cstheme="minorBidi"/>
            <w:noProof/>
            <w:lang w:val="de-CH" w:eastAsia="de-CH"/>
          </w:rPr>
          <w:tab/>
        </w:r>
        <w:r w:rsidR="00B465E7" w:rsidRPr="00F11051">
          <w:rPr>
            <w:rStyle w:val="Hyperlink"/>
            <w:noProof/>
          </w:rPr>
          <w:t>Auszahlung und Lohnabrechnung</w:t>
        </w:r>
        <w:r w:rsidR="00B465E7">
          <w:rPr>
            <w:noProof/>
            <w:webHidden/>
          </w:rPr>
          <w:tab/>
        </w:r>
        <w:r w:rsidR="00B465E7">
          <w:rPr>
            <w:noProof/>
            <w:webHidden/>
          </w:rPr>
          <w:fldChar w:fldCharType="begin"/>
        </w:r>
        <w:r w:rsidR="00B465E7">
          <w:rPr>
            <w:noProof/>
            <w:webHidden/>
          </w:rPr>
          <w:instrText xml:space="preserve"> PAGEREF _Toc384027961 \h </w:instrText>
        </w:r>
        <w:r w:rsidR="00B465E7">
          <w:rPr>
            <w:noProof/>
            <w:webHidden/>
          </w:rPr>
        </w:r>
        <w:r w:rsidR="00B465E7">
          <w:rPr>
            <w:noProof/>
            <w:webHidden/>
          </w:rPr>
          <w:fldChar w:fldCharType="separate"/>
        </w:r>
        <w:r w:rsidR="00E5064A">
          <w:rPr>
            <w:noProof/>
            <w:webHidden/>
          </w:rPr>
          <w:t>13</w:t>
        </w:r>
        <w:r w:rsidR="00B465E7">
          <w:rPr>
            <w:noProof/>
            <w:webHidden/>
          </w:rPr>
          <w:fldChar w:fldCharType="end"/>
        </w:r>
      </w:hyperlink>
    </w:p>
    <w:p w14:paraId="1F637FDA" w14:textId="7E119A9B" w:rsidR="00B465E7" w:rsidRDefault="00000000" w:rsidP="00B465E7">
      <w:pPr>
        <w:pStyle w:val="Verzeichnis4"/>
        <w:rPr>
          <w:rFonts w:asciiTheme="minorHAnsi" w:eastAsiaTheme="minorEastAsia" w:hAnsiTheme="minorHAnsi" w:cstheme="minorBidi"/>
          <w:noProof/>
          <w:lang w:val="de-CH" w:eastAsia="de-CH"/>
        </w:rPr>
      </w:pPr>
      <w:hyperlink w:anchor="_Toc384027962" w:history="1">
        <w:r w:rsidR="00B465E7" w:rsidRPr="00F11051">
          <w:rPr>
            <w:rStyle w:val="Hyperlink"/>
            <w:b/>
            <w:noProof/>
          </w:rPr>
          <w:t>§ 36</w:t>
        </w:r>
        <w:r w:rsidR="00B465E7">
          <w:rPr>
            <w:rFonts w:asciiTheme="minorHAnsi" w:eastAsiaTheme="minorEastAsia" w:hAnsiTheme="minorHAnsi" w:cstheme="minorBidi"/>
            <w:noProof/>
            <w:lang w:val="de-CH" w:eastAsia="de-CH"/>
          </w:rPr>
          <w:tab/>
        </w:r>
        <w:r w:rsidR="00B465E7" w:rsidRPr="00F11051">
          <w:rPr>
            <w:rStyle w:val="Hyperlink"/>
            <w:noProof/>
          </w:rPr>
          <w:t>Lohneinstufung</w:t>
        </w:r>
        <w:r w:rsidR="00B465E7">
          <w:rPr>
            <w:noProof/>
            <w:webHidden/>
          </w:rPr>
          <w:tab/>
        </w:r>
        <w:r w:rsidR="00B465E7">
          <w:rPr>
            <w:noProof/>
            <w:webHidden/>
          </w:rPr>
          <w:fldChar w:fldCharType="begin"/>
        </w:r>
        <w:r w:rsidR="00B465E7">
          <w:rPr>
            <w:noProof/>
            <w:webHidden/>
          </w:rPr>
          <w:instrText xml:space="preserve"> PAGEREF _Toc384027962 \h </w:instrText>
        </w:r>
        <w:r w:rsidR="00B465E7">
          <w:rPr>
            <w:noProof/>
            <w:webHidden/>
          </w:rPr>
        </w:r>
        <w:r w:rsidR="00B465E7">
          <w:rPr>
            <w:noProof/>
            <w:webHidden/>
          </w:rPr>
          <w:fldChar w:fldCharType="separate"/>
        </w:r>
        <w:r w:rsidR="00E5064A">
          <w:rPr>
            <w:noProof/>
            <w:webHidden/>
          </w:rPr>
          <w:t>13</w:t>
        </w:r>
        <w:r w:rsidR="00B465E7">
          <w:rPr>
            <w:noProof/>
            <w:webHidden/>
          </w:rPr>
          <w:fldChar w:fldCharType="end"/>
        </w:r>
      </w:hyperlink>
    </w:p>
    <w:p w14:paraId="472C8F75" w14:textId="3627A968" w:rsidR="00B465E7" w:rsidRDefault="00000000" w:rsidP="00B465E7">
      <w:pPr>
        <w:pStyle w:val="Verzeichnis4"/>
        <w:rPr>
          <w:rFonts w:asciiTheme="minorHAnsi" w:eastAsiaTheme="minorEastAsia" w:hAnsiTheme="minorHAnsi" w:cstheme="minorBidi"/>
          <w:noProof/>
          <w:lang w:val="de-CH" w:eastAsia="de-CH"/>
        </w:rPr>
      </w:pPr>
      <w:hyperlink w:anchor="_Toc384027963" w:history="1">
        <w:r w:rsidR="00B465E7" w:rsidRPr="00F11051">
          <w:rPr>
            <w:rStyle w:val="Hyperlink"/>
            <w:b/>
            <w:noProof/>
          </w:rPr>
          <w:t>§ 37</w:t>
        </w:r>
        <w:r w:rsidR="00B465E7">
          <w:rPr>
            <w:rFonts w:asciiTheme="minorHAnsi" w:eastAsiaTheme="minorEastAsia" w:hAnsiTheme="minorHAnsi" w:cstheme="minorBidi"/>
            <w:noProof/>
            <w:lang w:val="de-CH" w:eastAsia="de-CH"/>
          </w:rPr>
          <w:tab/>
        </w:r>
        <w:r w:rsidR="00B465E7" w:rsidRPr="00F11051">
          <w:rPr>
            <w:rStyle w:val="Hyperlink"/>
            <w:noProof/>
          </w:rPr>
          <w:t>Bestimmung der Lohnsummenentwicklung</w:t>
        </w:r>
        <w:r w:rsidR="00B465E7">
          <w:rPr>
            <w:noProof/>
            <w:webHidden/>
          </w:rPr>
          <w:tab/>
        </w:r>
        <w:r w:rsidR="00B465E7">
          <w:rPr>
            <w:noProof/>
            <w:webHidden/>
          </w:rPr>
          <w:fldChar w:fldCharType="begin"/>
        </w:r>
        <w:r w:rsidR="00B465E7">
          <w:rPr>
            <w:noProof/>
            <w:webHidden/>
          </w:rPr>
          <w:instrText xml:space="preserve"> PAGEREF _Toc384027963 \h </w:instrText>
        </w:r>
        <w:r w:rsidR="00B465E7">
          <w:rPr>
            <w:noProof/>
            <w:webHidden/>
          </w:rPr>
        </w:r>
        <w:r w:rsidR="00B465E7">
          <w:rPr>
            <w:noProof/>
            <w:webHidden/>
          </w:rPr>
          <w:fldChar w:fldCharType="separate"/>
        </w:r>
        <w:r w:rsidR="00E5064A">
          <w:rPr>
            <w:noProof/>
            <w:webHidden/>
          </w:rPr>
          <w:t>14</w:t>
        </w:r>
        <w:r w:rsidR="00B465E7">
          <w:rPr>
            <w:noProof/>
            <w:webHidden/>
          </w:rPr>
          <w:fldChar w:fldCharType="end"/>
        </w:r>
      </w:hyperlink>
    </w:p>
    <w:p w14:paraId="13885D5D" w14:textId="10884D30" w:rsidR="00B465E7" w:rsidRDefault="00000000" w:rsidP="00B465E7">
      <w:pPr>
        <w:pStyle w:val="Verzeichnis4"/>
        <w:rPr>
          <w:rFonts w:asciiTheme="minorHAnsi" w:eastAsiaTheme="minorEastAsia" w:hAnsiTheme="minorHAnsi" w:cstheme="minorBidi"/>
          <w:noProof/>
          <w:lang w:val="de-CH" w:eastAsia="de-CH"/>
        </w:rPr>
      </w:pPr>
      <w:hyperlink w:anchor="_Toc384027964" w:history="1">
        <w:r w:rsidR="00B465E7" w:rsidRPr="00F11051">
          <w:rPr>
            <w:rStyle w:val="Hyperlink"/>
            <w:b/>
            <w:noProof/>
          </w:rPr>
          <w:t>§ 38</w:t>
        </w:r>
        <w:r w:rsidR="00B465E7">
          <w:rPr>
            <w:rFonts w:asciiTheme="minorHAnsi" w:eastAsiaTheme="minorEastAsia" w:hAnsiTheme="minorHAnsi" w:cstheme="minorBidi"/>
            <w:noProof/>
            <w:lang w:val="de-CH" w:eastAsia="de-CH"/>
          </w:rPr>
          <w:tab/>
        </w:r>
        <w:r w:rsidR="00B465E7" w:rsidRPr="00F11051">
          <w:rPr>
            <w:rStyle w:val="Hyperlink"/>
            <w:noProof/>
          </w:rPr>
          <w:t>Festsetzung der individuellen Lohnerhöhung</w:t>
        </w:r>
        <w:r w:rsidR="00B465E7">
          <w:rPr>
            <w:noProof/>
            <w:webHidden/>
          </w:rPr>
          <w:tab/>
        </w:r>
        <w:r w:rsidR="00B465E7">
          <w:rPr>
            <w:noProof/>
            <w:webHidden/>
          </w:rPr>
          <w:fldChar w:fldCharType="begin"/>
        </w:r>
        <w:r w:rsidR="00B465E7">
          <w:rPr>
            <w:noProof/>
            <w:webHidden/>
          </w:rPr>
          <w:instrText xml:space="preserve"> PAGEREF _Toc384027964 \h </w:instrText>
        </w:r>
        <w:r w:rsidR="00B465E7">
          <w:rPr>
            <w:noProof/>
            <w:webHidden/>
          </w:rPr>
        </w:r>
        <w:r w:rsidR="00B465E7">
          <w:rPr>
            <w:noProof/>
            <w:webHidden/>
          </w:rPr>
          <w:fldChar w:fldCharType="separate"/>
        </w:r>
        <w:r w:rsidR="00E5064A">
          <w:rPr>
            <w:noProof/>
            <w:webHidden/>
          </w:rPr>
          <w:t>14</w:t>
        </w:r>
        <w:r w:rsidR="00B465E7">
          <w:rPr>
            <w:noProof/>
            <w:webHidden/>
          </w:rPr>
          <w:fldChar w:fldCharType="end"/>
        </w:r>
      </w:hyperlink>
    </w:p>
    <w:p w14:paraId="717274CD" w14:textId="74B784D3" w:rsidR="00B465E7" w:rsidRDefault="00000000" w:rsidP="00B465E7">
      <w:pPr>
        <w:pStyle w:val="Verzeichnis4"/>
        <w:rPr>
          <w:rFonts w:asciiTheme="minorHAnsi" w:eastAsiaTheme="minorEastAsia" w:hAnsiTheme="minorHAnsi" w:cstheme="minorBidi"/>
          <w:noProof/>
          <w:lang w:val="de-CH" w:eastAsia="de-CH"/>
        </w:rPr>
      </w:pPr>
      <w:hyperlink w:anchor="_Toc384027965" w:history="1">
        <w:r w:rsidR="00B465E7" w:rsidRPr="00F11051">
          <w:rPr>
            <w:rStyle w:val="Hyperlink"/>
            <w:b/>
            <w:noProof/>
          </w:rPr>
          <w:t>§ 39</w:t>
        </w:r>
        <w:r w:rsidR="00B465E7">
          <w:rPr>
            <w:rFonts w:asciiTheme="minorHAnsi" w:eastAsiaTheme="minorEastAsia" w:hAnsiTheme="minorHAnsi" w:cstheme="minorBidi"/>
            <w:noProof/>
            <w:lang w:val="de-CH" w:eastAsia="de-CH"/>
          </w:rPr>
          <w:tab/>
        </w:r>
        <w:r w:rsidR="00B465E7" w:rsidRPr="00F11051">
          <w:rPr>
            <w:rStyle w:val="Hyperlink"/>
            <w:noProof/>
          </w:rPr>
          <w:t>Prämien</w:t>
        </w:r>
        <w:r w:rsidR="00B465E7">
          <w:rPr>
            <w:noProof/>
            <w:webHidden/>
          </w:rPr>
          <w:tab/>
        </w:r>
        <w:r w:rsidR="00B465E7">
          <w:rPr>
            <w:noProof/>
            <w:webHidden/>
          </w:rPr>
          <w:fldChar w:fldCharType="begin"/>
        </w:r>
        <w:r w:rsidR="00B465E7">
          <w:rPr>
            <w:noProof/>
            <w:webHidden/>
          </w:rPr>
          <w:instrText xml:space="preserve"> PAGEREF _Toc384027965 \h </w:instrText>
        </w:r>
        <w:r w:rsidR="00B465E7">
          <w:rPr>
            <w:noProof/>
            <w:webHidden/>
          </w:rPr>
        </w:r>
        <w:r w:rsidR="00B465E7">
          <w:rPr>
            <w:noProof/>
            <w:webHidden/>
          </w:rPr>
          <w:fldChar w:fldCharType="separate"/>
        </w:r>
        <w:r w:rsidR="00E5064A">
          <w:rPr>
            <w:noProof/>
            <w:webHidden/>
          </w:rPr>
          <w:t>14</w:t>
        </w:r>
        <w:r w:rsidR="00B465E7">
          <w:rPr>
            <w:noProof/>
            <w:webHidden/>
          </w:rPr>
          <w:fldChar w:fldCharType="end"/>
        </w:r>
      </w:hyperlink>
    </w:p>
    <w:p w14:paraId="4EF7C945" w14:textId="3253FC11" w:rsidR="00B465E7" w:rsidRDefault="00000000" w:rsidP="00B465E7">
      <w:pPr>
        <w:pStyle w:val="Verzeichnis4"/>
        <w:rPr>
          <w:rFonts w:asciiTheme="minorHAnsi" w:eastAsiaTheme="minorEastAsia" w:hAnsiTheme="minorHAnsi" w:cstheme="minorBidi"/>
          <w:noProof/>
          <w:lang w:val="de-CH" w:eastAsia="de-CH"/>
        </w:rPr>
      </w:pPr>
      <w:hyperlink w:anchor="_Toc384027966" w:history="1">
        <w:r w:rsidR="00B465E7" w:rsidRPr="00F11051">
          <w:rPr>
            <w:rStyle w:val="Hyperlink"/>
            <w:b/>
            <w:noProof/>
          </w:rPr>
          <w:t>§ 40</w:t>
        </w:r>
        <w:r w:rsidR="00B465E7">
          <w:rPr>
            <w:rFonts w:asciiTheme="minorHAnsi" w:eastAsiaTheme="minorEastAsia" w:hAnsiTheme="minorHAnsi" w:cstheme="minorBidi"/>
            <w:noProof/>
            <w:lang w:val="de-CH" w:eastAsia="de-CH"/>
          </w:rPr>
          <w:tab/>
        </w:r>
        <w:r w:rsidR="00B465E7" w:rsidRPr="00F11051">
          <w:rPr>
            <w:rStyle w:val="Hyperlink"/>
            <w:noProof/>
          </w:rPr>
          <w:t>Weitere Lohnnebenleistungen</w:t>
        </w:r>
        <w:r w:rsidR="00B465E7">
          <w:rPr>
            <w:noProof/>
            <w:webHidden/>
          </w:rPr>
          <w:tab/>
        </w:r>
        <w:r w:rsidR="00B465E7">
          <w:rPr>
            <w:noProof/>
            <w:webHidden/>
          </w:rPr>
          <w:fldChar w:fldCharType="begin"/>
        </w:r>
        <w:r w:rsidR="00B465E7">
          <w:rPr>
            <w:noProof/>
            <w:webHidden/>
          </w:rPr>
          <w:instrText xml:space="preserve"> PAGEREF _Toc384027966 \h </w:instrText>
        </w:r>
        <w:r w:rsidR="00B465E7">
          <w:rPr>
            <w:noProof/>
            <w:webHidden/>
          </w:rPr>
        </w:r>
        <w:r w:rsidR="00B465E7">
          <w:rPr>
            <w:noProof/>
            <w:webHidden/>
          </w:rPr>
          <w:fldChar w:fldCharType="separate"/>
        </w:r>
        <w:r w:rsidR="00E5064A">
          <w:rPr>
            <w:noProof/>
            <w:webHidden/>
          </w:rPr>
          <w:t>14</w:t>
        </w:r>
        <w:r w:rsidR="00B465E7">
          <w:rPr>
            <w:noProof/>
            <w:webHidden/>
          </w:rPr>
          <w:fldChar w:fldCharType="end"/>
        </w:r>
      </w:hyperlink>
    </w:p>
    <w:p w14:paraId="12F12C05" w14:textId="4286EC76" w:rsidR="00B465E7" w:rsidRDefault="00000000" w:rsidP="00B465E7">
      <w:pPr>
        <w:pStyle w:val="Verzeichnis4"/>
        <w:rPr>
          <w:rFonts w:asciiTheme="minorHAnsi" w:eastAsiaTheme="minorEastAsia" w:hAnsiTheme="minorHAnsi" w:cstheme="minorBidi"/>
          <w:noProof/>
          <w:lang w:val="de-CH" w:eastAsia="de-CH"/>
        </w:rPr>
      </w:pPr>
      <w:hyperlink w:anchor="_Toc384027967" w:history="1">
        <w:r w:rsidR="00B465E7" w:rsidRPr="00F11051">
          <w:rPr>
            <w:rStyle w:val="Hyperlink"/>
            <w:b/>
            <w:noProof/>
          </w:rPr>
          <w:t>§ 41</w:t>
        </w:r>
        <w:r w:rsidR="00B465E7">
          <w:rPr>
            <w:rFonts w:asciiTheme="minorHAnsi" w:eastAsiaTheme="minorEastAsia" w:hAnsiTheme="minorHAnsi" w:cstheme="minorBidi"/>
            <w:noProof/>
            <w:lang w:val="de-CH" w:eastAsia="de-CH"/>
          </w:rPr>
          <w:tab/>
        </w:r>
        <w:r w:rsidR="00B465E7" w:rsidRPr="00F11051">
          <w:rPr>
            <w:rStyle w:val="Hyperlink"/>
            <w:noProof/>
          </w:rPr>
          <w:t>Ereignisse</w:t>
        </w:r>
        <w:r w:rsidR="00B465E7">
          <w:rPr>
            <w:noProof/>
            <w:webHidden/>
          </w:rPr>
          <w:tab/>
        </w:r>
        <w:r w:rsidR="00B465E7">
          <w:rPr>
            <w:noProof/>
            <w:webHidden/>
          </w:rPr>
          <w:fldChar w:fldCharType="begin"/>
        </w:r>
        <w:r w:rsidR="00B465E7">
          <w:rPr>
            <w:noProof/>
            <w:webHidden/>
          </w:rPr>
          <w:instrText xml:space="preserve"> PAGEREF _Toc384027967 \h </w:instrText>
        </w:r>
        <w:r w:rsidR="00B465E7">
          <w:rPr>
            <w:noProof/>
            <w:webHidden/>
          </w:rPr>
        </w:r>
        <w:r w:rsidR="00B465E7">
          <w:rPr>
            <w:noProof/>
            <w:webHidden/>
          </w:rPr>
          <w:fldChar w:fldCharType="separate"/>
        </w:r>
        <w:r w:rsidR="00E5064A">
          <w:rPr>
            <w:noProof/>
            <w:webHidden/>
          </w:rPr>
          <w:t>15</w:t>
        </w:r>
        <w:r w:rsidR="00B465E7">
          <w:rPr>
            <w:noProof/>
            <w:webHidden/>
          </w:rPr>
          <w:fldChar w:fldCharType="end"/>
        </w:r>
      </w:hyperlink>
    </w:p>
    <w:p w14:paraId="49326806" w14:textId="68671343" w:rsidR="00B465E7" w:rsidRDefault="00000000" w:rsidP="00B465E7">
      <w:pPr>
        <w:pStyle w:val="Verzeichnis4"/>
        <w:rPr>
          <w:rFonts w:asciiTheme="minorHAnsi" w:eastAsiaTheme="minorEastAsia" w:hAnsiTheme="minorHAnsi" w:cstheme="minorBidi"/>
          <w:noProof/>
          <w:lang w:val="de-CH" w:eastAsia="de-CH"/>
        </w:rPr>
      </w:pPr>
      <w:hyperlink w:anchor="_Toc384027968" w:history="1">
        <w:r w:rsidR="00B465E7" w:rsidRPr="00F11051">
          <w:rPr>
            <w:rStyle w:val="Hyperlink"/>
            <w:b/>
            <w:noProof/>
          </w:rPr>
          <w:t>§ 42</w:t>
        </w:r>
        <w:r w:rsidR="00B465E7">
          <w:rPr>
            <w:rFonts w:asciiTheme="minorHAnsi" w:eastAsiaTheme="minorEastAsia" w:hAnsiTheme="minorHAnsi" w:cstheme="minorBidi"/>
            <w:noProof/>
            <w:lang w:val="de-CH" w:eastAsia="de-CH"/>
          </w:rPr>
          <w:tab/>
        </w:r>
        <w:r w:rsidR="00B465E7" w:rsidRPr="00F11051">
          <w:rPr>
            <w:rStyle w:val="Hyperlink"/>
            <w:noProof/>
          </w:rPr>
          <w:t>Dienstjubiläen</w:t>
        </w:r>
        <w:r w:rsidR="00B465E7">
          <w:rPr>
            <w:noProof/>
            <w:webHidden/>
          </w:rPr>
          <w:tab/>
        </w:r>
        <w:r w:rsidR="00B465E7">
          <w:rPr>
            <w:noProof/>
            <w:webHidden/>
          </w:rPr>
          <w:fldChar w:fldCharType="begin"/>
        </w:r>
        <w:r w:rsidR="00B465E7">
          <w:rPr>
            <w:noProof/>
            <w:webHidden/>
          </w:rPr>
          <w:instrText xml:space="preserve"> PAGEREF _Toc384027968 \h </w:instrText>
        </w:r>
        <w:r w:rsidR="00B465E7">
          <w:rPr>
            <w:noProof/>
            <w:webHidden/>
          </w:rPr>
        </w:r>
        <w:r w:rsidR="00B465E7">
          <w:rPr>
            <w:noProof/>
            <w:webHidden/>
          </w:rPr>
          <w:fldChar w:fldCharType="separate"/>
        </w:r>
        <w:r w:rsidR="00E5064A">
          <w:rPr>
            <w:noProof/>
            <w:webHidden/>
          </w:rPr>
          <w:t>15</w:t>
        </w:r>
        <w:r w:rsidR="00B465E7">
          <w:rPr>
            <w:noProof/>
            <w:webHidden/>
          </w:rPr>
          <w:fldChar w:fldCharType="end"/>
        </w:r>
      </w:hyperlink>
    </w:p>
    <w:p w14:paraId="2DCD8E77" w14:textId="19F77571" w:rsidR="00B465E7" w:rsidRDefault="00000000" w:rsidP="00B465E7">
      <w:pPr>
        <w:pStyle w:val="Verzeichnis1"/>
        <w:tabs>
          <w:tab w:val="clear" w:pos="9638"/>
          <w:tab w:val="left" w:pos="567"/>
          <w:tab w:val="right" w:leader="dot" w:pos="8647"/>
        </w:tabs>
        <w:rPr>
          <w:rFonts w:asciiTheme="minorHAnsi" w:eastAsiaTheme="minorEastAsia" w:hAnsiTheme="minorHAnsi" w:cstheme="minorBidi"/>
          <w:b w:val="0"/>
          <w:noProof/>
          <w:szCs w:val="22"/>
          <w:lang w:eastAsia="de-CH"/>
        </w:rPr>
      </w:pPr>
      <w:hyperlink w:anchor="_Toc384027969" w:history="1">
        <w:r w:rsidR="00B465E7">
          <w:rPr>
            <w:rStyle w:val="Hyperlink"/>
            <w:noProof/>
          </w:rPr>
          <w:t>V</w:t>
        </w:r>
        <w:r w:rsidR="00B465E7">
          <w:rPr>
            <w:rFonts w:asciiTheme="minorHAnsi" w:eastAsiaTheme="minorEastAsia" w:hAnsiTheme="minorHAnsi" w:cstheme="minorBidi"/>
            <w:b w:val="0"/>
            <w:noProof/>
            <w:szCs w:val="22"/>
            <w:lang w:eastAsia="de-CH"/>
          </w:rPr>
          <w:tab/>
        </w:r>
        <w:r w:rsidR="00B465E7" w:rsidRPr="00F11051">
          <w:rPr>
            <w:rStyle w:val="Hyperlink"/>
            <w:noProof/>
          </w:rPr>
          <w:t>Sozialleistungen, Militär- und andere Dienstleistungen</w:t>
        </w:r>
        <w:r w:rsidR="00B465E7">
          <w:rPr>
            <w:noProof/>
            <w:webHidden/>
          </w:rPr>
          <w:tab/>
        </w:r>
        <w:r w:rsidR="00B465E7">
          <w:rPr>
            <w:noProof/>
            <w:webHidden/>
          </w:rPr>
          <w:fldChar w:fldCharType="begin"/>
        </w:r>
        <w:r w:rsidR="00B465E7">
          <w:rPr>
            <w:noProof/>
            <w:webHidden/>
          </w:rPr>
          <w:instrText xml:space="preserve"> PAGEREF _Toc384027969 \h </w:instrText>
        </w:r>
        <w:r w:rsidR="00B465E7">
          <w:rPr>
            <w:noProof/>
            <w:webHidden/>
          </w:rPr>
        </w:r>
        <w:r w:rsidR="00B465E7">
          <w:rPr>
            <w:noProof/>
            <w:webHidden/>
          </w:rPr>
          <w:fldChar w:fldCharType="separate"/>
        </w:r>
        <w:r w:rsidR="00E5064A">
          <w:rPr>
            <w:noProof/>
            <w:webHidden/>
          </w:rPr>
          <w:t>15</w:t>
        </w:r>
        <w:r w:rsidR="00B465E7">
          <w:rPr>
            <w:noProof/>
            <w:webHidden/>
          </w:rPr>
          <w:fldChar w:fldCharType="end"/>
        </w:r>
      </w:hyperlink>
    </w:p>
    <w:p w14:paraId="41DF2E5E" w14:textId="3D3A8595" w:rsidR="00B465E7" w:rsidRDefault="00000000" w:rsidP="00B465E7">
      <w:pPr>
        <w:pStyle w:val="Verzeichnis4"/>
        <w:rPr>
          <w:rFonts w:asciiTheme="minorHAnsi" w:eastAsiaTheme="minorEastAsia" w:hAnsiTheme="minorHAnsi" w:cstheme="minorBidi"/>
          <w:noProof/>
          <w:lang w:val="de-CH" w:eastAsia="de-CH"/>
        </w:rPr>
      </w:pPr>
      <w:hyperlink w:anchor="_Toc384027970" w:history="1">
        <w:r w:rsidR="00B465E7" w:rsidRPr="00F11051">
          <w:rPr>
            <w:rStyle w:val="Hyperlink"/>
            <w:b/>
            <w:noProof/>
          </w:rPr>
          <w:t>§ 43</w:t>
        </w:r>
        <w:r w:rsidR="00B465E7">
          <w:rPr>
            <w:rFonts w:asciiTheme="minorHAnsi" w:eastAsiaTheme="minorEastAsia" w:hAnsiTheme="minorHAnsi" w:cstheme="minorBidi"/>
            <w:noProof/>
            <w:lang w:val="de-CH" w:eastAsia="de-CH"/>
          </w:rPr>
          <w:tab/>
        </w:r>
        <w:r w:rsidR="00B465E7" w:rsidRPr="00F11051">
          <w:rPr>
            <w:rStyle w:val="Hyperlink"/>
            <w:noProof/>
          </w:rPr>
          <w:t>Berufliche Vorsorge</w:t>
        </w:r>
        <w:r w:rsidR="00B465E7">
          <w:rPr>
            <w:noProof/>
            <w:webHidden/>
          </w:rPr>
          <w:tab/>
        </w:r>
        <w:r w:rsidR="00B465E7">
          <w:rPr>
            <w:noProof/>
            <w:webHidden/>
          </w:rPr>
          <w:fldChar w:fldCharType="begin"/>
        </w:r>
        <w:r w:rsidR="00B465E7">
          <w:rPr>
            <w:noProof/>
            <w:webHidden/>
          </w:rPr>
          <w:instrText xml:space="preserve"> PAGEREF _Toc384027970 \h </w:instrText>
        </w:r>
        <w:r w:rsidR="00B465E7">
          <w:rPr>
            <w:noProof/>
            <w:webHidden/>
          </w:rPr>
        </w:r>
        <w:r w:rsidR="00B465E7">
          <w:rPr>
            <w:noProof/>
            <w:webHidden/>
          </w:rPr>
          <w:fldChar w:fldCharType="separate"/>
        </w:r>
        <w:r w:rsidR="00E5064A">
          <w:rPr>
            <w:noProof/>
            <w:webHidden/>
          </w:rPr>
          <w:t>15</w:t>
        </w:r>
        <w:r w:rsidR="00B465E7">
          <w:rPr>
            <w:noProof/>
            <w:webHidden/>
          </w:rPr>
          <w:fldChar w:fldCharType="end"/>
        </w:r>
      </w:hyperlink>
    </w:p>
    <w:p w14:paraId="2A029C66" w14:textId="318E647C" w:rsidR="00B465E7" w:rsidRDefault="00000000" w:rsidP="00B465E7">
      <w:pPr>
        <w:pStyle w:val="Verzeichnis4"/>
        <w:rPr>
          <w:rFonts w:asciiTheme="minorHAnsi" w:eastAsiaTheme="minorEastAsia" w:hAnsiTheme="minorHAnsi" w:cstheme="minorBidi"/>
          <w:noProof/>
          <w:lang w:val="de-CH" w:eastAsia="de-CH"/>
        </w:rPr>
      </w:pPr>
      <w:hyperlink w:anchor="_Toc384027971" w:history="1">
        <w:r w:rsidR="00B465E7" w:rsidRPr="00F11051">
          <w:rPr>
            <w:rStyle w:val="Hyperlink"/>
            <w:b/>
            <w:noProof/>
          </w:rPr>
          <w:t>§ 44</w:t>
        </w:r>
        <w:r w:rsidR="00B465E7">
          <w:rPr>
            <w:rFonts w:asciiTheme="minorHAnsi" w:eastAsiaTheme="minorEastAsia" w:hAnsiTheme="minorHAnsi" w:cstheme="minorBidi"/>
            <w:noProof/>
            <w:lang w:val="de-CH" w:eastAsia="de-CH"/>
          </w:rPr>
          <w:tab/>
        </w:r>
        <w:r w:rsidR="00B465E7" w:rsidRPr="00F11051">
          <w:rPr>
            <w:rStyle w:val="Hyperlink"/>
            <w:noProof/>
          </w:rPr>
          <w:t>Unfallversicherung</w:t>
        </w:r>
        <w:r w:rsidR="00B465E7">
          <w:rPr>
            <w:noProof/>
            <w:webHidden/>
          </w:rPr>
          <w:tab/>
        </w:r>
        <w:r w:rsidR="00B465E7">
          <w:rPr>
            <w:noProof/>
            <w:webHidden/>
          </w:rPr>
          <w:fldChar w:fldCharType="begin"/>
        </w:r>
        <w:r w:rsidR="00B465E7">
          <w:rPr>
            <w:noProof/>
            <w:webHidden/>
          </w:rPr>
          <w:instrText xml:space="preserve"> PAGEREF _Toc384027971 \h </w:instrText>
        </w:r>
        <w:r w:rsidR="00B465E7">
          <w:rPr>
            <w:noProof/>
            <w:webHidden/>
          </w:rPr>
        </w:r>
        <w:r w:rsidR="00B465E7">
          <w:rPr>
            <w:noProof/>
            <w:webHidden/>
          </w:rPr>
          <w:fldChar w:fldCharType="separate"/>
        </w:r>
        <w:r w:rsidR="00E5064A">
          <w:rPr>
            <w:noProof/>
            <w:webHidden/>
          </w:rPr>
          <w:t>16</w:t>
        </w:r>
        <w:r w:rsidR="00B465E7">
          <w:rPr>
            <w:noProof/>
            <w:webHidden/>
          </w:rPr>
          <w:fldChar w:fldCharType="end"/>
        </w:r>
      </w:hyperlink>
    </w:p>
    <w:p w14:paraId="4136BD23" w14:textId="4035E230" w:rsidR="00B465E7" w:rsidRDefault="00000000" w:rsidP="00B465E7">
      <w:pPr>
        <w:pStyle w:val="Verzeichnis4"/>
        <w:rPr>
          <w:rFonts w:asciiTheme="minorHAnsi" w:eastAsiaTheme="minorEastAsia" w:hAnsiTheme="minorHAnsi" w:cstheme="minorBidi"/>
          <w:noProof/>
          <w:lang w:val="de-CH" w:eastAsia="de-CH"/>
        </w:rPr>
      </w:pPr>
      <w:hyperlink w:anchor="_Toc384027972" w:history="1">
        <w:r w:rsidR="00B465E7" w:rsidRPr="00F11051">
          <w:rPr>
            <w:rStyle w:val="Hyperlink"/>
            <w:b/>
            <w:noProof/>
          </w:rPr>
          <w:t>§ 45</w:t>
        </w:r>
        <w:r w:rsidR="00B465E7">
          <w:rPr>
            <w:rFonts w:asciiTheme="minorHAnsi" w:eastAsiaTheme="minorEastAsia" w:hAnsiTheme="minorHAnsi" w:cstheme="minorBidi"/>
            <w:noProof/>
            <w:lang w:val="de-CH" w:eastAsia="de-CH"/>
          </w:rPr>
          <w:tab/>
        </w:r>
        <w:r w:rsidR="00B465E7" w:rsidRPr="00F11051">
          <w:rPr>
            <w:rStyle w:val="Hyperlink"/>
            <w:noProof/>
          </w:rPr>
          <w:t>Krankentaggeldversicherung</w:t>
        </w:r>
        <w:r w:rsidR="00B465E7">
          <w:rPr>
            <w:noProof/>
            <w:webHidden/>
          </w:rPr>
          <w:tab/>
        </w:r>
        <w:r w:rsidR="00B465E7">
          <w:rPr>
            <w:noProof/>
            <w:webHidden/>
          </w:rPr>
          <w:fldChar w:fldCharType="begin"/>
        </w:r>
        <w:r w:rsidR="00B465E7">
          <w:rPr>
            <w:noProof/>
            <w:webHidden/>
          </w:rPr>
          <w:instrText xml:space="preserve"> PAGEREF _Toc384027972 \h </w:instrText>
        </w:r>
        <w:r w:rsidR="00B465E7">
          <w:rPr>
            <w:noProof/>
            <w:webHidden/>
          </w:rPr>
        </w:r>
        <w:r w:rsidR="00B465E7">
          <w:rPr>
            <w:noProof/>
            <w:webHidden/>
          </w:rPr>
          <w:fldChar w:fldCharType="separate"/>
        </w:r>
        <w:r w:rsidR="00E5064A">
          <w:rPr>
            <w:noProof/>
            <w:webHidden/>
          </w:rPr>
          <w:t>16</w:t>
        </w:r>
        <w:r w:rsidR="00B465E7">
          <w:rPr>
            <w:noProof/>
            <w:webHidden/>
          </w:rPr>
          <w:fldChar w:fldCharType="end"/>
        </w:r>
      </w:hyperlink>
    </w:p>
    <w:p w14:paraId="6C02B783" w14:textId="38A32390" w:rsidR="00B465E7" w:rsidRDefault="00000000" w:rsidP="00B465E7">
      <w:pPr>
        <w:pStyle w:val="Verzeichnis4"/>
        <w:rPr>
          <w:rFonts w:asciiTheme="minorHAnsi" w:eastAsiaTheme="minorEastAsia" w:hAnsiTheme="minorHAnsi" w:cstheme="minorBidi"/>
          <w:noProof/>
          <w:lang w:val="de-CH" w:eastAsia="de-CH"/>
        </w:rPr>
      </w:pPr>
      <w:hyperlink w:anchor="_Toc384027973" w:history="1">
        <w:r w:rsidR="00B465E7" w:rsidRPr="00F11051">
          <w:rPr>
            <w:rStyle w:val="Hyperlink"/>
            <w:b/>
            <w:noProof/>
          </w:rPr>
          <w:t>§ 46</w:t>
        </w:r>
        <w:r w:rsidR="00B465E7">
          <w:rPr>
            <w:rFonts w:asciiTheme="minorHAnsi" w:eastAsiaTheme="minorEastAsia" w:hAnsiTheme="minorHAnsi" w:cstheme="minorBidi"/>
            <w:noProof/>
            <w:lang w:val="de-CH" w:eastAsia="de-CH"/>
          </w:rPr>
          <w:tab/>
        </w:r>
        <w:r w:rsidR="00B465E7" w:rsidRPr="00F11051">
          <w:rPr>
            <w:rStyle w:val="Hyperlink"/>
            <w:noProof/>
          </w:rPr>
          <w:t>Lohnfortzahlung bei Unfall und Krankheit</w:t>
        </w:r>
        <w:r w:rsidR="00B465E7">
          <w:rPr>
            <w:noProof/>
            <w:webHidden/>
          </w:rPr>
          <w:tab/>
        </w:r>
        <w:r w:rsidR="00B465E7">
          <w:rPr>
            <w:noProof/>
            <w:webHidden/>
          </w:rPr>
          <w:fldChar w:fldCharType="begin"/>
        </w:r>
        <w:r w:rsidR="00B465E7">
          <w:rPr>
            <w:noProof/>
            <w:webHidden/>
          </w:rPr>
          <w:instrText xml:space="preserve"> PAGEREF _Toc384027973 \h </w:instrText>
        </w:r>
        <w:r w:rsidR="00B465E7">
          <w:rPr>
            <w:noProof/>
            <w:webHidden/>
          </w:rPr>
        </w:r>
        <w:r w:rsidR="00B465E7">
          <w:rPr>
            <w:noProof/>
            <w:webHidden/>
          </w:rPr>
          <w:fldChar w:fldCharType="separate"/>
        </w:r>
        <w:r w:rsidR="00E5064A">
          <w:rPr>
            <w:noProof/>
            <w:webHidden/>
          </w:rPr>
          <w:t>16</w:t>
        </w:r>
        <w:r w:rsidR="00B465E7">
          <w:rPr>
            <w:noProof/>
            <w:webHidden/>
          </w:rPr>
          <w:fldChar w:fldCharType="end"/>
        </w:r>
      </w:hyperlink>
    </w:p>
    <w:p w14:paraId="3F470796" w14:textId="19C1D03D" w:rsidR="00B465E7" w:rsidRDefault="00000000" w:rsidP="00B465E7">
      <w:pPr>
        <w:pStyle w:val="Verzeichnis4"/>
        <w:rPr>
          <w:rFonts w:asciiTheme="minorHAnsi" w:eastAsiaTheme="minorEastAsia" w:hAnsiTheme="minorHAnsi" w:cstheme="minorBidi"/>
          <w:noProof/>
          <w:lang w:val="de-CH" w:eastAsia="de-CH"/>
        </w:rPr>
      </w:pPr>
      <w:hyperlink w:anchor="_Toc384027974" w:history="1">
        <w:r w:rsidR="00B465E7" w:rsidRPr="00F11051">
          <w:rPr>
            <w:rStyle w:val="Hyperlink"/>
            <w:b/>
            <w:noProof/>
          </w:rPr>
          <w:t>§ 47</w:t>
        </w:r>
        <w:r w:rsidR="00B465E7">
          <w:rPr>
            <w:rFonts w:asciiTheme="minorHAnsi" w:eastAsiaTheme="minorEastAsia" w:hAnsiTheme="minorHAnsi" w:cstheme="minorBidi"/>
            <w:noProof/>
            <w:lang w:val="de-CH" w:eastAsia="de-CH"/>
          </w:rPr>
          <w:tab/>
        </w:r>
        <w:r w:rsidR="00B465E7" w:rsidRPr="00F11051">
          <w:rPr>
            <w:rStyle w:val="Hyperlink"/>
            <w:noProof/>
          </w:rPr>
          <w:t>Mutterschaft, Vaterschaft</w:t>
        </w:r>
        <w:r w:rsidR="00B465E7">
          <w:rPr>
            <w:noProof/>
            <w:webHidden/>
          </w:rPr>
          <w:tab/>
        </w:r>
        <w:r w:rsidR="00B465E7">
          <w:rPr>
            <w:noProof/>
            <w:webHidden/>
          </w:rPr>
          <w:fldChar w:fldCharType="begin"/>
        </w:r>
        <w:r w:rsidR="00B465E7">
          <w:rPr>
            <w:noProof/>
            <w:webHidden/>
          </w:rPr>
          <w:instrText xml:space="preserve"> PAGEREF _Toc384027974 \h </w:instrText>
        </w:r>
        <w:r w:rsidR="00B465E7">
          <w:rPr>
            <w:noProof/>
            <w:webHidden/>
          </w:rPr>
        </w:r>
        <w:r w:rsidR="00B465E7">
          <w:rPr>
            <w:noProof/>
            <w:webHidden/>
          </w:rPr>
          <w:fldChar w:fldCharType="separate"/>
        </w:r>
        <w:r w:rsidR="00E5064A">
          <w:rPr>
            <w:noProof/>
            <w:webHidden/>
          </w:rPr>
          <w:t>16</w:t>
        </w:r>
        <w:r w:rsidR="00B465E7">
          <w:rPr>
            <w:noProof/>
            <w:webHidden/>
          </w:rPr>
          <w:fldChar w:fldCharType="end"/>
        </w:r>
      </w:hyperlink>
    </w:p>
    <w:p w14:paraId="22FAEE05" w14:textId="30C31DFD" w:rsidR="00B465E7" w:rsidRDefault="00000000" w:rsidP="00B465E7">
      <w:pPr>
        <w:pStyle w:val="Verzeichnis4"/>
        <w:rPr>
          <w:rFonts w:asciiTheme="minorHAnsi" w:eastAsiaTheme="minorEastAsia" w:hAnsiTheme="minorHAnsi" w:cstheme="minorBidi"/>
          <w:noProof/>
          <w:lang w:val="de-CH" w:eastAsia="de-CH"/>
        </w:rPr>
      </w:pPr>
      <w:hyperlink w:anchor="_Toc384027975" w:history="1">
        <w:r w:rsidR="00B465E7" w:rsidRPr="00F11051">
          <w:rPr>
            <w:rStyle w:val="Hyperlink"/>
            <w:b/>
            <w:noProof/>
          </w:rPr>
          <w:t>§ 48</w:t>
        </w:r>
        <w:r w:rsidR="00B465E7">
          <w:rPr>
            <w:rFonts w:asciiTheme="minorHAnsi" w:eastAsiaTheme="minorEastAsia" w:hAnsiTheme="minorHAnsi" w:cstheme="minorBidi"/>
            <w:noProof/>
            <w:lang w:val="de-CH" w:eastAsia="de-CH"/>
          </w:rPr>
          <w:tab/>
        </w:r>
        <w:r w:rsidR="00B465E7" w:rsidRPr="00F11051">
          <w:rPr>
            <w:rStyle w:val="Hyperlink"/>
            <w:noProof/>
          </w:rPr>
          <w:t>Todesfall</w:t>
        </w:r>
        <w:r w:rsidR="00B465E7">
          <w:rPr>
            <w:noProof/>
            <w:webHidden/>
          </w:rPr>
          <w:tab/>
        </w:r>
        <w:r w:rsidR="00B465E7">
          <w:rPr>
            <w:noProof/>
            <w:webHidden/>
          </w:rPr>
          <w:fldChar w:fldCharType="begin"/>
        </w:r>
        <w:r w:rsidR="00B465E7">
          <w:rPr>
            <w:noProof/>
            <w:webHidden/>
          </w:rPr>
          <w:instrText xml:space="preserve"> PAGEREF _Toc384027975 \h </w:instrText>
        </w:r>
        <w:r w:rsidR="00B465E7">
          <w:rPr>
            <w:noProof/>
            <w:webHidden/>
          </w:rPr>
        </w:r>
        <w:r w:rsidR="00B465E7">
          <w:rPr>
            <w:noProof/>
            <w:webHidden/>
          </w:rPr>
          <w:fldChar w:fldCharType="separate"/>
        </w:r>
        <w:r w:rsidR="00E5064A">
          <w:rPr>
            <w:noProof/>
            <w:webHidden/>
          </w:rPr>
          <w:t>17</w:t>
        </w:r>
        <w:r w:rsidR="00B465E7">
          <w:rPr>
            <w:noProof/>
            <w:webHidden/>
          </w:rPr>
          <w:fldChar w:fldCharType="end"/>
        </w:r>
      </w:hyperlink>
    </w:p>
    <w:p w14:paraId="0F89F835" w14:textId="7EC26C6F" w:rsidR="00B465E7" w:rsidRDefault="00000000" w:rsidP="00B465E7">
      <w:pPr>
        <w:pStyle w:val="Verzeichnis4"/>
        <w:rPr>
          <w:rFonts w:asciiTheme="minorHAnsi" w:eastAsiaTheme="minorEastAsia" w:hAnsiTheme="minorHAnsi" w:cstheme="minorBidi"/>
          <w:noProof/>
          <w:lang w:val="de-CH" w:eastAsia="de-CH"/>
        </w:rPr>
      </w:pPr>
      <w:hyperlink w:anchor="_Toc384027976" w:history="1">
        <w:r w:rsidR="00B465E7" w:rsidRPr="00F11051">
          <w:rPr>
            <w:rStyle w:val="Hyperlink"/>
            <w:b/>
            <w:noProof/>
          </w:rPr>
          <w:t>§ 49</w:t>
        </w:r>
        <w:r w:rsidR="00B465E7">
          <w:rPr>
            <w:rFonts w:asciiTheme="minorHAnsi" w:eastAsiaTheme="minorEastAsia" w:hAnsiTheme="minorHAnsi" w:cstheme="minorBidi"/>
            <w:noProof/>
            <w:lang w:val="de-CH" w:eastAsia="de-CH"/>
          </w:rPr>
          <w:tab/>
        </w:r>
        <w:r w:rsidR="00B465E7" w:rsidRPr="00F11051">
          <w:rPr>
            <w:rStyle w:val="Hyperlink"/>
            <w:noProof/>
          </w:rPr>
          <w:t>Militär- und andere Dienstleistungen</w:t>
        </w:r>
        <w:r w:rsidR="00B465E7">
          <w:rPr>
            <w:noProof/>
            <w:webHidden/>
          </w:rPr>
          <w:tab/>
        </w:r>
        <w:r w:rsidR="00B465E7">
          <w:rPr>
            <w:noProof/>
            <w:webHidden/>
          </w:rPr>
          <w:fldChar w:fldCharType="begin"/>
        </w:r>
        <w:r w:rsidR="00B465E7">
          <w:rPr>
            <w:noProof/>
            <w:webHidden/>
          </w:rPr>
          <w:instrText xml:space="preserve"> PAGEREF _Toc384027976 \h </w:instrText>
        </w:r>
        <w:r w:rsidR="00B465E7">
          <w:rPr>
            <w:noProof/>
            <w:webHidden/>
          </w:rPr>
        </w:r>
        <w:r w:rsidR="00B465E7">
          <w:rPr>
            <w:noProof/>
            <w:webHidden/>
          </w:rPr>
          <w:fldChar w:fldCharType="separate"/>
        </w:r>
        <w:r w:rsidR="00E5064A">
          <w:rPr>
            <w:noProof/>
            <w:webHidden/>
          </w:rPr>
          <w:t>17</w:t>
        </w:r>
        <w:r w:rsidR="00B465E7">
          <w:rPr>
            <w:noProof/>
            <w:webHidden/>
          </w:rPr>
          <w:fldChar w:fldCharType="end"/>
        </w:r>
      </w:hyperlink>
    </w:p>
    <w:p w14:paraId="3B03BA2F" w14:textId="0067A661" w:rsidR="00B465E7" w:rsidRDefault="00000000" w:rsidP="00B465E7">
      <w:pPr>
        <w:pStyle w:val="Verzeichnis1"/>
        <w:tabs>
          <w:tab w:val="clear" w:pos="9638"/>
          <w:tab w:val="left" w:pos="567"/>
          <w:tab w:val="right" w:leader="dot" w:pos="8647"/>
        </w:tabs>
        <w:rPr>
          <w:rFonts w:asciiTheme="minorHAnsi" w:eastAsiaTheme="minorEastAsia" w:hAnsiTheme="minorHAnsi" w:cstheme="minorBidi"/>
          <w:b w:val="0"/>
          <w:noProof/>
          <w:szCs w:val="22"/>
          <w:lang w:eastAsia="de-CH"/>
        </w:rPr>
      </w:pPr>
      <w:hyperlink w:anchor="_Toc384027977" w:history="1">
        <w:r w:rsidR="00B465E7">
          <w:rPr>
            <w:rStyle w:val="Hyperlink"/>
            <w:noProof/>
          </w:rPr>
          <w:t>VI.</w:t>
        </w:r>
        <w:r w:rsidR="00B465E7">
          <w:rPr>
            <w:rFonts w:asciiTheme="minorHAnsi" w:eastAsiaTheme="minorEastAsia" w:hAnsiTheme="minorHAnsi" w:cstheme="minorBidi"/>
            <w:b w:val="0"/>
            <w:noProof/>
            <w:szCs w:val="22"/>
            <w:lang w:eastAsia="de-CH"/>
          </w:rPr>
          <w:tab/>
        </w:r>
        <w:r w:rsidR="00B465E7" w:rsidRPr="00F11051">
          <w:rPr>
            <w:rStyle w:val="Hyperlink"/>
            <w:noProof/>
          </w:rPr>
          <w:t>Mitspracherecht</w:t>
        </w:r>
        <w:r w:rsidR="00B465E7">
          <w:rPr>
            <w:noProof/>
            <w:webHidden/>
          </w:rPr>
          <w:tab/>
        </w:r>
        <w:r w:rsidR="00B465E7">
          <w:rPr>
            <w:noProof/>
            <w:webHidden/>
          </w:rPr>
          <w:fldChar w:fldCharType="begin"/>
        </w:r>
        <w:r w:rsidR="00B465E7">
          <w:rPr>
            <w:noProof/>
            <w:webHidden/>
          </w:rPr>
          <w:instrText xml:space="preserve"> PAGEREF _Toc384027977 \h </w:instrText>
        </w:r>
        <w:r w:rsidR="00B465E7">
          <w:rPr>
            <w:noProof/>
            <w:webHidden/>
          </w:rPr>
        </w:r>
        <w:r w:rsidR="00B465E7">
          <w:rPr>
            <w:noProof/>
            <w:webHidden/>
          </w:rPr>
          <w:fldChar w:fldCharType="separate"/>
        </w:r>
        <w:r w:rsidR="00E5064A">
          <w:rPr>
            <w:noProof/>
            <w:webHidden/>
          </w:rPr>
          <w:t>18</w:t>
        </w:r>
        <w:r w:rsidR="00B465E7">
          <w:rPr>
            <w:noProof/>
            <w:webHidden/>
          </w:rPr>
          <w:fldChar w:fldCharType="end"/>
        </w:r>
      </w:hyperlink>
    </w:p>
    <w:p w14:paraId="190A6801" w14:textId="2F128999" w:rsidR="00B465E7" w:rsidRDefault="00000000" w:rsidP="00B465E7">
      <w:pPr>
        <w:pStyle w:val="Verzeichnis4"/>
        <w:rPr>
          <w:rFonts w:asciiTheme="minorHAnsi" w:eastAsiaTheme="minorEastAsia" w:hAnsiTheme="minorHAnsi" w:cstheme="minorBidi"/>
          <w:noProof/>
          <w:lang w:val="de-CH" w:eastAsia="de-CH"/>
        </w:rPr>
      </w:pPr>
      <w:hyperlink w:anchor="_Toc384027978" w:history="1">
        <w:r w:rsidR="00B465E7" w:rsidRPr="00F11051">
          <w:rPr>
            <w:rStyle w:val="Hyperlink"/>
            <w:b/>
            <w:noProof/>
          </w:rPr>
          <w:t>§ 50</w:t>
        </w:r>
        <w:r w:rsidR="00B465E7">
          <w:rPr>
            <w:rFonts w:asciiTheme="minorHAnsi" w:eastAsiaTheme="minorEastAsia" w:hAnsiTheme="minorHAnsi" w:cstheme="minorBidi"/>
            <w:noProof/>
            <w:lang w:val="de-CH" w:eastAsia="de-CH"/>
          </w:rPr>
          <w:tab/>
        </w:r>
        <w:r w:rsidR="00B465E7" w:rsidRPr="00F11051">
          <w:rPr>
            <w:rStyle w:val="Hyperlink"/>
            <w:noProof/>
          </w:rPr>
          <w:t>Mitsprache- und Vorschlagsrecht Mitarbeitende</w:t>
        </w:r>
        <w:r w:rsidR="00B465E7">
          <w:rPr>
            <w:noProof/>
            <w:webHidden/>
          </w:rPr>
          <w:tab/>
        </w:r>
        <w:r w:rsidR="00B465E7">
          <w:rPr>
            <w:noProof/>
            <w:webHidden/>
          </w:rPr>
          <w:fldChar w:fldCharType="begin"/>
        </w:r>
        <w:r w:rsidR="00B465E7">
          <w:rPr>
            <w:noProof/>
            <w:webHidden/>
          </w:rPr>
          <w:instrText xml:space="preserve"> PAGEREF _Toc384027978 \h </w:instrText>
        </w:r>
        <w:r w:rsidR="00B465E7">
          <w:rPr>
            <w:noProof/>
            <w:webHidden/>
          </w:rPr>
        </w:r>
        <w:r w:rsidR="00B465E7">
          <w:rPr>
            <w:noProof/>
            <w:webHidden/>
          </w:rPr>
          <w:fldChar w:fldCharType="separate"/>
        </w:r>
        <w:r w:rsidR="00E5064A">
          <w:rPr>
            <w:noProof/>
            <w:webHidden/>
          </w:rPr>
          <w:t>18</w:t>
        </w:r>
        <w:r w:rsidR="00B465E7">
          <w:rPr>
            <w:noProof/>
            <w:webHidden/>
          </w:rPr>
          <w:fldChar w:fldCharType="end"/>
        </w:r>
      </w:hyperlink>
    </w:p>
    <w:p w14:paraId="3F44BA6A" w14:textId="1DC6F18B" w:rsidR="00B465E7" w:rsidRDefault="00000000" w:rsidP="00B465E7">
      <w:pPr>
        <w:pStyle w:val="Verzeichnis4"/>
        <w:rPr>
          <w:rFonts w:asciiTheme="minorHAnsi" w:eastAsiaTheme="minorEastAsia" w:hAnsiTheme="minorHAnsi" w:cstheme="minorBidi"/>
          <w:noProof/>
          <w:lang w:val="de-CH" w:eastAsia="de-CH"/>
        </w:rPr>
      </w:pPr>
      <w:hyperlink w:anchor="_Toc384027979" w:history="1">
        <w:r w:rsidR="00B465E7" w:rsidRPr="00F11051">
          <w:rPr>
            <w:rStyle w:val="Hyperlink"/>
            <w:b/>
            <w:noProof/>
          </w:rPr>
          <w:t>§ 51</w:t>
        </w:r>
        <w:r w:rsidR="00B465E7">
          <w:rPr>
            <w:rFonts w:asciiTheme="minorHAnsi" w:eastAsiaTheme="minorEastAsia" w:hAnsiTheme="minorHAnsi" w:cstheme="minorBidi"/>
            <w:noProof/>
            <w:lang w:val="de-CH" w:eastAsia="de-CH"/>
          </w:rPr>
          <w:tab/>
        </w:r>
        <w:r w:rsidR="00B465E7" w:rsidRPr="00F11051">
          <w:rPr>
            <w:rStyle w:val="Hyperlink"/>
            <w:noProof/>
          </w:rPr>
          <w:t>Mitsprache- und Vorschlagsrecht Sozialpartner und -partnerinnen</w:t>
        </w:r>
        <w:r w:rsidR="00B465E7">
          <w:rPr>
            <w:noProof/>
            <w:webHidden/>
          </w:rPr>
          <w:tab/>
        </w:r>
        <w:r w:rsidR="00B465E7">
          <w:rPr>
            <w:noProof/>
            <w:webHidden/>
          </w:rPr>
          <w:fldChar w:fldCharType="begin"/>
        </w:r>
        <w:r w:rsidR="00B465E7">
          <w:rPr>
            <w:noProof/>
            <w:webHidden/>
          </w:rPr>
          <w:instrText xml:space="preserve"> PAGEREF _Toc384027979 \h </w:instrText>
        </w:r>
        <w:r w:rsidR="00B465E7">
          <w:rPr>
            <w:noProof/>
            <w:webHidden/>
          </w:rPr>
        </w:r>
        <w:r w:rsidR="00B465E7">
          <w:rPr>
            <w:noProof/>
            <w:webHidden/>
          </w:rPr>
          <w:fldChar w:fldCharType="separate"/>
        </w:r>
        <w:r w:rsidR="00E5064A">
          <w:rPr>
            <w:noProof/>
            <w:webHidden/>
          </w:rPr>
          <w:t>18</w:t>
        </w:r>
        <w:r w:rsidR="00B465E7">
          <w:rPr>
            <w:noProof/>
            <w:webHidden/>
          </w:rPr>
          <w:fldChar w:fldCharType="end"/>
        </w:r>
      </w:hyperlink>
    </w:p>
    <w:p w14:paraId="4AB05C5C" w14:textId="04A0B70F" w:rsidR="00B465E7" w:rsidRDefault="00000000" w:rsidP="00B465E7">
      <w:pPr>
        <w:pStyle w:val="Verzeichnis1"/>
        <w:tabs>
          <w:tab w:val="clear" w:pos="9638"/>
          <w:tab w:val="left" w:pos="567"/>
          <w:tab w:val="right" w:leader="dot" w:pos="8647"/>
        </w:tabs>
        <w:rPr>
          <w:rFonts w:asciiTheme="minorHAnsi" w:eastAsiaTheme="minorEastAsia" w:hAnsiTheme="minorHAnsi" w:cstheme="minorBidi"/>
          <w:b w:val="0"/>
          <w:noProof/>
          <w:szCs w:val="22"/>
          <w:lang w:eastAsia="de-CH"/>
        </w:rPr>
      </w:pPr>
      <w:hyperlink w:anchor="_Toc384027980" w:history="1">
        <w:r w:rsidR="00B465E7">
          <w:rPr>
            <w:rStyle w:val="Hyperlink"/>
            <w:noProof/>
          </w:rPr>
          <w:t>VII.</w:t>
        </w:r>
        <w:r w:rsidR="00B465E7">
          <w:rPr>
            <w:rFonts w:asciiTheme="minorHAnsi" w:eastAsiaTheme="minorEastAsia" w:hAnsiTheme="minorHAnsi" w:cstheme="minorBidi"/>
            <w:b w:val="0"/>
            <w:noProof/>
            <w:szCs w:val="22"/>
            <w:lang w:eastAsia="de-CH"/>
          </w:rPr>
          <w:tab/>
        </w:r>
        <w:r w:rsidR="00B465E7" w:rsidRPr="00F11051">
          <w:rPr>
            <w:rStyle w:val="Hyperlink"/>
            <w:noProof/>
          </w:rPr>
          <w:t>Rechtsschutz</w:t>
        </w:r>
        <w:r w:rsidR="00B465E7">
          <w:rPr>
            <w:noProof/>
            <w:webHidden/>
          </w:rPr>
          <w:tab/>
        </w:r>
        <w:r w:rsidR="00B465E7">
          <w:rPr>
            <w:noProof/>
            <w:webHidden/>
          </w:rPr>
          <w:fldChar w:fldCharType="begin"/>
        </w:r>
        <w:r w:rsidR="00B465E7">
          <w:rPr>
            <w:noProof/>
            <w:webHidden/>
          </w:rPr>
          <w:instrText xml:space="preserve"> PAGEREF _Toc384027980 \h </w:instrText>
        </w:r>
        <w:r w:rsidR="00B465E7">
          <w:rPr>
            <w:noProof/>
            <w:webHidden/>
          </w:rPr>
        </w:r>
        <w:r w:rsidR="00B465E7">
          <w:rPr>
            <w:noProof/>
            <w:webHidden/>
          </w:rPr>
          <w:fldChar w:fldCharType="separate"/>
        </w:r>
        <w:r w:rsidR="00E5064A">
          <w:rPr>
            <w:noProof/>
            <w:webHidden/>
          </w:rPr>
          <w:t>18</w:t>
        </w:r>
        <w:r w:rsidR="00B465E7">
          <w:rPr>
            <w:noProof/>
            <w:webHidden/>
          </w:rPr>
          <w:fldChar w:fldCharType="end"/>
        </w:r>
      </w:hyperlink>
    </w:p>
    <w:p w14:paraId="6AD405D1" w14:textId="7933F602" w:rsidR="00B465E7" w:rsidRDefault="00000000" w:rsidP="00B465E7">
      <w:pPr>
        <w:pStyle w:val="Verzeichnis4"/>
        <w:rPr>
          <w:rFonts w:asciiTheme="minorHAnsi" w:eastAsiaTheme="minorEastAsia" w:hAnsiTheme="minorHAnsi" w:cstheme="minorBidi"/>
          <w:noProof/>
          <w:lang w:val="de-CH" w:eastAsia="de-CH"/>
        </w:rPr>
      </w:pPr>
      <w:hyperlink w:anchor="_Toc384027981" w:history="1">
        <w:r w:rsidR="00B465E7" w:rsidRPr="00F11051">
          <w:rPr>
            <w:rStyle w:val="Hyperlink"/>
            <w:b/>
            <w:noProof/>
          </w:rPr>
          <w:t>§ 52</w:t>
        </w:r>
        <w:r w:rsidR="00B465E7">
          <w:rPr>
            <w:rFonts w:asciiTheme="minorHAnsi" w:eastAsiaTheme="minorEastAsia" w:hAnsiTheme="minorHAnsi" w:cstheme="minorBidi"/>
            <w:noProof/>
            <w:lang w:val="de-CH" w:eastAsia="de-CH"/>
          </w:rPr>
          <w:tab/>
        </w:r>
        <w:r w:rsidR="00B465E7" w:rsidRPr="00F11051">
          <w:rPr>
            <w:rStyle w:val="Hyperlink"/>
            <w:noProof/>
          </w:rPr>
          <w:t>Anwendbares Recht</w:t>
        </w:r>
        <w:r w:rsidR="00B465E7">
          <w:rPr>
            <w:noProof/>
            <w:webHidden/>
          </w:rPr>
          <w:tab/>
        </w:r>
        <w:r w:rsidR="00B465E7">
          <w:rPr>
            <w:noProof/>
            <w:webHidden/>
          </w:rPr>
          <w:fldChar w:fldCharType="begin"/>
        </w:r>
        <w:r w:rsidR="00B465E7">
          <w:rPr>
            <w:noProof/>
            <w:webHidden/>
          </w:rPr>
          <w:instrText xml:space="preserve"> PAGEREF _Toc384027981 \h </w:instrText>
        </w:r>
        <w:r w:rsidR="00B465E7">
          <w:rPr>
            <w:noProof/>
            <w:webHidden/>
          </w:rPr>
        </w:r>
        <w:r w:rsidR="00B465E7">
          <w:rPr>
            <w:noProof/>
            <w:webHidden/>
          </w:rPr>
          <w:fldChar w:fldCharType="separate"/>
        </w:r>
        <w:r w:rsidR="00E5064A">
          <w:rPr>
            <w:noProof/>
            <w:webHidden/>
          </w:rPr>
          <w:t>18</w:t>
        </w:r>
        <w:r w:rsidR="00B465E7">
          <w:rPr>
            <w:noProof/>
            <w:webHidden/>
          </w:rPr>
          <w:fldChar w:fldCharType="end"/>
        </w:r>
      </w:hyperlink>
    </w:p>
    <w:p w14:paraId="62F01F4E" w14:textId="78BCFDF2" w:rsidR="00B465E7" w:rsidRDefault="00000000" w:rsidP="00B465E7">
      <w:pPr>
        <w:pStyle w:val="Verzeichnis1"/>
        <w:tabs>
          <w:tab w:val="clear" w:pos="9638"/>
          <w:tab w:val="left" w:pos="567"/>
          <w:tab w:val="right" w:leader="dot" w:pos="8647"/>
        </w:tabs>
        <w:rPr>
          <w:rFonts w:asciiTheme="minorHAnsi" w:eastAsiaTheme="minorEastAsia" w:hAnsiTheme="minorHAnsi" w:cstheme="minorBidi"/>
          <w:b w:val="0"/>
          <w:noProof/>
          <w:szCs w:val="22"/>
          <w:lang w:eastAsia="de-CH"/>
        </w:rPr>
      </w:pPr>
      <w:hyperlink w:anchor="_Toc384027982" w:history="1">
        <w:r w:rsidR="00B465E7">
          <w:rPr>
            <w:rStyle w:val="Hyperlink"/>
            <w:noProof/>
          </w:rPr>
          <w:t>VIII.</w:t>
        </w:r>
        <w:r w:rsidR="00B465E7">
          <w:rPr>
            <w:rFonts w:asciiTheme="minorHAnsi" w:eastAsiaTheme="minorEastAsia" w:hAnsiTheme="minorHAnsi" w:cstheme="minorBidi"/>
            <w:b w:val="0"/>
            <w:noProof/>
            <w:szCs w:val="22"/>
            <w:lang w:eastAsia="de-CH"/>
          </w:rPr>
          <w:tab/>
        </w:r>
        <w:r w:rsidR="00B465E7" w:rsidRPr="00F11051">
          <w:rPr>
            <w:rStyle w:val="Hyperlink"/>
            <w:noProof/>
          </w:rPr>
          <w:t>Übergangs- und Schlussbestimmungen</w:t>
        </w:r>
        <w:r w:rsidR="00B465E7">
          <w:rPr>
            <w:noProof/>
            <w:webHidden/>
          </w:rPr>
          <w:tab/>
        </w:r>
        <w:r w:rsidR="00B465E7">
          <w:rPr>
            <w:noProof/>
            <w:webHidden/>
          </w:rPr>
          <w:fldChar w:fldCharType="begin"/>
        </w:r>
        <w:r w:rsidR="00B465E7">
          <w:rPr>
            <w:noProof/>
            <w:webHidden/>
          </w:rPr>
          <w:instrText xml:space="preserve"> PAGEREF _Toc384027982 \h </w:instrText>
        </w:r>
        <w:r w:rsidR="00B465E7">
          <w:rPr>
            <w:noProof/>
            <w:webHidden/>
          </w:rPr>
        </w:r>
        <w:r w:rsidR="00B465E7">
          <w:rPr>
            <w:noProof/>
            <w:webHidden/>
          </w:rPr>
          <w:fldChar w:fldCharType="separate"/>
        </w:r>
        <w:r w:rsidR="00E5064A">
          <w:rPr>
            <w:noProof/>
            <w:webHidden/>
          </w:rPr>
          <w:t>18</w:t>
        </w:r>
        <w:r w:rsidR="00B465E7">
          <w:rPr>
            <w:noProof/>
            <w:webHidden/>
          </w:rPr>
          <w:fldChar w:fldCharType="end"/>
        </w:r>
      </w:hyperlink>
    </w:p>
    <w:p w14:paraId="30EDE142" w14:textId="61F88C8B" w:rsidR="00B465E7" w:rsidRDefault="00000000" w:rsidP="00B465E7">
      <w:pPr>
        <w:pStyle w:val="Verzeichnis4"/>
        <w:rPr>
          <w:rFonts w:asciiTheme="minorHAnsi" w:eastAsiaTheme="minorEastAsia" w:hAnsiTheme="minorHAnsi" w:cstheme="minorBidi"/>
          <w:noProof/>
          <w:lang w:val="de-CH" w:eastAsia="de-CH"/>
        </w:rPr>
      </w:pPr>
      <w:hyperlink w:anchor="_Toc384027983" w:history="1">
        <w:r w:rsidR="00B465E7" w:rsidRPr="00F11051">
          <w:rPr>
            <w:rStyle w:val="Hyperlink"/>
            <w:b/>
            <w:noProof/>
          </w:rPr>
          <w:t>§ 53</w:t>
        </w:r>
        <w:r w:rsidR="00B465E7">
          <w:rPr>
            <w:rFonts w:asciiTheme="minorHAnsi" w:eastAsiaTheme="minorEastAsia" w:hAnsiTheme="minorHAnsi" w:cstheme="minorBidi"/>
            <w:noProof/>
            <w:lang w:val="de-CH" w:eastAsia="de-CH"/>
          </w:rPr>
          <w:tab/>
        </w:r>
        <w:r w:rsidR="00B465E7" w:rsidRPr="00F11051">
          <w:rPr>
            <w:rStyle w:val="Hyperlink"/>
            <w:noProof/>
          </w:rPr>
          <w:t>Inkraftsetzung</w:t>
        </w:r>
        <w:r w:rsidR="00B465E7">
          <w:rPr>
            <w:noProof/>
            <w:webHidden/>
          </w:rPr>
          <w:tab/>
        </w:r>
        <w:r w:rsidR="00B465E7">
          <w:rPr>
            <w:noProof/>
            <w:webHidden/>
          </w:rPr>
          <w:fldChar w:fldCharType="begin"/>
        </w:r>
        <w:r w:rsidR="00B465E7">
          <w:rPr>
            <w:noProof/>
            <w:webHidden/>
          </w:rPr>
          <w:instrText xml:space="preserve"> PAGEREF _Toc384027983 \h </w:instrText>
        </w:r>
        <w:r w:rsidR="00B465E7">
          <w:rPr>
            <w:noProof/>
            <w:webHidden/>
          </w:rPr>
        </w:r>
        <w:r w:rsidR="00B465E7">
          <w:rPr>
            <w:noProof/>
            <w:webHidden/>
          </w:rPr>
          <w:fldChar w:fldCharType="separate"/>
        </w:r>
        <w:r w:rsidR="00E5064A">
          <w:rPr>
            <w:noProof/>
            <w:webHidden/>
          </w:rPr>
          <w:t>18</w:t>
        </w:r>
        <w:r w:rsidR="00B465E7">
          <w:rPr>
            <w:noProof/>
            <w:webHidden/>
          </w:rPr>
          <w:fldChar w:fldCharType="end"/>
        </w:r>
      </w:hyperlink>
    </w:p>
    <w:p w14:paraId="30E7665D" w14:textId="584F5885" w:rsidR="00B465E7" w:rsidRDefault="00000000" w:rsidP="00B465E7">
      <w:pPr>
        <w:pStyle w:val="Verzeichnis4"/>
        <w:rPr>
          <w:rFonts w:asciiTheme="minorHAnsi" w:eastAsiaTheme="minorEastAsia" w:hAnsiTheme="minorHAnsi" w:cstheme="minorBidi"/>
          <w:noProof/>
          <w:lang w:val="de-CH" w:eastAsia="de-CH"/>
        </w:rPr>
      </w:pPr>
      <w:hyperlink w:anchor="_Toc384027984" w:history="1">
        <w:r w:rsidR="00B465E7" w:rsidRPr="00F11051">
          <w:rPr>
            <w:rStyle w:val="Hyperlink"/>
            <w:b/>
            <w:noProof/>
          </w:rPr>
          <w:t>§ 54</w:t>
        </w:r>
        <w:r w:rsidR="00B465E7">
          <w:rPr>
            <w:rFonts w:asciiTheme="minorHAnsi" w:eastAsiaTheme="minorEastAsia" w:hAnsiTheme="minorHAnsi" w:cstheme="minorBidi"/>
            <w:noProof/>
            <w:lang w:val="de-CH" w:eastAsia="de-CH"/>
          </w:rPr>
          <w:tab/>
        </w:r>
        <w:r w:rsidR="00B465E7" w:rsidRPr="00F11051">
          <w:rPr>
            <w:rStyle w:val="Hyperlink"/>
            <w:noProof/>
          </w:rPr>
          <w:t>Übergangsbestimmungen</w:t>
        </w:r>
        <w:r w:rsidR="00B465E7">
          <w:rPr>
            <w:noProof/>
            <w:webHidden/>
          </w:rPr>
          <w:tab/>
        </w:r>
        <w:r w:rsidR="00B465E7">
          <w:rPr>
            <w:noProof/>
            <w:webHidden/>
          </w:rPr>
          <w:fldChar w:fldCharType="begin"/>
        </w:r>
        <w:r w:rsidR="00B465E7">
          <w:rPr>
            <w:noProof/>
            <w:webHidden/>
          </w:rPr>
          <w:instrText xml:space="preserve"> PAGEREF _Toc384027984 \h </w:instrText>
        </w:r>
        <w:r w:rsidR="00B465E7">
          <w:rPr>
            <w:noProof/>
            <w:webHidden/>
          </w:rPr>
        </w:r>
        <w:r w:rsidR="00B465E7">
          <w:rPr>
            <w:noProof/>
            <w:webHidden/>
          </w:rPr>
          <w:fldChar w:fldCharType="separate"/>
        </w:r>
        <w:r w:rsidR="00E5064A">
          <w:rPr>
            <w:noProof/>
            <w:webHidden/>
          </w:rPr>
          <w:t>19</w:t>
        </w:r>
        <w:r w:rsidR="00B465E7">
          <w:rPr>
            <w:noProof/>
            <w:webHidden/>
          </w:rPr>
          <w:fldChar w:fldCharType="end"/>
        </w:r>
      </w:hyperlink>
    </w:p>
    <w:p w14:paraId="384EB8E8" w14:textId="77777777" w:rsidR="00B465E7" w:rsidRPr="002D49E6" w:rsidRDefault="00B465E7" w:rsidP="00B465E7">
      <w:pPr>
        <w:pStyle w:val="Verzeichnis1"/>
        <w:tabs>
          <w:tab w:val="left" w:pos="440"/>
        </w:tabs>
        <w:rPr>
          <w:b w:val="0"/>
          <w:bCs/>
        </w:rPr>
      </w:pPr>
      <w:r w:rsidRPr="002D49E6">
        <w:rPr>
          <w:rFonts w:asciiTheme="minorHAnsi" w:eastAsiaTheme="minorEastAsia" w:hAnsiTheme="minorHAnsi" w:cstheme="minorBidi"/>
          <w:sz w:val="28"/>
        </w:rPr>
        <w:fldChar w:fldCharType="end"/>
      </w:r>
    </w:p>
    <w:p w14:paraId="3F185BD2" w14:textId="77777777" w:rsidR="00B465E7" w:rsidRPr="002D49E6" w:rsidRDefault="00B465E7" w:rsidP="00B465E7">
      <w:pPr>
        <w:rPr>
          <w:b/>
          <w:bCs/>
        </w:rPr>
        <w:sectPr w:rsidR="00B465E7" w:rsidRPr="002D49E6" w:rsidSect="00054DA0">
          <w:footerReference w:type="default" r:id="rId11"/>
          <w:headerReference w:type="first" r:id="rId12"/>
          <w:footerReference w:type="first" r:id="rId13"/>
          <w:pgSz w:w="11907" w:h="16840"/>
          <w:pgMar w:top="1418" w:right="1417" w:bottom="1134" w:left="1871" w:header="720" w:footer="794" w:gutter="0"/>
          <w:pgNumType w:start="2"/>
          <w:cols w:space="720"/>
          <w:titlePg/>
          <w:docGrid w:linePitch="360"/>
        </w:sectPr>
      </w:pPr>
    </w:p>
    <w:tbl>
      <w:tblPr>
        <w:tblW w:w="0" w:type="auto"/>
        <w:tblInd w:w="-84" w:type="dxa"/>
        <w:tblCellMar>
          <w:left w:w="70" w:type="dxa"/>
          <w:right w:w="70" w:type="dxa"/>
        </w:tblCellMar>
        <w:tblLook w:val="0000" w:firstRow="0" w:lastRow="0" w:firstColumn="0" w:lastColumn="0" w:noHBand="0" w:noVBand="0"/>
      </w:tblPr>
      <w:tblGrid>
        <w:gridCol w:w="79"/>
        <w:gridCol w:w="8963"/>
      </w:tblGrid>
      <w:tr w:rsidR="00B465E7" w:rsidRPr="00BD0698" w14:paraId="77DACB08" w14:textId="77777777" w:rsidTr="00B465E7">
        <w:trPr>
          <w:cantSplit/>
        </w:trPr>
        <w:tc>
          <w:tcPr>
            <w:tcW w:w="9855" w:type="dxa"/>
            <w:gridSpan w:val="2"/>
            <w:tcBorders>
              <w:bottom w:val="single" w:sz="4" w:space="0" w:color="auto"/>
            </w:tcBorders>
          </w:tcPr>
          <w:p w14:paraId="24876254" w14:textId="77777777" w:rsidR="00B465E7" w:rsidRPr="00BD0698" w:rsidRDefault="00B465E7" w:rsidP="00B465E7">
            <w:pPr>
              <w:pStyle w:val="Titel"/>
              <w:ind w:left="-70"/>
              <w:rPr>
                <w:rFonts w:cs="Arial"/>
                <w:sz w:val="28"/>
                <w:szCs w:val="28"/>
              </w:rPr>
            </w:pPr>
            <w:r w:rsidRPr="00BD0698">
              <w:rPr>
                <w:rFonts w:cs="Arial"/>
                <w:sz w:val="28"/>
                <w:szCs w:val="28"/>
              </w:rPr>
              <w:lastRenderedPageBreak/>
              <w:t>Personalreglement</w:t>
            </w:r>
          </w:p>
          <w:p w14:paraId="78D3FE96" w14:textId="77777777" w:rsidR="00B465E7" w:rsidRPr="00BD0698" w:rsidRDefault="00B465E7" w:rsidP="00953F66">
            <w:pPr>
              <w:keepNext/>
              <w:keepLines/>
              <w:ind w:left="-70"/>
              <w:rPr>
                <w:rFonts w:ascii="Arial" w:hAnsi="Arial" w:cs="Arial"/>
                <w:sz w:val="22"/>
                <w:szCs w:val="22"/>
              </w:rPr>
            </w:pPr>
            <w:r w:rsidRPr="00BD0698">
              <w:rPr>
                <w:rFonts w:ascii="Arial" w:hAnsi="Arial" w:cs="Arial"/>
                <w:sz w:val="22"/>
                <w:szCs w:val="22"/>
              </w:rPr>
              <w:t>vom 2. September 2014</w:t>
            </w:r>
          </w:p>
        </w:tc>
      </w:tr>
      <w:tr w:rsidR="00B465E7" w:rsidRPr="002D49E6" w14:paraId="219F377E" w14:textId="77777777" w:rsidTr="00B465E7">
        <w:trPr>
          <w:cantSplit/>
        </w:trPr>
        <w:tc>
          <w:tcPr>
            <w:tcW w:w="9855" w:type="dxa"/>
            <w:gridSpan w:val="2"/>
            <w:tcBorders>
              <w:top w:val="single" w:sz="4" w:space="0" w:color="auto"/>
            </w:tcBorders>
          </w:tcPr>
          <w:p w14:paraId="1FABEC91" w14:textId="77777777" w:rsidR="00B465E7" w:rsidRPr="002D49E6" w:rsidRDefault="00B465E7" w:rsidP="00B465E7">
            <w:pPr>
              <w:pStyle w:val="Titel"/>
              <w:ind w:left="-70"/>
              <w:rPr>
                <w:b w:val="0"/>
                <w:sz w:val="22"/>
                <w:szCs w:val="22"/>
              </w:rPr>
            </w:pPr>
          </w:p>
        </w:tc>
      </w:tr>
      <w:tr w:rsidR="00B465E7" w:rsidRPr="002D49E6" w14:paraId="39740917" w14:textId="77777777" w:rsidTr="00B465E7">
        <w:trPr>
          <w:cantSplit/>
        </w:trPr>
        <w:tc>
          <w:tcPr>
            <w:tcW w:w="9855" w:type="dxa"/>
            <w:gridSpan w:val="2"/>
          </w:tcPr>
          <w:p w14:paraId="742094D1" w14:textId="77777777" w:rsidR="00B465E7" w:rsidRPr="00B465E7" w:rsidRDefault="00B465E7" w:rsidP="00B465E7">
            <w:pPr>
              <w:pStyle w:val="Absatznummerierung"/>
              <w:numPr>
                <w:ilvl w:val="0"/>
                <w:numId w:val="0"/>
              </w:numPr>
            </w:pPr>
            <w:r w:rsidRPr="00B465E7">
              <w:t xml:space="preserve">Der Einwohnerrat der Stadt Baden, </w:t>
            </w:r>
          </w:p>
          <w:p w14:paraId="20FA1109" w14:textId="77777777" w:rsidR="00B465E7" w:rsidRPr="00B465E7" w:rsidRDefault="00B465E7" w:rsidP="00B465E7">
            <w:pPr>
              <w:pStyle w:val="Absatznummerierung"/>
              <w:numPr>
                <w:ilvl w:val="0"/>
                <w:numId w:val="0"/>
              </w:numPr>
            </w:pPr>
            <w:r w:rsidRPr="00B465E7">
              <w:t>gestützt auf die § 20 Abs. 2 lit. l und § 55 des Gesetzes über die Einwohnergemeinden vom 19. Dezember 1978 (Gemeindegesetz) und § 21 Abs. 1 lit. i der Gemeindeordnung vom 27. Juni 2006,</w:t>
            </w:r>
          </w:p>
          <w:p w14:paraId="346C4A88" w14:textId="77777777" w:rsidR="00B465E7" w:rsidRPr="00B465E7" w:rsidRDefault="00B465E7" w:rsidP="00B465E7">
            <w:pPr>
              <w:pStyle w:val="Absatznummerierung"/>
              <w:numPr>
                <w:ilvl w:val="0"/>
                <w:numId w:val="0"/>
              </w:numPr>
            </w:pPr>
            <w:r w:rsidRPr="00B465E7">
              <w:t>beschliesst:</w:t>
            </w:r>
          </w:p>
        </w:tc>
      </w:tr>
      <w:tr w:rsidR="00B465E7" w:rsidRPr="002D49E6" w14:paraId="589AC1C0" w14:textId="77777777" w:rsidTr="00B465E7">
        <w:trPr>
          <w:gridBefore w:val="1"/>
          <w:wBefore w:w="84" w:type="dxa"/>
          <w:cantSplit/>
        </w:trPr>
        <w:tc>
          <w:tcPr>
            <w:tcW w:w="9771" w:type="dxa"/>
          </w:tcPr>
          <w:p w14:paraId="338D8E59" w14:textId="77777777" w:rsidR="00B465E7" w:rsidRPr="007030E6" w:rsidRDefault="00B465E7" w:rsidP="00B465E7">
            <w:pPr>
              <w:keepNext/>
              <w:keepLines/>
              <w:rPr>
                <w:rFonts w:cs="Arial"/>
                <w:szCs w:val="22"/>
              </w:rPr>
            </w:pPr>
          </w:p>
        </w:tc>
      </w:tr>
    </w:tbl>
    <w:p w14:paraId="4407BF49" w14:textId="77777777" w:rsidR="00B465E7" w:rsidRPr="007030E6" w:rsidRDefault="00B465E7" w:rsidP="008E2FDC">
      <w:pPr>
        <w:pStyle w:val="berschrift1"/>
        <w:numPr>
          <w:ilvl w:val="0"/>
          <w:numId w:val="55"/>
        </w:numPr>
        <w:tabs>
          <w:tab w:val="clear" w:pos="907"/>
        </w:tabs>
        <w:overflowPunct w:val="0"/>
        <w:autoSpaceDE w:val="0"/>
        <w:autoSpaceDN w:val="0"/>
        <w:adjustRightInd w:val="0"/>
        <w:spacing w:before="600" w:after="240" w:line="270" w:lineRule="atLeast"/>
        <w:ind w:left="567" w:hanging="567"/>
        <w:textAlignment w:val="baseline"/>
        <w:rPr>
          <w:rFonts w:ascii="Arial" w:hAnsi="Arial"/>
          <w:b/>
          <w:sz w:val="24"/>
        </w:rPr>
      </w:pPr>
      <w:bookmarkStart w:id="0" w:name="_Toc380483876"/>
      <w:bookmarkStart w:id="1" w:name="_Toc384027920"/>
      <w:bookmarkStart w:id="2" w:name="_Toc388339490"/>
      <w:r w:rsidRPr="007030E6">
        <w:rPr>
          <w:rFonts w:ascii="Arial" w:hAnsi="Arial"/>
          <w:b/>
          <w:sz w:val="24"/>
        </w:rPr>
        <w:t>Allgemeine Bestimmungen</w:t>
      </w:r>
      <w:bookmarkEnd w:id="0"/>
      <w:bookmarkEnd w:id="1"/>
      <w:bookmarkEnd w:id="2"/>
    </w:p>
    <w:p w14:paraId="784239DE" w14:textId="77777777" w:rsidR="00B465E7" w:rsidRPr="002D49E6" w:rsidRDefault="00B465E7" w:rsidP="00B465E7">
      <w:pPr>
        <w:pStyle w:val="Paragraph"/>
      </w:pPr>
      <w:bookmarkStart w:id="3" w:name="_Toc380483877"/>
      <w:bookmarkStart w:id="4" w:name="_Toc384027921"/>
      <w:bookmarkStart w:id="5" w:name="_Toc388339491"/>
      <w:r w:rsidRPr="002D49E6">
        <w:t>Geltungsbereich</w:t>
      </w:r>
      <w:bookmarkEnd w:id="3"/>
      <w:bookmarkEnd w:id="4"/>
      <w:bookmarkEnd w:id="5"/>
    </w:p>
    <w:p w14:paraId="1FB2FE80" w14:textId="77777777" w:rsidR="00B465E7" w:rsidRPr="002D49E6" w:rsidRDefault="00B465E7" w:rsidP="008E2FDC">
      <w:pPr>
        <w:pStyle w:val="Absatznummerierung"/>
        <w:numPr>
          <w:ilvl w:val="0"/>
          <w:numId w:val="33"/>
        </w:numPr>
        <w:tabs>
          <w:tab w:val="clear" w:pos="425"/>
          <w:tab w:val="left" w:pos="567"/>
        </w:tabs>
        <w:ind w:left="0" w:firstLine="0"/>
        <w:rPr>
          <w:lang w:val="de-CH" w:eastAsia="de-CH"/>
        </w:rPr>
      </w:pPr>
      <w:r w:rsidRPr="002D49E6">
        <w:rPr>
          <w:lang w:val="de-CH" w:eastAsia="de-CH"/>
        </w:rPr>
        <w:t xml:space="preserve">Diesem Reglement </w:t>
      </w:r>
      <w:r>
        <w:rPr>
          <w:lang w:val="de-CH" w:eastAsia="de-CH"/>
        </w:rPr>
        <w:t>untersteht</w:t>
      </w:r>
      <w:r w:rsidRPr="002D49E6">
        <w:rPr>
          <w:lang w:val="de-CH" w:eastAsia="de-CH"/>
        </w:rPr>
        <w:t xml:space="preserve"> </w:t>
      </w:r>
      <w:r>
        <w:rPr>
          <w:lang w:val="de-CH" w:eastAsia="de-CH"/>
        </w:rPr>
        <w:t>das Personal</w:t>
      </w:r>
      <w:r w:rsidRPr="002D49E6">
        <w:rPr>
          <w:lang w:val="de-CH" w:eastAsia="de-CH"/>
        </w:rPr>
        <w:t xml:space="preserve"> der Stadt Baden.</w:t>
      </w:r>
    </w:p>
    <w:p w14:paraId="30DA29ED" w14:textId="77777777" w:rsidR="00B465E7" w:rsidRPr="002D49E6" w:rsidRDefault="00B465E7" w:rsidP="008E2FDC">
      <w:pPr>
        <w:pStyle w:val="Absatznummerierung"/>
        <w:numPr>
          <w:ilvl w:val="0"/>
          <w:numId w:val="33"/>
        </w:numPr>
        <w:tabs>
          <w:tab w:val="clear" w:pos="425"/>
          <w:tab w:val="left" w:pos="567"/>
        </w:tabs>
        <w:ind w:left="0" w:firstLine="0"/>
        <w:rPr>
          <w:lang w:val="de-CH" w:eastAsia="de-CH"/>
        </w:rPr>
      </w:pPr>
      <w:r w:rsidRPr="002D49E6">
        <w:rPr>
          <w:lang w:val="de-CH" w:eastAsia="de-CH"/>
        </w:rPr>
        <w:t xml:space="preserve">Das Personal der Stadt Baden umfasst alle </w:t>
      </w:r>
      <w:r w:rsidRPr="002D49E6">
        <w:rPr>
          <w:iCs/>
          <w:lang w:val="de-CH" w:eastAsia="de-CH"/>
        </w:rPr>
        <w:t>Mitarbeitenden</w:t>
      </w:r>
      <w:r w:rsidRPr="002D49E6">
        <w:rPr>
          <w:lang w:val="de-CH" w:eastAsia="de-CH"/>
        </w:rPr>
        <w:t>, die unbefristet oder be</w:t>
      </w:r>
      <w:r>
        <w:rPr>
          <w:lang w:val="de-CH" w:eastAsia="de-CH"/>
        </w:rPr>
        <w:softHyphen/>
      </w:r>
      <w:r w:rsidRPr="002D49E6">
        <w:rPr>
          <w:lang w:val="de-CH" w:eastAsia="de-CH"/>
        </w:rPr>
        <w:t>fristet mit einem vollen Pensum oder einem Teilzeitpensum von der Einwohnergemeinde angestellt und entlöhnt werden, soweit für sie nicht in einem anderen Gesetz besondere Bestimmungen vorgesehen sind. Für Mitarbeitende in Ausbildung kann vom Personalregle</w:t>
      </w:r>
      <w:r>
        <w:rPr>
          <w:lang w:val="de-CH" w:eastAsia="de-CH"/>
        </w:rPr>
        <w:softHyphen/>
      </w:r>
      <w:r w:rsidRPr="002D49E6">
        <w:rPr>
          <w:lang w:val="de-CH" w:eastAsia="de-CH"/>
        </w:rPr>
        <w:t>ment abgewichen werden.</w:t>
      </w:r>
    </w:p>
    <w:p w14:paraId="3C873021" w14:textId="77777777" w:rsidR="00B465E7" w:rsidRPr="002D49E6" w:rsidRDefault="00B465E7" w:rsidP="008E2FDC">
      <w:pPr>
        <w:pStyle w:val="Absatznummerierung"/>
        <w:numPr>
          <w:ilvl w:val="0"/>
          <w:numId w:val="33"/>
        </w:numPr>
        <w:tabs>
          <w:tab w:val="clear" w:pos="425"/>
          <w:tab w:val="left" w:pos="567"/>
        </w:tabs>
        <w:ind w:left="0" w:firstLine="0"/>
        <w:rPr>
          <w:lang w:val="de-CH" w:eastAsia="de-CH"/>
        </w:rPr>
      </w:pPr>
      <w:r w:rsidRPr="002D49E6">
        <w:rPr>
          <w:lang w:val="de-CH" w:eastAsia="de-CH"/>
        </w:rPr>
        <w:t xml:space="preserve">Enthalten dieses Reglement oder die auf dem Reglement beruhenden durch den Stadtrat festgelegten Bestimmungen keine Regelung, </w:t>
      </w:r>
      <w:r>
        <w:rPr>
          <w:lang w:val="de-CH" w:eastAsia="de-CH"/>
        </w:rPr>
        <w:t>so sind die Bestimmungen des kanto</w:t>
      </w:r>
      <w:r>
        <w:rPr>
          <w:lang w:val="de-CH" w:eastAsia="de-CH"/>
        </w:rPr>
        <w:softHyphen/>
        <w:t>nalen Personalgesetzes, subsidiär die Bestimmungen des Obligationenrechts über den Arbeitsvertrag anwendbar</w:t>
      </w:r>
      <w:r w:rsidRPr="002D49E6">
        <w:rPr>
          <w:lang w:val="de-CH" w:eastAsia="de-CH"/>
        </w:rPr>
        <w:t>.</w:t>
      </w:r>
    </w:p>
    <w:p w14:paraId="294E4352" w14:textId="77777777" w:rsidR="00B465E7" w:rsidRPr="002D49E6" w:rsidRDefault="00B465E7" w:rsidP="00B465E7">
      <w:pPr>
        <w:pStyle w:val="Paragraph"/>
      </w:pPr>
      <w:bookmarkStart w:id="6" w:name="_Toc380483878"/>
      <w:bookmarkStart w:id="7" w:name="_Toc384027922"/>
      <w:bookmarkStart w:id="8" w:name="_Toc388339492"/>
      <w:r w:rsidRPr="002D49E6">
        <w:t>Personalpolitik</w:t>
      </w:r>
      <w:bookmarkEnd w:id="6"/>
      <w:bookmarkEnd w:id="7"/>
      <w:bookmarkEnd w:id="8"/>
    </w:p>
    <w:p w14:paraId="3A7978C1" w14:textId="77777777" w:rsidR="00B465E7" w:rsidRPr="002D49E6" w:rsidRDefault="00B465E7" w:rsidP="00B465E7">
      <w:pPr>
        <w:pStyle w:val="Absatznummerierung"/>
        <w:numPr>
          <w:ilvl w:val="0"/>
          <w:numId w:val="0"/>
        </w:numPr>
      </w:pPr>
      <w:r w:rsidRPr="002D49E6">
        <w:t>Die Stadt Baden orientiert sich an folgenden personalpolitischen Grundsätzen:</w:t>
      </w:r>
    </w:p>
    <w:p w14:paraId="611A6764" w14:textId="77777777" w:rsidR="00B465E7" w:rsidRPr="002D49E6" w:rsidRDefault="00B465E7" w:rsidP="008E2FDC">
      <w:pPr>
        <w:pStyle w:val="Aufzhlungszeichen"/>
        <w:numPr>
          <w:ilvl w:val="0"/>
          <w:numId w:val="8"/>
        </w:numPr>
        <w:ind w:left="567" w:hanging="567"/>
      </w:pPr>
      <w:r w:rsidRPr="002D49E6">
        <w:t xml:space="preserve">Sie setzt sich für die Gewinnung von kompetenten, verantwortungsvollen und </w:t>
      </w:r>
      <w:r w:rsidRPr="002D49E6">
        <w:rPr>
          <w:szCs w:val="20"/>
        </w:rPr>
        <w:t>enga</w:t>
      </w:r>
      <w:r>
        <w:rPr>
          <w:szCs w:val="20"/>
        </w:rPr>
        <w:softHyphen/>
      </w:r>
      <w:r w:rsidRPr="002D49E6">
        <w:rPr>
          <w:szCs w:val="20"/>
        </w:rPr>
        <w:t>gierten</w:t>
      </w:r>
      <w:r w:rsidRPr="002D49E6">
        <w:t xml:space="preserve"> Mitarbeitenden ein;</w:t>
      </w:r>
    </w:p>
    <w:p w14:paraId="4CFD5B04" w14:textId="77777777" w:rsidR="00B465E7" w:rsidRPr="002D49E6" w:rsidRDefault="00B465E7" w:rsidP="008E2FDC">
      <w:pPr>
        <w:pStyle w:val="Aufzhlungszeichen"/>
        <w:numPr>
          <w:ilvl w:val="0"/>
          <w:numId w:val="8"/>
        </w:numPr>
        <w:ind w:left="567" w:hanging="567"/>
      </w:pPr>
      <w:r w:rsidRPr="002D49E6">
        <w:t>sie nutzt und entwickelt das Potenzial der Mitarbeitenden, indem sie diese entspre</w:t>
      </w:r>
      <w:r>
        <w:softHyphen/>
      </w:r>
      <w:r w:rsidRPr="002D49E6">
        <w:t xml:space="preserve">chend ihrer </w:t>
      </w:r>
      <w:r w:rsidRPr="002D49E6">
        <w:rPr>
          <w:bCs/>
        </w:rPr>
        <w:t>Fähigkeiten einsetzt und fördert</w:t>
      </w:r>
      <w:r w:rsidRPr="002D49E6">
        <w:t>;</w:t>
      </w:r>
    </w:p>
    <w:p w14:paraId="2E9993AD" w14:textId="77777777" w:rsidR="00B465E7" w:rsidRPr="002D49E6" w:rsidRDefault="00B465E7" w:rsidP="008E2FDC">
      <w:pPr>
        <w:pStyle w:val="Aufzhlungszeichen"/>
        <w:numPr>
          <w:ilvl w:val="0"/>
          <w:numId w:val="8"/>
        </w:numPr>
        <w:ind w:left="567" w:hanging="567"/>
      </w:pPr>
      <w:r w:rsidRPr="002D49E6">
        <w:t xml:space="preserve">sie schafft und entwickelt ein Angebot an </w:t>
      </w:r>
      <w:r w:rsidRPr="002D49E6">
        <w:rPr>
          <w:bCs/>
        </w:rPr>
        <w:t>Ausbildungsplätzen</w:t>
      </w:r>
      <w:r w:rsidRPr="002D49E6">
        <w:t>;</w:t>
      </w:r>
    </w:p>
    <w:p w14:paraId="54C32AEA" w14:textId="77777777" w:rsidR="00B465E7" w:rsidRPr="002D49E6" w:rsidRDefault="00B465E7" w:rsidP="008E2FDC">
      <w:pPr>
        <w:pStyle w:val="Aufzhlungszeichen"/>
        <w:numPr>
          <w:ilvl w:val="0"/>
          <w:numId w:val="8"/>
        </w:numPr>
        <w:ind w:left="567" w:hanging="567"/>
      </w:pPr>
      <w:r w:rsidRPr="002D49E6">
        <w:t>sie berücksichtigt die Vereinbarkeit von Beruf und Familie und bietet Arbeitsbedingun</w:t>
      </w:r>
      <w:r>
        <w:softHyphen/>
      </w:r>
      <w:r w:rsidRPr="002D49E6">
        <w:t>gen, welche diese ermöglichen;</w:t>
      </w:r>
    </w:p>
    <w:p w14:paraId="5E522F65" w14:textId="77777777" w:rsidR="00B465E7" w:rsidRDefault="00B465E7" w:rsidP="008E2FDC">
      <w:pPr>
        <w:pStyle w:val="Aufzhlungszeichen"/>
        <w:numPr>
          <w:ilvl w:val="0"/>
          <w:numId w:val="8"/>
        </w:numPr>
        <w:ind w:left="567" w:hanging="567"/>
      </w:pPr>
      <w:r w:rsidRPr="002D49E6">
        <w:lastRenderedPageBreak/>
        <w:t xml:space="preserve">sie verwirklicht die </w:t>
      </w:r>
      <w:r w:rsidRPr="002D49E6">
        <w:rPr>
          <w:bCs/>
        </w:rPr>
        <w:t>Chancengleichheit</w:t>
      </w:r>
      <w:r w:rsidRPr="002D49E6">
        <w:t xml:space="preserve"> für Frauen und Männer und fördert </w:t>
      </w:r>
      <w:r>
        <w:t>eine ausge</w:t>
      </w:r>
      <w:r>
        <w:softHyphen/>
        <w:t>wogene Geschlechterverteilung in allen Hierarchiestufen</w:t>
      </w:r>
      <w:r w:rsidRPr="002D49E6">
        <w:t>;</w:t>
      </w:r>
    </w:p>
    <w:p w14:paraId="11F10E1C" w14:textId="77777777" w:rsidR="00B465E7" w:rsidRPr="002D49E6" w:rsidRDefault="00B465E7" w:rsidP="008E2FDC">
      <w:pPr>
        <w:pStyle w:val="Aufzhlungszeichen"/>
        <w:numPr>
          <w:ilvl w:val="0"/>
          <w:numId w:val="8"/>
        </w:numPr>
        <w:ind w:left="567" w:hanging="567"/>
      </w:pPr>
      <w:r w:rsidRPr="002D49E6">
        <w:t xml:space="preserve">sie ermöglicht die Beschäftigung und Eingliederung von Mitarbeitenden mit </w:t>
      </w:r>
      <w:r w:rsidRPr="008E2FDC">
        <w:t>Behin</w:t>
      </w:r>
      <w:r w:rsidRPr="008E2FDC">
        <w:softHyphen/>
        <w:t>derungen</w:t>
      </w:r>
      <w:r w:rsidRPr="002D49E6">
        <w:t>;</w:t>
      </w:r>
    </w:p>
    <w:p w14:paraId="67B70888" w14:textId="77777777" w:rsidR="00B465E7" w:rsidRPr="002D49E6" w:rsidRDefault="00B465E7" w:rsidP="008E2FDC">
      <w:pPr>
        <w:pStyle w:val="Aufzhlungszeichen"/>
        <w:keepNext/>
        <w:keepLines/>
        <w:numPr>
          <w:ilvl w:val="0"/>
          <w:numId w:val="8"/>
        </w:numPr>
        <w:ind w:left="567" w:hanging="567"/>
      </w:pPr>
      <w:r w:rsidRPr="002D49E6">
        <w:t xml:space="preserve">sie fördert die </w:t>
      </w:r>
      <w:r w:rsidRPr="002D49E6">
        <w:rPr>
          <w:bCs/>
        </w:rPr>
        <w:t xml:space="preserve">Toleranz und Akzeptanz </w:t>
      </w:r>
      <w:r w:rsidRPr="002D49E6">
        <w:t>gegenüber Mitarbeitenden, die aufgrund von Geschlecht, Alter, sexueller Orientierung, Geschlechtsidentität, Herkunft, Staatsange</w:t>
      </w:r>
      <w:r>
        <w:softHyphen/>
      </w:r>
      <w:r w:rsidRPr="002D49E6">
        <w:t xml:space="preserve">hörigkeit, Sprache, Religion oder Behinderung benachteiligt sein könnten und fördert die Chancengleichheit; </w:t>
      </w:r>
    </w:p>
    <w:p w14:paraId="73CF4ABB" w14:textId="77777777" w:rsidR="00B465E7" w:rsidRPr="002D49E6" w:rsidRDefault="00B465E7" w:rsidP="008E2FDC">
      <w:pPr>
        <w:pStyle w:val="Aufzhlungszeichen"/>
        <w:numPr>
          <w:ilvl w:val="0"/>
          <w:numId w:val="8"/>
        </w:numPr>
        <w:ind w:left="567" w:hanging="567"/>
      </w:pPr>
      <w:r w:rsidRPr="002D49E6">
        <w:t>sie missbilligt jede Form sexueller Belästigung sowie Mobbing und Diskriminierung am Arbeitsplatz.</w:t>
      </w:r>
    </w:p>
    <w:p w14:paraId="7272D567" w14:textId="77777777" w:rsidR="00B465E7" w:rsidRPr="007030E6" w:rsidRDefault="00B465E7" w:rsidP="00B465E7">
      <w:pPr>
        <w:pStyle w:val="berschrift1"/>
        <w:numPr>
          <w:ilvl w:val="0"/>
          <w:numId w:val="0"/>
        </w:numPr>
        <w:tabs>
          <w:tab w:val="left" w:pos="567"/>
        </w:tabs>
        <w:spacing w:before="600" w:after="0"/>
        <w:rPr>
          <w:rFonts w:ascii="Arial" w:hAnsi="Arial"/>
          <w:b/>
          <w:sz w:val="24"/>
        </w:rPr>
      </w:pPr>
      <w:bookmarkStart w:id="9" w:name="_Toc380483879"/>
      <w:bookmarkStart w:id="10" w:name="_Toc384027923"/>
      <w:bookmarkStart w:id="11" w:name="_Toc388339493"/>
      <w:r w:rsidRPr="007030E6">
        <w:rPr>
          <w:rFonts w:ascii="Arial" w:hAnsi="Arial"/>
          <w:b/>
          <w:sz w:val="24"/>
        </w:rPr>
        <w:t>II.</w:t>
      </w:r>
      <w:r w:rsidRPr="007030E6">
        <w:rPr>
          <w:rFonts w:ascii="Arial" w:hAnsi="Arial"/>
          <w:b/>
          <w:sz w:val="24"/>
        </w:rPr>
        <w:tab/>
        <w:t>Begründung des Anstellungsverhältnisses</w:t>
      </w:r>
      <w:bookmarkEnd w:id="9"/>
      <w:bookmarkEnd w:id="10"/>
      <w:bookmarkEnd w:id="11"/>
      <w:r w:rsidRPr="007030E6">
        <w:rPr>
          <w:rFonts w:ascii="Arial" w:hAnsi="Arial"/>
          <w:b/>
          <w:sz w:val="24"/>
        </w:rPr>
        <w:t xml:space="preserve"> </w:t>
      </w:r>
    </w:p>
    <w:p w14:paraId="3A71B8CB" w14:textId="77777777" w:rsidR="00B465E7" w:rsidRPr="002D49E6" w:rsidRDefault="00B465E7" w:rsidP="00B465E7">
      <w:pPr>
        <w:pStyle w:val="Paragraph"/>
      </w:pPr>
      <w:bookmarkStart w:id="12" w:name="_Toc380483880"/>
      <w:bookmarkStart w:id="13" w:name="_Toc384027924"/>
      <w:bookmarkStart w:id="14" w:name="_Toc388339494"/>
      <w:r w:rsidRPr="002D49E6">
        <w:t>Rechtsnatur und Begründung</w:t>
      </w:r>
      <w:bookmarkEnd w:id="12"/>
      <w:bookmarkEnd w:id="13"/>
      <w:bookmarkEnd w:id="14"/>
    </w:p>
    <w:p w14:paraId="37CB1EA3" w14:textId="77777777" w:rsidR="00B465E7" w:rsidRPr="00174CFE" w:rsidRDefault="00B465E7" w:rsidP="00B465E7">
      <w:pPr>
        <w:pStyle w:val="Absatznummerierung"/>
        <w:tabs>
          <w:tab w:val="clear" w:pos="425"/>
          <w:tab w:val="left" w:pos="567"/>
        </w:tabs>
        <w:ind w:left="0" w:firstLine="0"/>
      </w:pPr>
      <w:r w:rsidRPr="00174CFE">
        <w:t>Das Arbeitsverhältnis ist öffentlich-rechtlich und wird durch Vertrag begründet.</w:t>
      </w:r>
    </w:p>
    <w:p w14:paraId="0663135B" w14:textId="77777777" w:rsidR="00B465E7" w:rsidRPr="00174CFE" w:rsidRDefault="00B465E7" w:rsidP="008E2FDC">
      <w:pPr>
        <w:pStyle w:val="Absatznummerierung"/>
        <w:numPr>
          <w:ilvl w:val="0"/>
          <w:numId w:val="33"/>
        </w:numPr>
        <w:tabs>
          <w:tab w:val="clear" w:pos="425"/>
          <w:tab w:val="left" w:pos="567"/>
        </w:tabs>
        <w:ind w:left="0" w:firstLine="0"/>
      </w:pPr>
      <w:r w:rsidRPr="00174CFE">
        <w:t>Die für den Vertragsabschluss zuständige Anstellungsbehörde ist der Stadtrat oder die von ihm bezeichnete Behörde.</w:t>
      </w:r>
    </w:p>
    <w:p w14:paraId="21EA501E" w14:textId="77777777" w:rsidR="00B465E7" w:rsidRPr="002D49E6" w:rsidRDefault="00B465E7" w:rsidP="00B465E7">
      <w:pPr>
        <w:pStyle w:val="Paragraph"/>
      </w:pPr>
      <w:bookmarkStart w:id="15" w:name="_Toc380483881"/>
      <w:bookmarkStart w:id="16" w:name="_Toc384027925"/>
      <w:bookmarkStart w:id="17" w:name="_Toc388339495"/>
      <w:r w:rsidRPr="002D49E6">
        <w:t>Anstellungsvoraussetzungen</w:t>
      </w:r>
      <w:bookmarkEnd w:id="15"/>
      <w:bookmarkEnd w:id="16"/>
      <w:bookmarkEnd w:id="17"/>
    </w:p>
    <w:p w14:paraId="3510625F" w14:textId="77777777" w:rsidR="00B465E7" w:rsidRPr="000A54C9" w:rsidRDefault="00B465E7" w:rsidP="008E2FDC">
      <w:pPr>
        <w:pStyle w:val="Absatznummerierung"/>
        <w:numPr>
          <w:ilvl w:val="0"/>
          <w:numId w:val="14"/>
        </w:numPr>
        <w:tabs>
          <w:tab w:val="clear" w:pos="425"/>
          <w:tab w:val="left" w:pos="567"/>
        </w:tabs>
        <w:ind w:left="0" w:firstLine="0"/>
      </w:pPr>
      <w:r w:rsidRPr="000A54C9">
        <w:t>Die Begründung des Anstellungsverhältnisses setzt fachliche und persönliche Eig</w:t>
      </w:r>
      <w:r>
        <w:softHyphen/>
      </w:r>
      <w:r w:rsidRPr="000A54C9">
        <w:t>nung für die Stelle voraus.</w:t>
      </w:r>
    </w:p>
    <w:p w14:paraId="509A9753" w14:textId="77777777" w:rsidR="00B465E7" w:rsidRPr="002D49E6" w:rsidRDefault="00B465E7" w:rsidP="008E2FDC">
      <w:pPr>
        <w:pStyle w:val="Absatznummerierung"/>
        <w:numPr>
          <w:ilvl w:val="0"/>
          <w:numId w:val="33"/>
        </w:numPr>
        <w:tabs>
          <w:tab w:val="clear" w:pos="425"/>
          <w:tab w:val="left" w:pos="567"/>
        </w:tabs>
        <w:ind w:left="567" w:hanging="567"/>
      </w:pPr>
      <w:r w:rsidRPr="002D49E6">
        <w:t>Die Anstellungsbehörde kann weitere Anstellungsvoraussetzungen verlangen.</w:t>
      </w:r>
    </w:p>
    <w:p w14:paraId="55AC2990" w14:textId="77777777" w:rsidR="00B465E7" w:rsidRPr="002D49E6" w:rsidRDefault="00B465E7" w:rsidP="00B465E7">
      <w:pPr>
        <w:pStyle w:val="Paragraph"/>
      </w:pPr>
      <w:bookmarkStart w:id="18" w:name="_Toc380483882"/>
      <w:bookmarkStart w:id="19" w:name="_Toc384027926"/>
      <w:bookmarkStart w:id="20" w:name="_Toc388339496"/>
      <w:r w:rsidRPr="002D49E6">
        <w:t>Art der Anstellung</w:t>
      </w:r>
      <w:bookmarkEnd w:id="18"/>
      <w:bookmarkEnd w:id="19"/>
      <w:bookmarkEnd w:id="20"/>
    </w:p>
    <w:p w14:paraId="48C34E0E" w14:textId="77777777" w:rsidR="00B465E7" w:rsidRPr="000B54AE" w:rsidRDefault="00B465E7" w:rsidP="00B465E7">
      <w:pPr>
        <w:rPr>
          <w:rFonts w:ascii="Arial" w:hAnsi="Arial" w:cs="Arial"/>
          <w:sz w:val="22"/>
          <w:szCs w:val="22"/>
        </w:rPr>
      </w:pPr>
      <w:r w:rsidRPr="000B54AE">
        <w:rPr>
          <w:rFonts w:ascii="Arial" w:hAnsi="Arial" w:cs="Arial"/>
          <w:sz w:val="22"/>
          <w:szCs w:val="22"/>
        </w:rPr>
        <w:t>Die Anstellung erfolgt in der Regel im Monatslohn. Mitarbeitende mit unregelmässigem Arbeitspensum können im Stundenlohn angestellt werden.</w:t>
      </w:r>
    </w:p>
    <w:p w14:paraId="079659A3" w14:textId="77777777" w:rsidR="00B465E7" w:rsidRPr="002D49E6" w:rsidRDefault="00B465E7" w:rsidP="00B465E7">
      <w:pPr>
        <w:pStyle w:val="Paragraph"/>
      </w:pPr>
      <w:bookmarkStart w:id="21" w:name="_Toc380483883"/>
      <w:bookmarkStart w:id="22" w:name="_Toc384027927"/>
      <w:bookmarkStart w:id="23" w:name="_Toc388339497"/>
      <w:r w:rsidRPr="002D49E6">
        <w:t>Befristung</w:t>
      </w:r>
      <w:bookmarkEnd w:id="21"/>
      <w:bookmarkEnd w:id="22"/>
      <w:bookmarkEnd w:id="23"/>
    </w:p>
    <w:p w14:paraId="2DF980EE" w14:textId="77777777" w:rsidR="00B465E7" w:rsidRPr="002D49E6" w:rsidRDefault="00B465E7" w:rsidP="008E2FDC">
      <w:pPr>
        <w:pStyle w:val="Absatznummerierung"/>
        <w:numPr>
          <w:ilvl w:val="0"/>
          <w:numId w:val="15"/>
        </w:numPr>
        <w:tabs>
          <w:tab w:val="clear" w:pos="425"/>
          <w:tab w:val="left" w:pos="567"/>
        </w:tabs>
        <w:ind w:left="0" w:firstLine="0"/>
      </w:pPr>
      <w:r w:rsidRPr="002D49E6">
        <w:t>Die Befristung eines Vertrags und dessen Verlängerung sind nur in begründeten Fäl</w:t>
      </w:r>
      <w:r>
        <w:softHyphen/>
      </w:r>
      <w:r w:rsidRPr="002D49E6">
        <w:t>len möglich. Dabei darf die maximale Dauer von zwei Jahren nicht überschritten werden. Dauert das Arbeitsverhältnis länger, so gilt es als unbefristet.</w:t>
      </w:r>
    </w:p>
    <w:p w14:paraId="57D40593" w14:textId="77777777" w:rsidR="00B465E7" w:rsidRDefault="00B465E7" w:rsidP="008E2FDC">
      <w:pPr>
        <w:pStyle w:val="Absatznummerierung"/>
        <w:numPr>
          <w:ilvl w:val="0"/>
          <w:numId w:val="33"/>
        </w:numPr>
        <w:tabs>
          <w:tab w:val="clear" w:pos="425"/>
          <w:tab w:val="left" w:pos="567"/>
        </w:tabs>
        <w:ind w:left="0" w:firstLine="0"/>
      </w:pPr>
      <w:r w:rsidRPr="002D49E6">
        <w:t>Vorbehalten bleiben besondere Vereinbarungen bei Arbeitsverhältnissen mit Ausbil</w:t>
      </w:r>
      <w:r>
        <w:softHyphen/>
      </w:r>
      <w:r w:rsidRPr="002D49E6">
        <w:t>dungscharakter oder für Anstellungen, die aus anderen Gründen zeitlich begrenzte Aufga</w:t>
      </w:r>
      <w:r>
        <w:softHyphen/>
      </w:r>
      <w:r w:rsidRPr="002D49E6">
        <w:t xml:space="preserve">ben beinhalten. </w:t>
      </w:r>
    </w:p>
    <w:p w14:paraId="7BE6AD71" w14:textId="77777777" w:rsidR="00B465E7" w:rsidRPr="002D49E6" w:rsidRDefault="00B465E7" w:rsidP="00B465E7">
      <w:pPr>
        <w:pStyle w:val="Paragraph"/>
      </w:pPr>
      <w:bookmarkStart w:id="24" w:name="_Toc380483884"/>
      <w:bookmarkStart w:id="25" w:name="_Toc384027928"/>
      <w:bookmarkStart w:id="26" w:name="_Toc388339498"/>
      <w:r w:rsidRPr="002D49E6">
        <w:lastRenderedPageBreak/>
        <w:t>Probezeit</w:t>
      </w:r>
      <w:bookmarkEnd w:id="24"/>
      <w:bookmarkEnd w:id="25"/>
      <w:bookmarkEnd w:id="26"/>
    </w:p>
    <w:p w14:paraId="5B98CE79" w14:textId="77777777" w:rsidR="00B465E7" w:rsidRPr="002D49E6" w:rsidRDefault="00B465E7" w:rsidP="008E2FDC">
      <w:pPr>
        <w:pStyle w:val="Absatznummerierung"/>
        <w:numPr>
          <w:ilvl w:val="0"/>
          <w:numId w:val="16"/>
        </w:numPr>
        <w:tabs>
          <w:tab w:val="clear" w:pos="425"/>
          <w:tab w:val="left" w:pos="567"/>
        </w:tabs>
        <w:ind w:left="0" w:firstLine="0"/>
      </w:pPr>
      <w:r w:rsidRPr="002D49E6">
        <w:t>Die ersten drei Monate eines unbefristeten Anstellungsverhältnisses gelten als Probe</w:t>
      </w:r>
      <w:r>
        <w:softHyphen/>
      </w:r>
      <w:r w:rsidRPr="002D49E6">
        <w:t>zeit. Überzeugen Leistungen oder Verhalten nicht, kann die Probezeit auf sechs Monate verlängert werden.</w:t>
      </w:r>
    </w:p>
    <w:p w14:paraId="1035CCB4" w14:textId="77777777" w:rsidR="00B465E7" w:rsidRPr="002D49E6" w:rsidRDefault="00B465E7" w:rsidP="008E2FDC">
      <w:pPr>
        <w:pStyle w:val="Absatznummerierung"/>
        <w:numPr>
          <w:ilvl w:val="0"/>
          <w:numId w:val="33"/>
        </w:numPr>
        <w:tabs>
          <w:tab w:val="clear" w:pos="425"/>
          <w:tab w:val="left" w:pos="567"/>
        </w:tabs>
        <w:ind w:left="0" w:firstLine="0"/>
      </w:pPr>
      <w:r w:rsidRPr="002D49E6">
        <w:t>Bei befristeten Anstellungsverhältnissen beträgt die Probezeit je nach Dauer des An</w:t>
      </w:r>
      <w:r>
        <w:softHyphen/>
      </w:r>
      <w:r w:rsidRPr="002D49E6">
        <w:t>stellungsverhältnisses:</w:t>
      </w:r>
    </w:p>
    <w:p w14:paraId="7AFAD992" w14:textId="77777777" w:rsidR="00B465E7" w:rsidRPr="002D49E6" w:rsidRDefault="00B465E7" w:rsidP="00B465E7">
      <w:pPr>
        <w:pStyle w:val="Aufzhlungszeichen"/>
        <w:tabs>
          <w:tab w:val="left" w:pos="567"/>
        </w:tabs>
        <w:spacing w:after="0"/>
        <w:ind w:left="567" w:hanging="567"/>
      </w:pPr>
      <w:r>
        <w:t>a)</w:t>
      </w:r>
      <w:r w:rsidRPr="002D49E6">
        <w:tab/>
        <w:t>Bis zu einem Monat sieben Tage;</w:t>
      </w:r>
    </w:p>
    <w:p w14:paraId="0479C17C" w14:textId="77777777" w:rsidR="00B465E7" w:rsidRPr="002D49E6" w:rsidRDefault="00B465E7" w:rsidP="00B465E7">
      <w:pPr>
        <w:pStyle w:val="Aufzhlungszeichen"/>
        <w:tabs>
          <w:tab w:val="left" w:pos="567"/>
        </w:tabs>
        <w:spacing w:after="0"/>
        <w:ind w:left="567" w:hanging="567"/>
      </w:pPr>
      <w:r w:rsidRPr="002D49E6">
        <w:t>b)</w:t>
      </w:r>
      <w:r w:rsidRPr="002D49E6">
        <w:tab/>
        <w:t>ab zwei bis drei Monate 14 Tage;</w:t>
      </w:r>
    </w:p>
    <w:p w14:paraId="4E0066DF" w14:textId="77777777" w:rsidR="00B465E7" w:rsidRDefault="00B465E7" w:rsidP="00B465E7">
      <w:pPr>
        <w:pStyle w:val="Aufzhlungszeichen"/>
        <w:tabs>
          <w:tab w:val="left" w:pos="567"/>
        </w:tabs>
        <w:ind w:left="567" w:hanging="567"/>
      </w:pPr>
      <w:r w:rsidRPr="002D49E6">
        <w:t>c)</w:t>
      </w:r>
      <w:r w:rsidRPr="002D49E6">
        <w:tab/>
        <w:t>ab vier Monate einen Monat.</w:t>
      </w:r>
    </w:p>
    <w:p w14:paraId="00775507" w14:textId="77777777" w:rsidR="00B465E7" w:rsidRPr="002D49E6" w:rsidRDefault="00B465E7" w:rsidP="008E2FDC">
      <w:pPr>
        <w:pStyle w:val="Absatznummerierung"/>
        <w:numPr>
          <w:ilvl w:val="0"/>
          <w:numId w:val="33"/>
        </w:numPr>
        <w:tabs>
          <w:tab w:val="clear" w:pos="425"/>
          <w:tab w:val="left" w:pos="567"/>
        </w:tabs>
        <w:ind w:left="0" w:firstLine="0"/>
      </w:pPr>
      <w:r w:rsidRPr="002D49E6">
        <w:t>Bei einer effektiven Verkürzung der Probezeit infolge Krankheit, Unfall oder anderer Abwesenheiten wird die Probezeit entsprechend verlängert.</w:t>
      </w:r>
    </w:p>
    <w:p w14:paraId="7D05A31D" w14:textId="77777777" w:rsidR="00B465E7" w:rsidRPr="007030E6" w:rsidRDefault="00B465E7" w:rsidP="00B465E7">
      <w:pPr>
        <w:pStyle w:val="berschrift1"/>
        <w:numPr>
          <w:ilvl w:val="0"/>
          <w:numId w:val="0"/>
        </w:numPr>
        <w:spacing w:before="600"/>
        <w:ind w:left="567" w:hanging="567"/>
        <w:rPr>
          <w:rFonts w:ascii="Arial" w:hAnsi="Arial"/>
          <w:b/>
          <w:sz w:val="24"/>
        </w:rPr>
      </w:pPr>
      <w:bookmarkStart w:id="27" w:name="_Toc380483885"/>
      <w:bookmarkStart w:id="28" w:name="_Toc384027929"/>
      <w:bookmarkStart w:id="29" w:name="_Toc388339499"/>
      <w:r w:rsidRPr="007030E6">
        <w:rPr>
          <w:rFonts w:ascii="Arial" w:hAnsi="Arial"/>
          <w:b/>
          <w:sz w:val="24"/>
        </w:rPr>
        <w:t>III.</w:t>
      </w:r>
      <w:r w:rsidRPr="007030E6">
        <w:rPr>
          <w:rFonts w:ascii="Arial" w:hAnsi="Arial"/>
          <w:b/>
          <w:sz w:val="24"/>
        </w:rPr>
        <w:tab/>
        <w:t>Beendigung des Anstellungsverhältnisses</w:t>
      </w:r>
      <w:bookmarkEnd w:id="27"/>
      <w:bookmarkEnd w:id="28"/>
      <w:bookmarkEnd w:id="29"/>
    </w:p>
    <w:p w14:paraId="5C4F8ADE" w14:textId="77777777" w:rsidR="00B465E7" w:rsidRPr="002D49E6" w:rsidRDefault="00B465E7" w:rsidP="00B465E7">
      <w:pPr>
        <w:pStyle w:val="Paragraph"/>
      </w:pPr>
      <w:bookmarkStart w:id="30" w:name="_Toc380483886"/>
      <w:bookmarkStart w:id="31" w:name="_Toc384027930"/>
      <w:bookmarkStart w:id="32" w:name="_Toc388339500"/>
      <w:r w:rsidRPr="002D49E6">
        <w:t>Beendigungsgründe</w:t>
      </w:r>
      <w:bookmarkEnd w:id="30"/>
      <w:bookmarkEnd w:id="31"/>
      <w:bookmarkEnd w:id="32"/>
    </w:p>
    <w:p w14:paraId="728F4B46" w14:textId="77777777" w:rsidR="00B465E7" w:rsidRPr="002D49E6" w:rsidRDefault="00B465E7" w:rsidP="008E2FDC">
      <w:pPr>
        <w:pStyle w:val="Absatznummerierung"/>
        <w:numPr>
          <w:ilvl w:val="0"/>
          <w:numId w:val="17"/>
        </w:numPr>
        <w:tabs>
          <w:tab w:val="clear" w:pos="425"/>
          <w:tab w:val="left" w:pos="567"/>
        </w:tabs>
        <w:ind w:left="567" w:hanging="567"/>
      </w:pPr>
      <w:r w:rsidRPr="002D49E6">
        <w:t>Das Anstellungsverhältnis endet durch:</w:t>
      </w:r>
    </w:p>
    <w:p w14:paraId="7E47BA75" w14:textId="77777777" w:rsidR="00B465E7" w:rsidRPr="008E2FDC" w:rsidRDefault="00B465E7" w:rsidP="00B465E7">
      <w:pPr>
        <w:spacing w:after="0"/>
        <w:ind w:left="567" w:hanging="567"/>
        <w:rPr>
          <w:rFonts w:ascii="Arial" w:hAnsi="Arial" w:cs="Arial"/>
          <w:sz w:val="22"/>
          <w:szCs w:val="22"/>
        </w:rPr>
      </w:pPr>
      <w:r w:rsidRPr="008E2FDC">
        <w:rPr>
          <w:rFonts w:ascii="Arial" w:hAnsi="Arial" w:cs="Arial"/>
          <w:sz w:val="22"/>
          <w:szCs w:val="22"/>
        </w:rPr>
        <w:t>a)</w:t>
      </w:r>
      <w:r w:rsidRPr="008E2FDC">
        <w:rPr>
          <w:rFonts w:ascii="Arial" w:hAnsi="Arial" w:cs="Arial"/>
          <w:sz w:val="22"/>
          <w:szCs w:val="22"/>
        </w:rPr>
        <w:tab/>
        <w:t>Kündigung durch die Arbeitnehmerin oder den Arbeitnehmer;</w:t>
      </w:r>
    </w:p>
    <w:p w14:paraId="20C9086D" w14:textId="77777777" w:rsidR="00B465E7" w:rsidRPr="008E2FDC" w:rsidRDefault="00B465E7" w:rsidP="00B465E7">
      <w:pPr>
        <w:spacing w:after="0"/>
        <w:ind w:left="567" w:hanging="567"/>
        <w:rPr>
          <w:rFonts w:ascii="Arial" w:hAnsi="Arial" w:cs="Arial"/>
          <w:sz w:val="22"/>
          <w:szCs w:val="22"/>
        </w:rPr>
      </w:pPr>
      <w:r w:rsidRPr="008E2FDC">
        <w:rPr>
          <w:rFonts w:ascii="Arial" w:hAnsi="Arial" w:cs="Arial"/>
          <w:sz w:val="22"/>
          <w:szCs w:val="22"/>
        </w:rPr>
        <w:t>b)</w:t>
      </w:r>
      <w:r w:rsidRPr="008E2FDC">
        <w:rPr>
          <w:rFonts w:ascii="Arial" w:hAnsi="Arial" w:cs="Arial"/>
          <w:sz w:val="22"/>
          <w:szCs w:val="22"/>
        </w:rPr>
        <w:tab/>
        <w:t>Kündigung durch die Arbeitgeberin;</w:t>
      </w:r>
    </w:p>
    <w:p w14:paraId="5B55030E" w14:textId="77777777" w:rsidR="00B465E7" w:rsidRPr="008E2FDC" w:rsidRDefault="00B465E7" w:rsidP="00B465E7">
      <w:pPr>
        <w:spacing w:after="0"/>
        <w:ind w:left="567" w:hanging="567"/>
        <w:rPr>
          <w:rFonts w:ascii="Arial" w:hAnsi="Arial" w:cs="Arial"/>
          <w:sz w:val="22"/>
          <w:szCs w:val="22"/>
        </w:rPr>
      </w:pPr>
      <w:r w:rsidRPr="008E2FDC">
        <w:rPr>
          <w:rFonts w:ascii="Arial" w:hAnsi="Arial" w:cs="Arial"/>
          <w:sz w:val="22"/>
          <w:szCs w:val="22"/>
        </w:rPr>
        <w:t>c)</w:t>
      </w:r>
      <w:r w:rsidRPr="008E2FDC">
        <w:rPr>
          <w:rFonts w:ascii="Arial" w:hAnsi="Arial" w:cs="Arial"/>
          <w:sz w:val="22"/>
          <w:szCs w:val="22"/>
        </w:rPr>
        <w:tab/>
        <w:t>Ablauf einer befristeten Anstellung;</w:t>
      </w:r>
    </w:p>
    <w:p w14:paraId="67631889" w14:textId="77777777" w:rsidR="00B465E7" w:rsidRPr="008E2FDC" w:rsidRDefault="00B465E7" w:rsidP="00B465E7">
      <w:pPr>
        <w:spacing w:after="0"/>
        <w:ind w:left="567" w:hanging="567"/>
        <w:rPr>
          <w:rFonts w:ascii="Arial" w:hAnsi="Arial" w:cs="Arial"/>
          <w:sz w:val="22"/>
          <w:szCs w:val="22"/>
        </w:rPr>
      </w:pPr>
      <w:r w:rsidRPr="008E2FDC">
        <w:rPr>
          <w:rFonts w:ascii="Arial" w:hAnsi="Arial" w:cs="Arial"/>
          <w:sz w:val="22"/>
          <w:szCs w:val="22"/>
        </w:rPr>
        <w:t>d)</w:t>
      </w:r>
      <w:r w:rsidRPr="008E2FDC">
        <w:rPr>
          <w:rFonts w:ascii="Arial" w:hAnsi="Arial" w:cs="Arial"/>
          <w:sz w:val="22"/>
          <w:szCs w:val="22"/>
        </w:rPr>
        <w:tab/>
        <w:t>Einvernehmliche Aufhebung;</w:t>
      </w:r>
    </w:p>
    <w:p w14:paraId="5FB1218D" w14:textId="77777777" w:rsidR="00B465E7" w:rsidRPr="008E2FDC" w:rsidRDefault="00B465E7" w:rsidP="00B465E7">
      <w:pPr>
        <w:spacing w:after="0"/>
        <w:ind w:left="567" w:hanging="567"/>
        <w:rPr>
          <w:rFonts w:ascii="Arial" w:hAnsi="Arial" w:cs="Arial"/>
          <w:sz w:val="22"/>
          <w:szCs w:val="22"/>
        </w:rPr>
      </w:pPr>
      <w:r w:rsidRPr="008E2FDC">
        <w:rPr>
          <w:rFonts w:ascii="Arial" w:hAnsi="Arial" w:cs="Arial"/>
          <w:sz w:val="22"/>
          <w:szCs w:val="22"/>
        </w:rPr>
        <w:t>e)</w:t>
      </w:r>
      <w:r w:rsidRPr="008E2FDC">
        <w:rPr>
          <w:rFonts w:ascii="Arial" w:hAnsi="Arial" w:cs="Arial"/>
          <w:sz w:val="22"/>
          <w:szCs w:val="22"/>
        </w:rPr>
        <w:tab/>
        <w:t>Invalidität (vorbehalten bleiben die Abs. drei und vier);</w:t>
      </w:r>
    </w:p>
    <w:p w14:paraId="2960F9A3" w14:textId="77777777" w:rsidR="00B465E7" w:rsidRPr="008E2FDC" w:rsidRDefault="00B465E7" w:rsidP="00B465E7">
      <w:pPr>
        <w:spacing w:after="0"/>
        <w:ind w:left="567" w:hanging="567"/>
        <w:rPr>
          <w:rFonts w:ascii="Arial" w:hAnsi="Arial" w:cs="Arial"/>
          <w:sz w:val="22"/>
          <w:szCs w:val="22"/>
        </w:rPr>
      </w:pPr>
      <w:r w:rsidRPr="008E2FDC">
        <w:rPr>
          <w:rFonts w:ascii="Arial" w:hAnsi="Arial" w:cs="Arial"/>
          <w:sz w:val="22"/>
          <w:szCs w:val="22"/>
        </w:rPr>
        <w:t>f)</w:t>
      </w:r>
      <w:r w:rsidRPr="008E2FDC">
        <w:rPr>
          <w:rFonts w:ascii="Arial" w:hAnsi="Arial" w:cs="Arial"/>
          <w:sz w:val="22"/>
          <w:szCs w:val="22"/>
        </w:rPr>
        <w:tab/>
        <w:t>Pensionierung;</w:t>
      </w:r>
    </w:p>
    <w:p w14:paraId="0855ACC6" w14:textId="77777777" w:rsidR="00B465E7" w:rsidRPr="008E2FDC" w:rsidRDefault="00B465E7" w:rsidP="008E2FDC">
      <w:pPr>
        <w:spacing w:after="240"/>
        <w:ind w:left="567" w:hanging="567"/>
        <w:rPr>
          <w:rFonts w:ascii="Arial" w:hAnsi="Arial" w:cs="Arial"/>
          <w:sz w:val="22"/>
          <w:szCs w:val="22"/>
        </w:rPr>
      </w:pPr>
      <w:r w:rsidRPr="008E2FDC">
        <w:rPr>
          <w:rFonts w:ascii="Arial" w:hAnsi="Arial" w:cs="Arial"/>
          <w:sz w:val="22"/>
          <w:szCs w:val="22"/>
        </w:rPr>
        <w:t>g)</w:t>
      </w:r>
      <w:r w:rsidRPr="008E2FDC">
        <w:rPr>
          <w:rFonts w:ascii="Arial" w:hAnsi="Arial" w:cs="Arial"/>
          <w:sz w:val="22"/>
          <w:szCs w:val="22"/>
        </w:rPr>
        <w:tab/>
        <w:t>Tod.</w:t>
      </w:r>
    </w:p>
    <w:p w14:paraId="59D1D124" w14:textId="77777777" w:rsidR="00B465E7" w:rsidRPr="002D49E6" w:rsidRDefault="00B465E7" w:rsidP="008E2FDC">
      <w:pPr>
        <w:pStyle w:val="Absatznummerierung"/>
        <w:numPr>
          <w:ilvl w:val="0"/>
          <w:numId w:val="33"/>
        </w:numPr>
        <w:tabs>
          <w:tab w:val="clear" w:pos="425"/>
          <w:tab w:val="left" w:pos="567"/>
        </w:tabs>
        <w:ind w:left="0" w:firstLine="0"/>
      </w:pPr>
      <w:r w:rsidRPr="002D49E6">
        <w:t>Das Arbeitsverhältnis endet ohne Kündigung im Zeitpunkt der Ausrichtung einer vol</w:t>
      </w:r>
      <w:r>
        <w:softHyphen/>
      </w:r>
      <w:r w:rsidRPr="002D49E6">
        <w:t>len Invalidenrente gemäss den Bestimmungen des Bundesgesetzes über die Invalidenver</w:t>
      </w:r>
      <w:r>
        <w:softHyphen/>
      </w:r>
      <w:r w:rsidRPr="002D49E6">
        <w:t>sicherung.</w:t>
      </w:r>
    </w:p>
    <w:p w14:paraId="6151282B" w14:textId="77777777" w:rsidR="00B465E7" w:rsidRPr="002D49E6" w:rsidRDefault="00B465E7" w:rsidP="008E2FDC">
      <w:pPr>
        <w:pStyle w:val="Absatznummerierung"/>
        <w:numPr>
          <w:ilvl w:val="0"/>
          <w:numId w:val="33"/>
        </w:numPr>
        <w:tabs>
          <w:tab w:val="clear" w:pos="425"/>
          <w:tab w:val="left" w:pos="567"/>
        </w:tabs>
        <w:ind w:left="0" w:firstLine="0"/>
      </w:pPr>
      <w:r w:rsidRPr="002D49E6">
        <w:t>Bei andauernder teilweiser Arbeitsunfähigkeit, spätestens aber im Zeitpunkt der Zu</w:t>
      </w:r>
      <w:r>
        <w:softHyphen/>
      </w:r>
      <w:r w:rsidRPr="002D49E6">
        <w:t>sprechung einer Teilinvalidenrente, klärt die Anstellungsbehörde die Möglichkeiten einer Umgestaltung des Anstellungsverhältnisses oder eines internen Stellenwechsels ab.</w:t>
      </w:r>
    </w:p>
    <w:p w14:paraId="017EEE83" w14:textId="77777777" w:rsidR="00B465E7" w:rsidRPr="002D49E6" w:rsidRDefault="00B465E7" w:rsidP="008E2FDC">
      <w:pPr>
        <w:pStyle w:val="Absatznummerierung"/>
        <w:numPr>
          <w:ilvl w:val="0"/>
          <w:numId w:val="33"/>
        </w:numPr>
        <w:tabs>
          <w:tab w:val="clear" w:pos="425"/>
          <w:tab w:val="left" w:pos="567"/>
        </w:tabs>
        <w:ind w:left="0" w:firstLine="0"/>
      </w:pPr>
      <w:r w:rsidRPr="002D49E6">
        <w:t>Ist die Umgestaltung oder ein interner Stellenwechsel nicht möglich, kann die Kündi</w:t>
      </w:r>
      <w:r>
        <w:softHyphen/>
      </w:r>
      <w:r w:rsidRPr="002D49E6">
        <w:t>gung ausgesprochen werden.</w:t>
      </w:r>
    </w:p>
    <w:p w14:paraId="7D90D8D9" w14:textId="77777777" w:rsidR="00B465E7" w:rsidRPr="002D49E6" w:rsidRDefault="00B465E7" w:rsidP="00B465E7">
      <w:pPr>
        <w:pStyle w:val="Paragraph"/>
      </w:pPr>
      <w:bookmarkStart w:id="33" w:name="_Toc380483887"/>
      <w:bookmarkStart w:id="34" w:name="_Toc384027931"/>
      <w:bookmarkStart w:id="35" w:name="_Toc388339501"/>
      <w:r w:rsidRPr="002D49E6">
        <w:t>Ordentliche Kündigung, Form und Fristen</w:t>
      </w:r>
      <w:bookmarkEnd w:id="33"/>
      <w:bookmarkEnd w:id="34"/>
      <w:bookmarkEnd w:id="35"/>
    </w:p>
    <w:p w14:paraId="38DC050E" w14:textId="77777777" w:rsidR="00B465E7" w:rsidRPr="002D49E6" w:rsidRDefault="00B465E7" w:rsidP="008E2FDC">
      <w:pPr>
        <w:pStyle w:val="Absatznummerierung"/>
        <w:numPr>
          <w:ilvl w:val="0"/>
          <w:numId w:val="18"/>
        </w:numPr>
        <w:tabs>
          <w:tab w:val="clear" w:pos="425"/>
          <w:tab w:val="left" w:pos="567"/>
        </w:tabs>
        <w:ind w:left="567" w:hanging="567"/>
      </w:pPr>
      <w:r w:rsidRPr="002D49E6">
        <w:t>Kündigungen durch die Arbeitgeberin erfolgen durch die Anstellungsbehörde.</w:t>
      </w:r>
    </w:p>
    <w:p w14:paraId="6BBAB1A4" w14:textId="77777777" w:rsidR="00B465E7" w:rsidRPr="002D49E6" w:rsidRDefault="00B465E7" w:rsidP="008E2FDC">
      <w:pPr>
        <w:pStyle w:val="Absatznummerierung"/>
        <w:numPr>
          <w:ilvl w:val="0"/>
          <w:numId w:val="33"/>
        </w:numPr>
        <w:tabs>
          <w:tab w:val="clear" w:pos="425"/>
          <w:tab w:val="left" w:pos="567"/>
        </w:tabs>
        <w:ind w:left="0" w:firstLine="0"/>
      </w:pPr>
      <w:r w:rsidRPr="002D49E6">
        <w:t>Die Kündigung des Anstellungsverhältnisses erfolgt schriftlich. Kündigt die Arbeitge</w:t>
      </w:r>
      <w:r>
        <w:softHyphen/>
      </w:r>
      <w:r w:rsidRPr="002D49E6">
        <w:t xml:space="preserve">berin, so ist </w:t>
      </w:r>
      <w:r>
        <w:t>die Kündigung</w:t>
      </w:r>
      <w:r w:rsidRPr="002D49E6">
        <w:t xml:space="preserve"> zu begründen.</w:t>
      </w:r>
    </w:p>
    <w:p w14:paraId="743DCC52" w14:textId="77777777" w:rsidR="00B465E7" w:rsidRPr="002D49E6" w:rsidRDefault="00B465E7" w:rsidP="008E2FDC">
      <w:pPr>
        <w:pStyle w:val="Absatznummerierung"/>
        <w:numPr>
          <w:ilvl w:val="0"/>
          <w:numId w:val="33"/>
        </w:numPr>
        <w:tabs>
          <w:tab w:val="clear" w:pos="425"/>
          <w:tab w:val="left" w:pos="567"/>
        </w:tabs>
        <w:ind w:left="567" w:hanging="567"/>
      </w:pPr>
      <w:r w:rsidRPr="002D49E6">
        <w:t xml:space="preserve">Die Kündigungsfrist beträgt: </w:t>
      </w:r>
    </w:p>
    <w:p w14:paraId="01D46DCA" w14:textId="77777777" w:rsidR="00B465E7" w:rsidRPr="002D49E6" w:rsidRDefault="00B465E7" w:rsidP="00B465E7">
      <w:pPr>
        <w:pStyle w:val="Absatznummerierung"/>
        <w:numPr>
          <w:ilvl w:val="0"/>
          <w:numId w:val="0"/>
        </w:numPr>
        <w:tabs>
          <w:tab w:val="clear" w:pos="425"/>
          <w:tab w:val="left" w:pos="567"/>
        </w:tabs>
      </w:pPr>
      <w:r>
        <w:t>a)</w:t>
      </w:r>
      <w:r w:rsidRPr="002D49E6">
        <w:tab/>
        <w:t>Während der Probezeit sieben Tage;</w:t>
      </w:r>
    </w:p>
    <w:p w14:paraId="4D848592" w14:textId="77777777" w:rsidR="00B465E7" w:rsidRPr="002D49E6" w:rsidRDefault="00B465E7" w:rsidP="00B465E7">
      <w:pPr>
        <w:pStyle w:val="Absatznummerierung"/>
        <w:numPr>
          <w:ilvl w:val="0"/>
          <w:numId w:val="0"/>
        </w:numPr>
        <w:tabs>
          <w:tab w:val="clear" w:pos="425"/>
          <w:tab w:val="left" w:pos="567"/>
        </w:tabs>
      </w:pPr>
      <w:r>
        <w:lastRenderedPageBreak/>
        <w:t>b)</w:t>
      </w:r>
      <w:r w:rsidRPr="002D49E6">
        <w:tab/>
        <w:t>im ersten Anstellungsjahr ein Monat auf das Ende eines Monats;</w:t>
      </w:r>
    </w:p>
    <w:p w14:paraId="70050BCE" w14:textId="77777777" w:rsidR="00B465E7" w:rsidRPr="002D49E6" w:rsidRDefault="00B465E7" w:rsidP="00B465E7">
      <w:pPr>
        <w:pStyle w:val="Absatznummerierung"/>
        <w:numPr>
          <w:ilvl w:val="0"/>
          <w:numId w:val="0"/>
        </w:numPr>
        <w:tabs>
          <w:tab w:val="clear" w:pos="425"/>
          <w:tab w:val="left" w:pos="567"/>
        </w:tabs>
      </w:pPr>
      <w:r w:rsidRPr="002D49E6">
        <w:t>c)</w:t>
      </w:r>
      <w:r w:rsidRPr="002D49E6">
        <w:tab/>
        <w:t>ab dem zweiten Anstellungsjahr drei Monate auf das Ende eines Monats;</w:t>
      </w:r>
    </w:p>
    <w:p w14:paraId="0CA2BF8C" w14:textId="77777777" w:rsidR="00B465E7" w:rsidRPr="002D49E6" w:rsidRDefault="00B465E7" w:rsidP="00B465E7">
      <w:pPr>
        <w:pStyle w:val="Absatznummerierung"/>
        <w:numPr>
          <w:ilvl w:val="0"/>
          <w:numId w:val="0"/>
        </w:numPr>
        <w:tabs>
          <w:tab w:val="clear" w:pos="425"/>
          <w:tab w:val="left" w:pos="567"/>
        </w:tabs>
        <w:ind w:left="567" w:hanging="567"/>
      </w:pPr>
      <w:r>
        <w:t>d)</w:t>
      </w:r>
      <w:r w:rsidRPr="002D49E6">
        <w:tab/>
        <w:t xml:space="preserve">bei Mitarbeitenden ab </w:t>
      </w:r>
      <w:r>
        <w:t>Anforderungsniveau 9</w:t>
      </w:r>
      <w:r w:rsidRPr="002D49E6">
        <w:t xml:space="preserve"> ab dem zweiten Anstellungsjahr vier Monate auf das Ende eines Monats.</w:t>
      </w:r>
      <w:r>
        <w:rPr>
          <w:rStyle w:val="Funotenzeichen"/>
        </w:rPr>
        <w:footnoteReference w:id="1"/>
      </w:r>
    </w:p>
    <w:p w14:paraId="5A9B0BF0" w14:textId="77777777" w:rsidR="00B465E7" w:rsidRPr="002D49E6" w:rsidRDefault="00B465E7" w:rsidP="008E2FDC">
      <w:pPr>
        <w:pStyle w:val="Absatznummerierung"/>
        <w:numPr>
          <w:ilvl w:val="0"/>
          <w:numId w:val="33"/>
        </w:numPr>
        <w:tabs>
          <w:tab w:val="clear" w:pos="425"/>
          <w:tab w:val="left" w:pos="567"/>
        </w:tabs>
        <w:ind w:left="0" w:firstLine="0"/>
      </w:pPr>
      <w:r w:rsidRPr="002D49E6">
        <w:t xml:space="preserve">Befristete Anstellungsverhältnisse bedürfen keiner Kündigung. Sie können jedoch unter Einhaltung der Kündigungsfristen gemäss Abs. 3 vorzeitig aufgelöst werden. </w:t>
      </w:r>
    </w:p>
    <w:p w14:paraId="0925EB3B" w14:textId="77777777" w:rsidR="00B465E7" w:rsidRPr="002D49E6" w:rsidRDefault="00B465E7" w:rsidP="00B465E7">
      <w:pPr>
        <w:pStyle w:val="Paragraph"/>
      </w:pPr>
      <w:bookmarkStart w:id="36" w:name="_Toc380483888"/>
      <w:bookmarkStart w:id="37" w:name="_Toc384027932"/>
      <w:bookmarkStart w:id="38" w:name="_Toc388339502"/>
      <w:r w:rsidRPr="002D49E6">
        <w:t>Kündigungsschutz</w:t>
      </w:r>
      <w:bookmarkEnd w:id="36"/>
      <w:bookmarkEnd w:id="37"/>
      <w:bookmarkEnd w:id="38"/>
    </w:p>
    <w:p w14:paraId="0EBDDF46" w14:textId="77777777" w:rsidR="00B465E7" w:rsidRDefault="00B465E7" w:rsidP="008E2FDC">
      <w:pPr>
        <w:pStyle w:val="Absatznummerierung"/>
        <w:numPr>
          <w:ilvl w:val="0"/>
          <w:numId w:val="19"/>
        </w:numPr>
        <w:tabs>
          <w:tab w:val="clear" w:pos="425"/>
          <w:tab w:val="left" w:pos="567"/>
        </w:tabs>
        <w:ind w:left="0" w:firstLine="0"/>
      </w:pPr>
      <w:r w:rsidRPr="002D49E6">
        <w:t>Kündigt die Arbeitgeberin, so ist die Mitarbeiterin, der Mitarbeiter vor der Kündigung anzuhören. Es ist den Betroffenen mitzuteilen, gestützt auf welchen Sachverhalt eine Kün</w:t>
      </w:r>
      <w:r>
        <w:softHyphen/>
      </w:r>
      <w:r w:rsidRPr="002D49E6">
        <w:t>digung in Erwägung gezogen wird, verbunden mit der Ansetzung einer angemessenen, mindestens aber siebentägigen Frist, innert welcher zum Sachverhalt schriftlich Stellung genommen werden kann.</w:t>
      </w:r>
    </w:p>
    <w:p w14:paraId="252B33AF" w14:textId="77777777" w:rsidR="00B465E7" w:rsidRDefault="00B465E7" w:rsidP="008E2FDC">
      <w:pPr>
        <w:pStyle w:val="Absatznummerierung"/>
        <w:numPr>
          <w:ilvl w:val="0"/>
          <w:numId w:val="19"/>
        </w:numPr>
        <w:tabs>
          <w:tab w:val="clear" w:pos="425"/>
          <w:tab w:val="left" w:pos="567"/>
        </w:tabs>
        <w:ind w:left="0" w:firstLine="0"/>
      </w:pPr>
      <w:r w:rsidRPr="002D49E6">
        <w:t>Mangelnde Leistung oder unzureichendes Verhalten müssen vor einer Kündigung durch die Arbeitgeberin schriftlich gemahnt werden.</w:t>
      </w:r>
    </w:p>
    <w:p w14:paraId="056A7D58" w14:textId="77777777" w:rsidR="00B465E7" w:rsidRPr="002D49E6" w:rsidRDefault="00B465E7" w:rsidP="008E2FDC">
      <w:pPr>
        <w:pStyle w:val="Absatznummerierung"/>
        <w:numPr>
          <w:ilvl w:val="0"/>
          <w:numId w:val="19"/>
        </w:numPr>
        <w:tabs>
          <w:tab w:val="clear" w:pos="425"/>
          <w:tab w:val="left" w:pos="567"/>
        </w:tabs>
        <w:ind w:left="0" w:firstLine="0"/>
      </w:pPr>
      <w:r w:rsidRPr="002D49E6">
        <w:t>Die Kündigung kann nur ausgesprochen werden, wenn sachlich zureichende Gründe vorliegen, namentlich:</w:t>
      </w:r>
    </w:p>
    <w:p w14:paraId="6157585B" w14:textId="77777777" w:rsidR="00B465E7" w:rsidRPr="008E2FDC" w:rsidRDefault="00B465E7" w:rsidP="008E2FDC">
      <w:pPr>
        <w:pStyle w:val="Listenabsatz"/>
        <w:numPr>
          <w:ilvl w:val="0"/>
          <w:numId w:val="9"/>
        </w:numPr>
        <w:overflowPunct w:val="0"/>
        <w:autoSpaceDE w:val="0"/>
        <w:autoSpaceDN w:val="0"/>
        <w:adjustRightInd w:val="0"/>
        <w:spacing w:after="240" w:line="270" w:lineRule="atLeast"/>
        <w:ind w:left="567" w:hanging="567"/>
        <w:contextualSpacing w:val="0"/>
        <w:textAlignment w:val="baseline"/>
        <w:rPr>
          <w:rFonts w:ascii="Arial" w:hAnsi="Arial" w:cs="Arial"/>
          <w:sz w:val="22"/>
          <w:szCs w:val="22"/>
        </w:rPr>
      </w:pPr>
      <w:r w:rsidRPr="008E2FDC">
        <w:rPr>
          <w:rFonts w:ascii="Arial" w:hAnsi="Arial" w:cs="Arial"/>
          <w:sz w:val="22"/>
          <w:szCs w:val="22"/>
        </w:rPr>
        <w:t>Aufhebung der Stelle aus organisatorischen oder wirtschaftlichen Gründen. In diesen Fällen ist der betroffenen Mitarbeiterin, dem betroffenen Mitarbeiter nach Möglichkeit eine andere zumutbare Stelle anzubieten, die ihren, seinen Fähigkeiten und Erfahrungen entspricht;</w:t>
      </w:r>
    </w:p>
    <w:p w14:paraId="6EE58E85" w14:textId="77777777" w:rsidR="00B465E7" w:rsidRPr="008E2FDC" w:rsidRDefault="00B465E7" w:rsidP="008E2FDC">
      <w:pPr>
        <w:pStyle w:val="Listenabsatz"/>
        <w:numPr>
          <w:ilvl w:val="0"/>
          <w:numId w:val="9"/>
        </w:numPr>
        <w:overflowPunct w:val="0"/>
        <w:autoSpaceDE w:val="0"/>
        <w:autoSpaceDN w:val="0"/>
        <w:adjustRightInd w:val="0"/>
        <w:spacing w:after="240" w:line="270" w:lineRule="atLeast"/>
        <w:ind w:left="567" w:hanging="567"/>
        <w:contextualSpacing w:val="0"/>
        <w:textAlignment w:val="baseline"/>
        <w:rPr>
          <w:rFonts w:ascii="Arial" w:hAnsi="Arial" w:cs="Arial"/>
          <w:sz w:val="22"/>
          <w:szCs w:val="22"/>
        </w:rPr>
      </w:pPr>
      <w:r w:rsidRPr="008E2FDC">
        <w:rPr>
          <w:rFonts w:ascii="Arial" w:hAnsi="Arial" w:cs="Arial"/>
          <w:sz w:val="22"/>
          <w:szCs w:val="22"/>
        </w:rPr>
        <w:t>mangelnde Eignung für die im Anstellungsvertrag vereinbarte Arbeit;</w:t>
      </w:r>
    </w:p>
    <w:p w14:paraId="779980FE" w14:textId="77777777" w:rsidR="00B465E7" w:rsidRPr="008E2FDC" w:rsidRDefault="00B465E7" w:rsidP="008E2FDC">
      <w:pPr>
        <w:pStyle w:val="Listenabsatz"/>
        <w:numPr>
          <w:ilvl w:val="0"/>
          <w:numId w:val="9"/>
        </w:numPr>
        <w:overflowPunct w:val="0"/>
        <w:autoSpaceDE w:val="0"/>
        <w:autoSpaceDN w:val="0"/>
        <w:adjustRightInd w:val="0"/>
        <w:spacing w:after="240" w:line="270" w:lineRule="atLeast"/>
        <w:ind w:left="567" w:hanging="567"/>
        <w:contextualSpacing w:val="0"/>
        <w:textAlignment w:val="baseline"/>
        <w:rPr>
          <w:rFonts w:ascii="Arial" w:hAnsi="Arial" w:cs="Arial"/>
          <w:sz w:val="22"/>
          <w:szCs w:val="22"/>
        </w:rPr>
      </w:pPr>
      <w:r w:rsidRPr="008E2FDC">
        <w:rPr>
          <w:rFonts w:ascii="Arial" w:hAnsi="Arial" w:cs="Arial"/>
          <w:sz w:val="22"/>
          <w:szCs w:val="22"/>
        </w:rPr>
        <w:t>Mängel in der Leistung oder im Verhalten, die sich trotz schriftlicher Mahnung fortsetzen.</w:t>
      </w:r>
    </w:p>
    <w:p w14:paraId="56F69A11" w14:textId="77777777" w:rsidR="00B465E7" w:rsidRPr="002D49E6" w:rsidRDefault="00B465E7" w:rsidP="008E2FDC">
      <w:pPr>
        <w:pStyle w:val="Absatznummerierung"/>
        <w:numPr>
          <w:ilvl w:val="0"/>
          <w:numId w:val="33"/>
        </w:numPr>
        <w:tabs>
          <w:tab w:val="clear" w:pos="425"/>
          <w:tab w:val="left" w:pos="567"/>
        </w:tabs>
        <w:ind w:left="0" w:firstLine="0"/>
      </w:pPr>
      <w:r w:rsidRPr="002D49E6">
        <w:t>Erweist sich eine Kündigung nachträglich als widerrechtlich, hat die Mitarbeiterin, der Mitarbeiter Anspruch auf Entschädigung. Diese bemisst sich nach den Bestimmungen über die missbräuchliche Kündigung des Schweizerischen Obligationenrechts. Ein Anspruch auf Wiedereinstellung besteht nicht.</w:t>
      </w:r>
    </w:p>
    <w:p w14:paraId="4D815983" w14:textId="77777777" w:rsidR="00B465E7" w:rsidRPr="002D49E6" w:rsidRDefault="00B465E7" w:rsidP="008E2FDC">
      <w:pPr>
        <w:pStyle w:val="Absatznummerierung"/>
        <w:numPr>
          <w:ilvl w:val="0"/>
          <w:numId w:val="33"/>
        </w:numPr>
        <w:tabs>
          <w:tab w:val="clear" w:pos="425"/>
          <w:tab w:val="left" w:pos="567"/>
        </w:tabs>
        <w:ind w:left="0" w:firstLine="0"/>
      </w:pPr>
      <w:r w:rsidRPr="002D49E6">
        <w:t xml:space="preserve">Die Arbeitgeberin darf nicht zur Unzeit kündigen. Tatbestand und Rechtsfolgen der Kündigung zur Unzeit richten sich nach den Bestimmungen des Obligationenrechts. </w:t>
      </w:r>
    </w:p>
    <w:p w14:paraId="7653E089" w14:textId="77777777" w:rsidR="00B465E7" w:rsidRPr="002D49E6" w:rsidRDefault="00B465E7" w:rsidP="00B465E7">
      <w:pPr>
        <w:pStyle w:val="Paragraph"/>
      </w:pPr>
      <w:bookmarkStart w:id="39" w:name="_Toc380483889"/>
      <w:bookmarkStart w:id="40" w:name="_Toc384027933"/>
      <w:bookmarkStart w:id="41" w:name="_Toc388339503"/>
      <w:r w:rsidRPr="002D49E6">
        <w:t>Ausserordentliche Kündigung</w:t>
      </w:r>
      <w:bookmarkEnd w:id="39"/>
      <w:bookmarkEnd w:id="40"/>
      <w:bookmarkEnd w:id="41"/>
    </w:p>
    <w:p w14:paraId="0AD9E1D5" w14:textId="77777777" w:rsidR="00B465E7" w:rsidRDefault="00B465E7" w:rsidP="008E2FDC">
      <w:pPr>
        <w:pStyle w:val="Absatznummerierung"/>
        <w:numPr>
          <w:ilvl w:val="0"/>
          <w:numId w:val="20"/>
        </w:numPr>
        <w:tabs>
          <w:tab w:val="clear" w:pos="425"/>
          <w:tab w:val="left" w:pos="567"/>
        </w:tabs>
        <w:ind w:left="0" w:firstLine="0"/>
      </w:pPr>
      <w:r w:rsidRPr="002D49E6">
        <w:t>Das Arbeitsverhältnis kann aus wichtigen Gründen jederzeit ohne Einhaltung von Fris</w:t>
      </w:r>
      <w:r>
        <w:softHyphen/>
      </w:r>
      <w:r w:rsidRPr="002D49E6">
        <w:t>ten ausserordentlich aufgelöst werden.</w:t>
      </w:r>
    </w:p>
    <w:p w14:paraId="63B957CF" w14:textId="77777777" w:rsidR="00B465E7" w:rsidRDefault="00B465E7" w:rsidP="008E2FDC">
      <w:pPr>
        <w:pStyle w:val="Absatznummerierung"/>
        <w:numPr>
          <w:ilvl w:val="0"/>
          <w:numId w:val="20"/>
        </w:numPr>
        <w:tabs>
          <w:tab w:val="clear" w:pos="425"/>
          <w:tab w:val="left" w:pos="567"/>
        </w:tabs>
        <w:ind w:left="0" w:firstLine="0"/>
      </w:pPr>
      <w:r w:rsidRPr="002D49E6">
        <w:lastRenderedPageBreak/>
        <w:t>Wichtig ist jeder Grund, der die Fortsetzung des Arbeitsverhältnisses für die kündi</w:t>
      </w:r>
      <w:r>
        <w:softHyphen/>
      </w:r>
      <w:r w:rsidRPr="002D49E6">
        <w:t>gende Vertragspartei unzumutbar macht.</w:t>
      </w:r>
    </w:p>
    <w:p w14:paraId="586A7936" w14:textId="77777777" w:rsidR="00B465E7" w:rsidRPr="002D49E6" w:rsidRDefault="00B465E7" w:rsidP="008E2FDC">
      <w:pPr>
        <w:pStyle w:val="Absatznummerierung"/>
        <w:numPr>
          <w:ilvl w:val="0"/>
          <w:numId w:val="20"/>
        </w:numPr>
        <w:tabs>
          <w:tab w:val="clear" w:pos="425"/>
          <w:tab w:val="left" w:pos="567"/>
        </w:tabs>
        <w:ind w:left="0" w:firstLine="0"/>
      </w:pPr>
      <w:r w:rsidRPr="002D49E6">
        <w:t>Kündigt die Arbeitgeberin, hat sie die Mitarbeiterin, den Mitarbeiter vorher anzuhören und ihr, ihm eine kurze, maximal dreitägige Frist zur Stellungnahme anzusetzen.</w:t>
      </w:r>
    </w:p>
    <w:p w14:paraId="07B904BB" w14:textId="77777777" w:rsidR="00B465E7" w:rsidRPr="002D49E6" w:rsidRDefault="00B465E7" w:rsidP="00B465E7">
      <w:pPr>
        <w:pStyle w:val="Paragraph"/>
      </w:pPr>
      <w:bookmarkStart w:id="42" w:name="_Toc380483890"/>
      <w:bookmarkStart w:id="43" w:name="_Toc384027934"/>
      <w:bookmarkStart w:id="44" w:name="_Toc388339504"/>
      <w:r w:rsidRPr="002D49E6">
        <w:t>Pensionierung</w:t>
      </w:r>
      <w:bookmarkEnd w:id="42"/>
      <w:bookmarkEnd w:id="43"/>
      <w:bookmarkEnd w:id="44"/>
    </w:p>
    <w:p w14:paraId="5FF733ED" w14:textId="77777777" w:rsidR="00B465E7" w:rsidRDefault="00B465E7" w:rsidP="008E2FDC">
      <w:pPr>
        <w:pStyle w:val="Absatznummerierung"/>
        <w:numPr>
          <w:ilvl w:val="0"/>
          <w:numId w:val="21"/>
        </w:numPr>
        <w:tabs>
          <w:tab w:val="clear" w:pos="425"/>
          <w:tab w:val="left" w:pos="567"/>
        </w:tabs>
        <w:ind w:left="0" w:firstLine="0"/>
      </w:pPr>
      <w:r w:rsidRPr="002D49E6">
        <w:t>Die ordentliche Pensionierung erfolgt mit Vollendung des 65. Altersjahrs.</w:t>
      </w:r>
    </w:p>
    <w:p w14:paraId="298FFB91" w14:textId="77777777" w:rsidR="00B465E7" w:rsidRDefault="00B465E7" w:rsidP="008E2FDC">
      <w:pPr>
        <w:pStyle w:val="Absatznummerierung"/>
        <w:numPr>
          <w:ilvl w:val="0"/>
          <w:numId w:val="21"/>
        </w:numPr>
        <w:tabs>
          <w:tab w:val="clear" w:pos="425"/>
          <w:tab w:val="left" w:pos="567"/>
        </w:tabs>
        <w:ind w:left="0" w:firstLine="0"/>
      </w:pPr>
      <w:r w:rsidRPr="002D49E6">
        <w:t>Sofern die organisatorischen Rahmenbedingungen vorhanden sind und die Arbeitge</w:t>
      </w:r>
      <w:r>
        <w:softHyphen/>
      </w:r>
      <w:r w:rsidRPr="002D49E6">
        <w:t>berin Notwendigkeit sieht, kann die Pensionierung im Einzelfall im gegenseitigen Einver</w:t>
      </w:r>
      <w:r>
        <w:softHyphen/>
      </w:r>
      <w:r w:rsidRPr="002D49E6">
        <w:t>nehmen aufgeschoben oder nach der Pensionierung ein neues Anstellungsverhältnis be</w:t>
      </w:r>
      <w:r>
        <w:softHyphen/>
      </w:r>
      <w:r w:rsidRPr="002D49E6">
        <w:t>gründet werden.</w:t>
      </w:r>
    </w:p>
    <w:p w14:paraId="13B2B5CE" w14:textId="77777777" w:rsidR="00B465E7" w:rsidRDefault="00B465E7" w:rsidP="008E2FDC">
      <w:pPr>
        <w:pStyle w:val="Absatznummerierung"/>
        <w:numPr>
          <w:ilvl w:val="0"/>
          <w:numId w:val="21"/>
        </w:numPr>
        <w:tabs>
          <w:tab w:val="clear" w:pos="425"/>
          <w:tab w:val="left" w:pos="567"/>
        </w:tabs>
        <w:ind w:left="0" w:firstLine="0"/>
      </w:pPr>
      <w:r w:rsidRPr="002D49E6">
        <w:t>Ein vorzeitiger Altersrücktritt ist der Anstellungsbehörde mindestens sechs Monate im Voraus schriftlich mitzuteilen. Ein teilweiser vorzeitiger Altersrücktritt ist nur im Einverneh</w:t>
      </w:r>
      <w:r>
        <w:softHyphen/>
      </w:r>
      <w:r w:rsidRPr="002D49E6">
        <w:t>men mit der Anstellungsbehörde zulässig.</w:t>
      </w:r>
    </w:p>
    <w:p w14:paraId="49F5684B" w14:textId="77777777" w:rsidR="00B465E7" w:rsidRPr="002D49E6" w:rsidRDefault="00B465E7" w:rsidP="008E2FDC">
      <w:pPr>
        <w:pStyle w:val="Absatznummerierung"/>
        <w:numPr>
          <w:ilvl w:val="0"/>
          <w:numId w:val="21"/>
        </w:numPr>
        <w:tabs>
          <w:tab w:val="clear" w:pos="425"/>
          <w:tab w:val="left" w:pos="567"/>
        </w:tabs>
        <w:ind w:left="0" w:firstLine="0"/>
      </w:pPr>
      <w:r w:rsidRPr="002D49E6">
        <w:t>Bei vorzeitiger Pensionierung gegen den Willen der Mitarbeiterin, des Mitarbeiters kann in Härtefällen eine dadurch bedingte Kürzung der ordentlichen Rentenansprüche der beruflichen Vorsorge durch die Stadt Baden ganz oder teilweise ausgeglichen werden.</w:t>
      </w:r>
    </w:p>
    <w:p w14:paraId="66AED185" w14:textId="77777777" w:rsidR="00B465E7" w:rsidRPr="007030E6" w:rsidRDefault="00B465E7" w:rsidP="00B465E7">
      <w:pPr>
        <w:pStyle w:val="berschrift1"/>
        <w:numPr>
          <w:ilvl w:val="0"/>
          <w:numId w:val="0"/>
        </w:numPr>
        <w:spacing w:before="600" w:after="0"/>
        <w:ind w:left="567" w:hanging="567"/>
        <w:rPr>
          <w:rFonts w:ascii="Arial" w:hAnsi="Arial"/>
          <w:b/>
          <w:sz w:val="24"/>
        </w:rPr>
      </w:pPr>
      <w:bookmarkStart w:id="45" w:name="_Toc380483891"/>
      <w:bookmarkStart w:id="46" w:name="_Toc384027935"/>
      <w:bookmarkStart w:id="47" w:name="_Toc388339505"/>
      <w:r w:rsidRPr="007030E6">
        <w:rPr>
          <w:rFonts w:ascii="Arial" w:hAnsi="Arial"/>
          <w:b/>
          <w:sz w:val="24"/>
        </w:rPr>
        <w:t>IV.</w:t>
      </w:r>
      <w:r w:rsidRPr="007030E6">
        <w:rPr>
          <w:rFonts w:ascii="Arial" w:hAnsi="Arial"/>
          <w:b/>
          <w:sz w:val="24"/>
        </w:rPr>
        <w:tab/>
        <w:t>Rechte und Pflichten</w:t>
      </w:r>
      <w:bookmarkEnd w:id="45"/>
      <w:bookmarkEnd w:id="46"/>
      <w:bookmarkEnd w:id="47"/>
    </w:p>
    <w:p w14:paraId="5BA8D812" w14:textId="77777777" w:rsidR="00B465E7" w:rsidRPr="00484FFB" w:rsidRDefault="00B465E7" w:rsidP="00B465E7">
      <w:pPr>
        <w:pStyle w:val="Untertitel"/>
      </w:pPr>
      <w:r w:rsidRPr="00484FFB">
        <w:t>1.</w:t>
      </w:r>
      <w:r w:rsidRPr="00484FFB">
        <w:tab/>
      </w:r>
      <w:bookmarkStart w:id="48" w:name="_Toc380483892"/>
      <w:bookmarkStart w:id="49" w:name="_Toc384027936"/>
      <w:bookmarkStart w:id="50" w:name="_Toc388339506"/>
      <w:r w:rsidRPr="00484FFB">
        <w:t>Allgemeine Rechte und Pflichten</w:t>
      </w:r>
      <w:bookmarkEnd w:id="48"/>
      <w:bookmarkEnd w:id="49"/>
      <w:bookmarkEnd w:id="50"/>
    </w:p>
    <w:p w14:paraId="777614EF" w14:textId="77777777" w:rsidR="00B465E7" w:rsidRPr="002D49E6" w:rsidRDefault="00B465E7" w:rsidP="00B465E7">
      <w:pPr>
        <w:pStyle w:val="Paragraph"/>
      </w:pPr>
      <w:bookmarkStart w:id="51" w:name="_Toc380483893"/>
      <w:bookmarkStart w:id="52" w:name="_Toc384027937"/>
      <w:bookmarkStart w:id="53" w:name="_Toc388339507"/>
      <w:r w:rsidRPr="002D49E6">
        <w:t>Schutz der Persönlichkeit</w:t>
      </w:r>
      <w:bookmarkEnd w:id="51"/>
      <w:bookmarkEnd w:id="52"/>
      <w:bookmarkEnd w:id="53"/>
    </w:p>
    <w:p w14:paraId="080E1255" w14:textId="77777777" w:rsidR="00B465E7" w:rsidRDefault="00B465E7" w:rsidP="008E2FDC">
      <w:pPr>
        <w:pStyle w:val="Absatznummerierung"/>
        <w:numPr>
          <w:ilvl w:val="0"/>
          <w:numId w:val="22"/>
        </w:numPr>
        <w:tabs>
          <w:tab w:val="clear" w:pos="425"/>
          <w:tab w:val="left" w:pos="567"/>
        </w:tabs>
        <w:ind w:left="0" w:firstLine="0"/>
      </w:pPr>
      <w:r w:rsidRPr="002D49E6">
        <w:t>Die Mitarbeitenden haben Anspruch auf umfassenden Schutz ihrer Persönlichkeit am Arbeitsplatz. Die Arbeitgeberin duldet keine Persönlichkeitsverletzungen, weder Mobbing noch sexuelle Belästigung.</w:t>
      </w:r>
    </w:p>
    <w:p w14:paraId="1EE203F3" w14:textId="77777777" w:rsidR="00B465E7" w:rsidRPr="002D49E6" w:rsidRDefault="00B465E7" w:rsidP="008E2FDC">
      <w:pPr>
        <w:pStyle w:val="Absatznummerierung"/>
        <w:numPr>
          <w:ilvl w:val="0"/>
          <w:numId w:val="22"/>
        </w:numPr>
        <w:tabs>
          <w:tab w:val="clear" w:pos="425"/>
          <w:tab w:val="left" w:pos="567"/>
        </w:tabs>
        <w:ind w:left="0" w:firstLine="0"/>
      </w:pPr>
      <w:r w:rsidRPr="002D49E6">
        <w:t>Bei ungesetzlicher oder unangemessener Behandlung durch Vorgesetzte oder andere Mitarbeitende können sie sich bei deren Vorgesetzten oder bei den Personaldiensten be</w:t>
      </w:r>
      <w:r>
        <w:softHyphen/>
      </w:r>
      <w:r w:rsidRPr="002D49E6">
        <w:t>schweren. Die Anstellungsbehörde führt die erforderlichen Abklärungen durch und veran</w:t>
      </w:r>
      <w:r>
        <w:softHyphen/>
      </w:r>
      <w:r w:rsidRPr="002D49E6">
        <w:t>lasst die nötigen Massnahmen.</w:t>
      </w:r>
    </w:p>
    <w:p w14:paraId="5FBE362D" w14:textId="77777777" w:rsidR="00B465E7" w:rsidRPr="002D49E6" w:rsidRDefault="00B465E7" w:rsidP="00B465E7">
      <w:pPr>
        <w:pStyle w:val="Paragraph"/>
      </w:pPr>
      <w:bookmarkStart w:id="54" w:name="_Toc380483894"/>
      <w:bookmarkStart w:id="55" w:name="_Toc384027938"/>
      <w:bookmarkStart w:id="56" w:name="_Toc388339508"/>
      <w:r w:rsidRPr="002D49E6">
        <w:t>Treuepflicht</w:t>
      </w:r>
      <w:bookmarkEnd w:id="54"/>
      <w:bookmarkEnd w:id="55"/>
      <w:bookmarkEnd w:id="56"/>
    </w:p>
    <w:p w14:paraId="1F313F55" w14:textId="77777777" w:rsidR="00B465E7" w:rsidRDefault="00B465E7" w:rsidP="008E2FDC">
      <w:pPr>
        <w:pStyle w:val="Absatznummerierung"/>
        <w:numPr>
          <w:ilvl w:val="0"/>
          <w:numId w:val="23"/>
        </w:numPr>
        <w:tabs>
          <w:tab w:val="clear" w:pos="425"/>
          <w:tab w:val="left" w:pos="567"/>
        </w:tabs>
        <w:ind w:left="0" w:firstLine="0"/>
      </w:pPr>
      <w:r w:rsidRPr="002D49E6">
        <w:t>Die Mitarbeitenden haben die Interessen der Stadt Baden zu wahren und sind zur sorgfältigen und gewissenhaften Erfüllung ihrer Aufgaben verpflichtet.</w:t>
      </w:r>
    </w:p>
    <w:p w14:paraId="3F575155" w14:textId="77777777" w:rsidR="00B465E7" w:rsidRPr="002D49E6" w:rsidRDefault="00B465E7" w:rsidP="008E2FDC">
      <w:pPr>
        <w:pStyle w:val="Absatznummerierung"/>
        <w:numPr>
          <w:ilvl w:val="0"/>
          <w:numId w:val="23"/>
        </w:numPr>
        <w:tabs>
          <w:tab w:val="clear" w:pos="425"/>
          <w:tab w:val="left" w:pos="567"/>
        </w:tabs>
        <w:ind w:left="0" w:firstLine="0"/>
      </w:pPr>
      <w:r w:rsidRPr="002D49E6">
        <w:t>Gesetze sowie rechtmässige Dienstvorschriften und Weisungen der Arbeitgeberin sind zu befolgen.</w:t>
      </w:r>
    </w:p>
    <w:p w14:paraId="13D7FF3A" w14:textId="77777777" w:rsidR="00B465E7" w:rsidRPr="002D49E6" w:rsidRDefault="00B465E7" w:rsidP="00B465E7">
      <w:pPr>
        <w:pStyle w:val="Paragraph"/>
      </w:pPr>
      <w:bookmarkStart w:id="57" w:name="_Toc380483895"/>
      <w:bookmarkStart w:id="58" w:name="_Toc384027939"/>
      <w:bookmarkStart w:id="59" w:name="_Toc388339509"/>
      <w:r w:rsidRPr="002D49E6">
        <w:lastRenderedPageBreak/>
        <w:t>Schweigepflicht</w:t>
      </w:r>
      <w:bookmarkEnd w:id="57"/>
      <w:bookmarkEnd w:id="58"/>
      <w:bookmarkEnd w:id="59"/>
    </w:p>
    <w:p w14:paraId="60670346" w14:textId="77777777" w:rsidR="00B465E7" w:rsidRDefault="00B465E7" w:rsidP="008E2FDC">
      <w:pPr>
        <w:pStyle w:val="Absatznummerierung"/>
        <w:numPr>
          <w:ilvl w:val="0"/>
          <w:numId w:val="24"/>
        </w:numPr>
        <w:tabs>
          <w:tab w:val="clear" w:pos="425"/>
          <w:tab w:val="left" w:pos="567"/>
        </w:tabs>
        <w:ind w:left="0" w:firstLine="0"/>
      </w:pPr>
      <w:r w:rsidRPr="002D49E6">
        <w:t>Die Mitarbeitenden sind verpflichtet, über Angelegenheiten zu schweigen, die ihnen in ihrer amtlichen Stellung zur Kenntnis gelangen und an denen ein öffentliches Geheimhal</w:t>
      </w:r>
      <w:r>
        <w:softHyphen/>
      </w:r>
      <w:r w:rsidRPr="002D49E6">
        <w:t>tungsinteresse oder ein Persönlichkeitsschutzinteresse besteht oder die gemäss besonde</w:t>
      </w:r>
      <w:r>
        <w:softHyphen/>
      </w:r>
      <w:r w:rsidRPr="002D49E6">
        <w:t>rer Vorschrift geheim zu halten sind. Die Geheimhaltungspflicht gilt auch nach Beendigung des Arbeitsverhältnisses.</w:t>
      </w:r>
    </w:p>
    <w:p w14:paraId="6AF57EE7" w14:textId="77777777" w:rsidR="00B465E7" w:rsidRPr="002D49E6" w:rsidRDefault="00B465E7" w:rsidP="008E2FDC">
      <w:pPr>
        <w:pStyle w:val="Absatznummerierung"/>
        <w:numPr>
          <w:ilvl w:val="0"/>
          <w:numId w:val="24"/>
        </w:numPr>
        <w:tabs>
          <w:tab w:val="clear" w:pos="425"/>
          <w:tab w:val="left" w:pos="567"/>
        </w:tabs>
        <w:ind w:left="0" w:firstLine="0"/>
      </w:pPr>
      <w:r w:rsidRPr="002D49E6">
        <w:t>Die Geheimhaltungspflicht gilt nicht, wenn die Gesetzgebung zur Anzeige oder Aus</w:t>
      </w:r>
      <w:r>
        <w:softHyphen/>
      </w:r>
      <w:r w:rsidRPr="002D49E6">
        <w:t>kunft verpflichtet oder der Stadtrat die betroffenen Mitarbeitenden schriftlich vom Amtsge</w:t>
      </w:r>
      <w:r>
        <w:softHyphen/>
      </w:r>
      <w:r w:rsidRPr="002D49E6">
        <w:t>heimnis entbindet.</w:t>
      </w:r>
    </w:p>
    <w:p w14:paraId="67124207" w14:textId="77777777" w:rsidR="00B465E7" w:rsidRPr="002D49E6" w:rsidRDefault="00B465E7" w:rsidP="00B465E7">
      <w:pPr>
        <w:pStyle w:val="Paragraph"/>
      </w:pPr>
      <w:bookmarkStart w:id="60" w:name="_Toc380483896"/>
      <w:bookmarkStart w:id="61" w:name="_Toc384027940"/>
      <w:bookmarkStart w:id="62" w:name="_Toc388339510"/>
      <w:r w:rsidRPr="002D49E6">
        <w:t>Übernahme von Rechtsschutzkosten</w:t>
      </w:r>
      <w:bookmarkEnd w:id="60"/>
      <w:bookmarkEnd w:id="61"/>
      <w:bookmarkEnd w:id="62"/>
    </w:p>
    <w:p w14:paraId="427BE5C7" w14:textId="77777777" w:rsidR="00B465E7" w:rsidRPr="002D49E6" w:rsidRDefault="00B465E7" w:rsidP="008E2FDC">
      <w:pPr>
        <w:pStyle w:val="Absatznummerierung"/>
        <w:keepNext/>
        <w:keepLines/>
        <w:numPr>
          <w:ilvl w:val="0"/>
          <w:numId w:val="25"/>
        </w:numPr>
        <w:tabs>
          <w:tab w:val="clear" w:pos="425"/>
          <w:tab w:val="left" w:pos="567"/>
        </w:tabs>
        <w:ind w:left="0" w:firstLine="0"/>
      </w:pPr>
      <w:r w:rsidRPr="009F40C6">
        <w:t>Werden</w:t>
      </w:r>
      <w:r w:rsidRPr="002D49E6">
        <w:t xml:space="preserve"> Mitarbeitende im Zusammenhang mit der Erfüllung ihrer dienstlichen Aufga</w:t>
      </w:r>
      <w:r>
        <w:softHyphen/>
      </w:r>
      <w:r w:rsidRPr="002D49E6">
        <w:t>ben auf dem Rechtsweg belangt oder erweist sich der Rechtsweg zur Wahrung ihrer Inte</w:t>
      </w:r>
      <w:r>
        <w:softHyphen/>
      </w:r>
      <w:r w:rsidRPr="002D49E6">
        <w:t>ressen als notwendig, kann die Arbeitgeberin die Rechtsschutzkosten ganz oder teilweise übernehmen.</w:t>
      </w:r>
    </w:p>
    <w:p w14:paraId="262AD7F7" w14:textId="77777777" w:rsidR="00B465E7" w:rsidRPr="002D49E6" w:rsidRDefault="00B465E7" w:rsidP="008E2FDC">
      <w:pPr>
        <w:pStyle w:val="Absatznummerierung"/>
        <w:numPr>
          <w:ilvl w:val="0"/>
          <w:numId w:val="33"/>
        </w:numPr>
        <w:tabs>
          <w:tab w:val="clear" w:pos="425"/>
          <w:tab w:val="left" w:pos="567"/>
        </w:tabs>
        <w:ind w:left="0" w:firstLine="0"/>
      </w:pPr>
      <w:r w:rsidRPr="002D49E6">
        <w:t>Ausgenommen sind Auseinandersetzungen, bei denen die Arbeitgeberin Gegenpartei ist.</w:t>
      </w:r>
    </w:p>
    <w:p w14:paraId="54ABDBF2" w14:textId="77777777" w:rsidR="00B465E7" w:rsidRPr="002D49E6" w:rsidRDefault="00B465E7" w:rsidP="00B465E7">
      <w:pPr>
        <w:pStyle w:val="Paragraph"/>
      </w:pPr>
      <w:bookmarkStart w:id="63" w:name="_Toc380483897"/>
      <w:bookmarkStart w:id="64" w:name="_Toc384027941"/>
      <w:bookmarkStart w:id="65" w:name="_Toc388339511"/>
      <w:r w:rsidRPr="002D49E6">
        <w:t>Zuweisung neuer Aufgaben</w:t>
      </w:r>
      <w:bookmarkEnd w:id="63"/>
      <w:bookmarkEnd w:id="64"/>
      <w:bookmarkEnd w:id="65"/>
    </w:p>
    <w:p w14:paraId="6021BC1D" w14:textId="77777777" w:rsidR="00B465E7" w:rsidRPr="008E2FDC" w:rsidRDefault="00B465E7" w:rsidP="008E2FDC">
      <w:pPr>
        <w:spacing w:after="240" w:line="270" w:lineRule="atLeast"/>
        <w:rPr>
          <w:rFonts w:ascii="Arial" w:hAnsi="Arial" w:cs="Arial"/>
          <w:sz w:val="22"/>
          <w:szCs w:val="22"/>
        </w:rPr>
      </w:pPr>
      <w:r w:rsidRPr="008E2FDC">
        <w:rPr>
          <w:rFonts w:ascii="Arial" w:hAnsi="Arial" w:cs="Arial"/>
          <w:sz w:val="22"/>
          <w:szCs w:val="22"/>
        </w:rPr>
        <w:t>Den Mitarbeitenden können neue Aufgaben zugewiesen werden, die ihren Fähigkeiten ent</w:t>
      </w:r>
      <w:r w:rsidRPr="008E2FDC">
        <w:rPr>
          <w:rFonts w:ascii="Arial" w:hAnsi="Arial" w:cs="Arial"/>
          <w:sz w:val="22"/>
          <w:szCs w:val="22"/>
        </w:rPr>
        <w:softHyphen/>
        <w:t>sprechen und ihnen aufgrund ihrer bisherigen Tätigkeit zumutbar sind, auch wenn sie nicht in ihren bisherigen Aufgabenbereich gehören.</w:t>
      </w:r>
    </w:p>
    <w:p w14:paraId="093A7F47" w14:textId="77777777" w:rsidR="00B465E7" w:rsidRPr="002D49E6" w:rsidRDefault="00B465E7" w:rsidP="00B465E7">
      <w:pPr>
        <w:pStyle w:val="Paragraph"/>
      </w:pPr>
      <w:bookmarkStart w:id="66" w:name="_Toc380483898"/>
      <w:bookmarkStart w:id="67" w:name="_Toc384027942"/>
      <w:bookmarkStart w:id="68" w:name="_Toc388339512"/>
      <w:r w:rsidRPr="002D49E6">
        <w:t>Nebenberufliche Tätigkeiten</w:t>
      </w:r>
      <w:bookmarkEnd w:id="66"/>
      <w:bookmarkEnd w:id="67"/>
      <w:bookmarkEnd w:id="68"/>
      <w:r w:rsidRPr="002D49E6">
        <w:t xml:space="preserve"> </w:t>
      </w:r>
    </w:p>
    <w:p w14:paraId="243178FF" w14:textId="77777777" w:rsidR="00B465E7" w:rsidRDefault="00B465E7" w:rsidP="008E2FDC">
      <w:pPr>
        <w:pStyle w:val="Absatznummerierung"/>
        <w:numPr>
          <w:ilvl w:val="0"/>
          <w:numId w:val="26"/>
        </w:numPr>
        <w:tabs>
          <w:tab w:val="clear" w:pos="425"/>
          <w:tab w:val="left" w:pos="567"/>
        </w:tabs>
        <w:ind w:left="0" w:firstLine="0"/>
      </w:pPr>
      <w:r w:rsidRPr="002D49E6">
        <w:t>Nebenbeschäftigungen und öffentliche Ämter dürfen die Erfüllung der Pflichten aus dem Arbeitsverhältnis nicht beeinträchtigen. Sie bedürfen der Absprache mit der Anstel</w:t>
      </w:r>
      <w:r>
        <w:softHyphen/>
      </w:r>
      <w:r w:rsidRPr="002D49E6">
        <w:t>lungsbehörde.</w:t>
      </w:r>
    </w:p>
    <w:p w14:paraId="18FB9CF1" w14:textId="77777777" w:rsidR="00B465E7" w:rsidRPr="002D49E6" w:rsidRDefault="00B465E7" w:rsidP="008E2FDC">
      <w:pPr>
        <w:pStyle w:val="Absatznummerierung"/>
        <w:numPr>
          <w:ilvl w:val="0"/>
          <w:numId w:val="26"/>
        </w:numPr>
        <w:tabs>
          <w:tab w:val="clear" w:pos="425"/>
          <w:tab w:val="left" w:pos="567"/>
        </w:tabs>
        <w:ind w:left="567" w:hanging="567"/>
      </w:pPr>
      <w:r w:rsidRPr="002D49E6">
        <w:t>Sie bedürfen der Bewilligung der Anstellungsbehörde, wenn</w:t>
      </w:r>
    </w:p>
    <w:p w14:paraId="07C075E9" w14:textId="77777777" w:rsidR="00B465E7" w:rsidRPr="002D49E6" w:rsidRDefault="00B465E7" w:rsidP="00B465E7">
      <w:pPr>
        <w:pStyle w:val="Liste"/>
        <w:tabs>
          <w:tab w:val="clear" w:pos="425"/>
        </w:tabs>
        <w:ind w:left="567" w:hanging="567"/>
      </w:pPr>
      <w:r>
        <w:t>a)</w:t>
      </w:r>
      <w:r w:rsidRPr="002D49E6">
        <w:tab/>
        <w:t>die Möglichkeit einer Interessenkollision besteht;</w:t>
      </w:r>
    </w:p>
    <w:p w14:paraId="7D78337F" w14:textId="77777777" w:rsidR="00B465E7" w:rsidRPr="002D49E6" w:rsidRDefault="00B465E7" w:rsidP="00B465E7">
      <w:pPr>
        <w:pStyle w:val="Liste"/>
        <w:tabs>
          <w:tab w:val="clear" w:pos="425"/>
        </w:tabs>
        <w:ind w:left="567" w:hanging="567"/>
      </w:pPr>
      <w:r w:rsidRPr="002D49E6">
        <w:t>b</w:t>
      </w:r>
      <w:r>
        <w:t>)</w:t>
      </w:r>
      <w:r w:rsidRPr="002D49E6">
        <w:tab/>
        <w:t>sie entgeltlich sind und zusammen mit der Beschäftigung bei der Gemeinde mehr als ein Vollpensum erg</w:t>
      </w:r>
      <w:r>
        <w:t>eben</w:t>
      </w:r>
      <w:r w:rsidRPr="002D49E6">
        <w:t>;</w:t>
      </w:r>
    </w:p>
    <w:p w14:paraId="075C96C3" w14:textId="77777777" w:rsidR="00B465E7" w:rsidRDefault="00B465E7" w:rsidP="00B465E7">
      <w:pPr>
        <w:pStyle w:val="Liste"/>
        <w:tabs>
          <w:tab w:val="clear" w:pos="425"/>
        </w:tabs>
        <w:ind w:left="567" w:hanging="567"/>
      </w:pPr>
      <w:r>
        <w:t>c)</w:t>
      </w:r>
      <w:r w:rsidRPr="002D49E6">
        <w:tab/>
        <w:t>dafür Arbeitszeit in Anspruch genommen wird.</w:t>
      </w:r>
    </w:p>
    <w:p w14:paraId="061061A1" w14:textId="77777777" w:rsidR="00B465E7" w:rsidRPr="002D49E6" w:rsidRDefault="00B465E7" w:rsidP="008E2FDC">
      <w:pPr>
        <w:pStyle w:val="Absatznummerierung"/>
        <w:numPr>
          <w:ilvl w:val="0"/>
          <w:numId w:val="33"/>
        </w:numPr>
        <w:tabs>
          <w:tab w:val="clear" w:pos="425"/>
          <w:tab w:val="left" w:pos="567"/>
        </w:tabs>
        <w:ind w:left="0" w:firstLine="0"/>
      </w:pPr>
      <w:r w:rsidRPr="002D49E6">
        <w:t>Die Anstellungsbehörde kann die Bewilligung mit Auflagen wie namentlich der Kom</w:t>
      </w:r>
      <w:r>
        <w:softHyphen/>
      </w:r>
      <w:r w:rsidRPr="002D49E6">
        <w:t>pensation beanspruchter Arbeitszeit, der Abgabe von Nebeneinkommen oder der Reduk</w:t>
      </w:r>
      <w:r>
        <w:softHyphen/>
      </w:r>
      <w:r w:rsidRPr="002D49E6">
        <w:t>t</w:t>
      </w:r>
      <w:r>
        <w:t>i</w:t>
      </w:r>
      <w:r w:rsidRPr="002D49E6">
        <w:t xml:space="preserve">on des Beschäftigungsgrades verknüpfen. </w:t>
      </w:r>
    </w:p>
    <w:p w14:paraId="3D7E061A" w14:textId="77777777" w:rsidR="00B465E7" w:rsidRPr="002D49E6" w:rsidRDefault="00B465E7" w:rsidP="000B54AE">
      <w:pPr>
        <w:pStyle w:val="Paragraph"/>
        <w:keepLines/>
      </w:pPr>
      <w:bookmarkStart w:id="69" w:name="_Toc380483899"/>
      <w:bookmarkStart w:id="70" w:name="_Toc384027943"/>
      <w:bookmarkStart w:id="71" w:name="_Toc388339513"/>
      <w:r w:rsidRPr="002D49E6">
        <w:lastRenderedPageBreak/>
        <w:t>Wohnsitzpflicht</w:t>
      </w:r>
      <w:bookmarkEnd w:id="69"/>
      <w:bookmarkEnd w:id="70"/>
      <w:bookmarkEnd w:id="71"/>
    </w:p>
    <w:p w14:paraId="26BCD828" w14:textId="77777777" w:rsidR="00B465E7" w:rsidRPr="008E2FDC" w:rsidRDefault="00B465E7" w:rsidP="000B54AE">
      <w:pPr>
        <w:keepNext/>
        <w:keepLines/>
        <w:spacing w:after="240" w:line="270" w:lineRule="atLeast"/>
        <w:rPr>
          <w:rFonts w:ascii="Arial" w:hAnsi="Arial" w:cs="Arial"/>
          <w:sz w:val="22"/>
          <w:szCs w:val="22"/>
        </w:rPr>
      </w:pPr>
      <w:r w:rsidRPr="008E2FDC">
        <w:rPr>
          <w:rFonts w:ascii="Arial" w:hAnsi="Arial" w:cs="Arial"/>
          <w:sz w:val="22"/>
          <w:szCs w:val="22"/>
        </w:rPr>
        <w:t>Die Mitarbeitenden können, wenn dies im öffentlichen Interesse ist, verpflichtet werden,</w:t>
      </w:r>
    </w:p>
    <w:p w14:paraId="35BD3FAA" w14:textId="77777777" w:rsidR="00B465E7" w:rsidRPr="002D49E6" w:rsidRDefault="00B465E7" w:rsidP="00B465E7">
      <w:pPr>
        <w:pStyle w:val="Liste"/>
        <w:tabs>
          <w:tab w:val="clear" w:pos="425"/>
        </w:tabs>
        <w:ind w:left="567" w:hanging="567"/>
      </w:pPr>
      <w:r>
        <w:t>a)</w:t>
      </w:r>
      <w:r w:rsidRPr="002D49E6">
        <w:tab/>
        <w:t>an einem bestimmten Ort Wohnsitz zu nehmen;</w:t>
      </w:r>
    </w:p>
    <w:p w14:paraId="38401B06" w14:textId="77777777" w:rsidR="00B465E7" w:rsidRPr="002D49E6" w:rsidRDefault="00B465E7" w:rsidP="00B465E7">
      <w:pPr>
        <w:pStyle w:val="Liste"/>
        <w:tabs>
          <w:tab w:val="clear" w:pos="425"/>
        </w:tabs>
        <w:ind w:left="567" w:hanging="567"/>
      </w:pPr>
      <w:r>
        <w:t>b)</w:t>
      </w:r>
      <w:r w:rsidRPr="002D49E6">
        <w:tab/>
        <w:t>eine Dienstwohnung zu beziehen;</w:t>
      </w:r>
    </w:p>
    <w:p w14:paraId="0E598CD9" w14:textId="77777777" w:rsidR="00B465E7" w:rsidRPr="002D49E6" w:rsidRDefault="00B465E7" w:rsidP="00B465E7">
      <w:pPr>
        <w:pStyle w:val="Liste"/>
        <w:tabs>
          <w:tab w:val="clear" w:pos="425"/>
        </w:tabs>
        <w:ind w:left="567" w:hanging="567"/>
      </w:pPr>
      <w:r>
        <w:t>c)</w:t>
      </w:r>
      <w:r w:rsidRPr="002D49E6">
        <w:tab/>
        <w:t>den Arbeitsort vom Wohnsitz aus innerhalb einer bestimmten Zeit erreichen zu müs</w:t>
      </w:r>
      <w:r>
        <w:softHyphen/>
      </w:r>
      <w:r w:rsidRPr="002D49E6">
        <w:t>sen.</w:t>
      </w:r>
    </w:p>
    <w:p w14:paraId="1C7D283E" w14:textId="77777777" w:rsidR="00B465E7" w:rsidRPr="002D49E6" w:rsidRDefault="00B465E7" w:rsidP="00B465E7">
      <w:pPr>
        <w:pStyle w:val="Paragraph"/>
      </w:pPr>
      <w:bookmarkStart w:id="72" w:name="_Toc380483900"/>
      <w:bookmarkStart w:id="73" w:name="_Toc384027944"/>
      <w:bookmarkStart w:id="74" w:name="_Toc388339514"/>
      <w:r w:rsidRPr="002D49E6">
        <w:t>Pflicht zur Verwendung bestimmter Arbeitsmittel</w:t>
      </w:r>
      <w:bookmarkEnd w:id="72"/>
      <w:bookmarkEnd w:id="73"/>
      <w:bookmarkEnd w:id="74"/>
    </w:p>
    <w:p w14:paraId="087D89F9" w14:textId="77777777" w:rsidR="00B465E7" w:rsidRPr="008E2FDC" w:rsidRDefault="00B465E7" w:rsidP="008E2FDC">
      <w:pPr>
        <w:spacing w:after="240" w:line="270" w:lineRule="atLeast"/>
        <w:rPr>
          <w:rFonts w:ascii="Arial" w:hAnsi="Arial" w:cs="Arial"/>
          <w:sz w:val="22"/>
          <w:szCs w:val="22"/>
        </w:rPr>
      </w:pPr>
      <w:r w:rsidRPr="008E2FDC">
        <w:rPr>
          <w:rFonts w:ascii="Arial" w:hAnsi="Arial" w:cs="Arial"/>
          <w:sz w:val="22"/>
          <w:szCs w:val="22"/>
        </w:rPr>
        <w:t>Die Mitarbeitenden können zur Verwendung bestimmter Geräte, Arbeitskleider oder Sicher</w:t>
      </w:r>
      <w:r w:rsidRPr="008E2FDC">
        <w:rPr>
          <w:rFonts w:ascii="Arial" w:hAnsi="Arial" w:cs="Arial"/>
          <w:sz w:val="22"/>
          <w:szCs w:val="22"/>
        </w:rPr>
        <w:softHyphen/>
        <w:t>heitsvorrichtungen verpflichtet werden.</w:t>
      </w:r>
    </w:p>
    <w:p w14:paraId="5322D8D1" w14:textId="77777777" w:rsidR="00B465E7" w:rsidRPr="002D49E6" w:rsidRDefault="00B465E7" w:rsidP="00B465E7">
      <w:pPr>
        <w:pStyle w:val="Paragraph"/>
      </w:pPr>
      <w:bookmarkStart w:id="75" w:name="_Toc380483901"/>
      <w:bookmarkStart w:id="76" w:name="_Toc384027945"/>
      <w:bookmarkStart w:id="77" w:name="_Toc388339515"/>
      <w:r w:rsidRPr="002D49E6">
        <w:t>Verbot der Annahme von Geschenken</w:t>
      </w:r>
      <w:bookmarkEnd w:id="75"/>
      <w:bookmarkEnd w:id="76"/>
      <w:bookmarkEnd w:id="77"/>
    </w:p>
    <w:p w14:paraId="7AE4AF13" w14:textId="77777777" w:rsidR="00B465E7" w:rsidRPr="002D49E6" w:rsidRDefault="00B465E7" w:rsidP="008E2FDC">
      <w:pPr>
        <w:pStyle w:val="Absatznummerierung"/>
        <w:numPr>
          <w:ilvl w:val="0"/>
          <w:numId w:val="27"/>
        </w:numPr>
        <w:tabs>
          <w:tab w:val="clear" w:pos="425"/>
          <w:tab w:val="left" w:pos="567"/>
        </w:tabs>
        <w:ind w:left="0" w:firstLine="0"/>
      </w:pPr>
      <w:r w:rsidRPr="002D49E6">
        <w:t>Die Mitarbeitenden dürfen keine Geschenke oder andere Vorteile, die im Zusammen</w:t>
      </w:r>
      <w:r>
        <w:softHyphen/>
      </w:r>
      <w:r w:rsidRPr="002D49E6">
        <w:t xml:space="preserve">hang mit ihrer Anstellung bei der Stadt Baden stehen, für sich oder andere annehmen oder sich versprechen lassen. </w:t>
      </w:r>
    </w:p>
    <w:p w14:paraId="321D7459" w14:textId="77777777" w:rsidR="00B465E7" w:rsidRPr="002D49E6" w:rsidRDefault="00B465E7" w:rsidP="008E2FDC">
      <w:pPr>
        <w:pStyle w:val="Absatznummerierung"/>
        <w:numPr>
          <w:ilvl w:val="0"/>
          <w:numId w:val="33"/>
        </w:numPr>
        <w:tabs>
          <w:tab w:val="clear" w:pos="425"/>
          <w:tab w:val="left" w:pos="567"/>
        </w:tabs>
      </w:pPr>
      <w:r w:rsidRPr="00905165">
        <w:t>Ausgenommen</w:t>
      </w:r>
      <w:r w:rsidRPr="002D49E6">
        <w:t xml:space="preserve"> sind Höflichkeitsgeschenke von geringem Wert. </w:t>
      </w:r>
    </w:p>
    <w:p w14:paraId="2F054B55" w14:textId="77777777" w:rsidR="00B465E7" w:rsidRPr="002D49E6" w:rsidRDefault="00B465E7" w:rsidP="00B465E7">
      <w:pPr>
        <w:pStyle w:val="Paragraph"/>
      </w:pPr>
      <w:bookmarkStart w:id="78" w:name="_Toc380483902"/>
      <w:bookmarkStart w:id="79" w:name="_Toc384027946"/>
      <w:bookmarkStart w:id="80" w:name="_Toc388339516"/>
      <w:r w:rsidRPr="002D49E6">
        <w:t>Vertrauensärztliche Untersuchung</w:t>
      </w:r>
      <w:bookmarkEnd w:id="78"/>
      <w:bookmarkEnd w:id="79"/>
      <w:bookmarkEnd w:id="80"/>
    </w:p>
    <w:p w14:paraId="7927BCEA" w14:textId="77777777" w:rsidR="00B465E7" w:rsidRDefault="00B465E7" w:rsidP="008E2FDC">
      <w:pPr>
        <w:pStyle w:val="Absatznummerierung"/>
        <w:numPr>
          <w:ilvl w:val="0"/>
          <w:numId w:val="28"/>
        </w:numPr>
        <w:tabs>
          <w:tab w:val="clear" w:pos="425"/>
          <w:tab w:val="left" w:pos="567"/>
        </w:tabs>
        <w:ind w:left="0" w:firstLine="0"/>
      </w:pPr>
      <w:r w:rsidRPr="002D49E6">
        <w:t>Die Mitarbeitenden können in begründeten Fällen verpflichtet werden, sich einer ver</w:t>
      </w:r>
      <w:r>
        <w:softHyphen/>
      </w:r>
      <w:r w:rsidRPr="002D49E6">
        <w:t>trauensärztlichen Untersuchung zu unterziehen.</w:t>
      </w:r>
    </w:p>
    <w:p w14:paraId="04875054" w14:textId="77777777" w:rsidR="00B465E7" w:rsidRPr="002D49E6" w:rsidRDefault="00B465E7" w:rsidP="008E2FDC">
      <w:pPr>
        <w:pStyle w:val="Absatznummerierung"/>
        <w:numPr>
          <w:ilvl w:val="0"/>
          <w:numId w:val="28"/>
        </w:numPr>
        <w:tabs>
          <w:tab w:val="clear" w:pos="425"/>
          <w:tab w:val="left" w:pos="567"/>
        </w:tabs>
        <w:ind w:left="0" w:firstLine="0"/>
      </w:pPr>
      <w:r w:rsidRPr="002D49E6">
        <w:t>Die Anstellungsbehörde nennt mindestens zwei Ärztinnen oder Ärzte, die wahlweise zur Verfügung stehen.</w:t>
      </w:r>
    </w:p>
    <w:p w14:paraId="5621489B" w14:textId="77777777" w:rsidR="00B465E7" w:rsidRPr="002D49E6" w:rsidRDefault="00B465E7" w:rsidP="00B465E7">
      <w:pPr>
        <w:pStyle w:val="Paragraph"/>
      </w:pPr>
      <w:bookmarkStart w:id="81" w:name="_Toc380483903"/>
      <w:bookmarkStart w:id="82" w:name="_Toc384027947"/>
      <w:bookmarkStart w:id="83" w:name="_Toc388339517"/>
      <w:r w:rsidRPr="002D49E6">
        <w:t>Medizinische Eignungsprüfung</w:t>
      </w:r>
      <w:bookmarkEnd w:id="81"/>
      <w:bookmarkEnd w:id="82"/>
      <w:bookmarkEnd w:id="83"/>
    </w:p>
    <w:p w14:paraId="55EB54F3" w14:textId="77777777" w:rsidR="00B465E7" w:rsidRPr="008E2FDC" w:rsidRDefault="00B465E7" w:rsidP="008E2FDC">
      <w:pPr>
        <w:spacing w:after="240" w:line="270" w:lineRule="atLeast"/>
        <w:rPr>
          <w:rFonts w:ascii="Arial" w:hAnsi="Arial" w:cs="Arial"/>
          <w:sz w:val="22"/>
          <w:szCs w:val="22"/>
        </w:rPr>
      </w:pPr>
      <w:r w:rsidRPr="008E2FDC">
        <w:rPr>
          <w:rFonts w:ascii="Arial" w:hAnsi="Arial" w:cs="Arial"/>
          <w:sz w:val="22"/>
          <w:szCs w:val="22"/>
        </w:rPr>
        <w:t>Die Mitarbeitenden in sicherheitsrelevanten Tätigkeitsgebieten sind verpflichtet, sich einer periodischen medizinischen Eignungsprüfung zu unterziehen.</w:t>
      </w:r>
    </w:p>
    <w:p w14:paraId="4026C4AC" w14:textId="77777777" w:rsidR="00B465E7" w:rsidRPr="002D49E6" w:rsidRDefault="00B465E7" w:rsidP="00B465E7">
      <w:pPr>
        <w:pStyle w:val="Paragraph"/>
      </w:pPr>
      <w:bookmarkStart w:id="84" w:name="_Toc380483904"/>
      <w:bookmarkStart w:id="85" w:name="_Toc384027948"/>
      <w:bookmarkStart w:id="86" w:name="_Toc388339518"/>
      <w:r w:rsidRPr="002D49E6">
        <w:t>Mitarbeitendengespräche</w:t>
      </w:r>
      <w:bookmarkEnd w:id="84"/>
      <w:bookmarkEnd w:id="85"/>
      <w:bookmarkEnd w:id="86"/>
    </w:p>
    <w:p w14:paraId="2A53BE85" w14:textId="77777777" w:rsidR="00B465E7" w:rsidRPr="008E2FDC" w:rsidRDefault="00B465E7" w:rsidP="008E2FDC">
      <w:pPr>
        <w:spacing w:after="240" w:line="270" w:lineRule="atLeast"/>
        <w:rPr>
          <w:rFonts w:ascii="Arial" w:hAnsi="Arial" w:cs="Arial"/>
          <w:sz w:val="22"/>
          <w:szCs w:val="22"/>
        </w:rPr>
      </w:pPr>
      <w:r w:rsidRPr="008E2FDC">
        <w:rPr>
          <w:rFonts w:ascii="Arial" w:hAnsi="Arial" w:cs="Arial"/>
          <w:sz w:val="22"/>
          <w:szCs w:val="22"/>
        </w:rPr>
        <w:t>Die Vorgesetzten führen periodisch, mindestens jährlich, aber auch auf Verlangen Mitarbei</w:t>
      </w:r>
      <w:r w:rsidRPr="008E2FDC">
        <w:rPr>
          <w:rFonts w:ascii="Arial" w:hAnsi="Arial" w:cs="Arial"/>
          <w:sz w:val="22"/>
          <w:szCs w:val="22"/>
        </w:rPr>
        <w:softHyphen/>
        <w:t>tendengespräche gemäss den geltenden Richtlinien.</w:t>
      </w:r>
    </w:p>
    <w:p w14:paraId="69C0CB75" w14:textId="77777777" w:rsidR="00B465E7" w:rsidRPr="002D49E6" w:rsidRDefault="00B465E7" w:rsidP="00B465E7">
      <w:pPr>
        <w:pStyle w:val="Paragraph"/>
      </w:pPr>
      <w:bookmarkStart w:id="87" w:name="_Toc380483905"/>
      <w:bookmarkStart w:id="88" w:name="_Toc384027949"/>
      <w:bookmarkStart w:id="89" w:name="_Toc388339519"/>
      <w:r w:rsidRPr="002D49E6">
        <w:t>Arbeitszeugnis</w:t>
      </w:r>
      <w:bookmarkEnd w:id="87"/>
      <w:bookmarkEnd w:id="88"/>
      <w:bookmarkEnd w:id="89"/>
    </w:p>
    <w:p w14:paraId="244A2ADC" w14:textId="77777777" w:rsidR="00B465E7" w:rsidRDefault="00B465E7" w:rsidP="008E2FDC">
      <w:pPr>
        <w:pStyle w:val="Absatznummerierung"/>
        <w:numPr>
          <w:ilvl w:val="0"/>
          <w:numId w:val="29"/>
        </w:numPr>
        <w:tabs>
          <w:tab w:val="clear" w:pos="425"/>
          <w:tab w:val="left" w:pos="567"/>
        </w:tabs>
        <w:ind w:left="0" w:firstLine="0"/>
      </w:pPr>
      <w:r w:rsidRPr="00905165">
        <w:rPr>
          <w:lang w:val="de-CH"/>
        </w:rPr>
        <w:t xml:space="preserve">Die </w:t>
      </w:r>
      <w:r w:rsidRPr="002D49E6">
        <w:t>Mitarbeitenden können jederzeit ein Zeugnis verlangen, das sich über die Art und die Dauer des Anstellungsverhältnisses sowie über Leistung und Verhalten ausspricht.</w:t>
      </w:r>
    </w:p>
    <w:p w14:paraId="4C5B0E37" w14:textId="77777777" w:rsidR="00B465E7" w:rsidRPr="002D49E6" w:rsidRDefault="00B465E7" w:rsidP="008E2FDC">
      <w:pPr>
        <w:pStyle w:val="Absatznummerierung"/>
        <w:numPr>
          <w:ilvl w:val="0"/>
          <w:numId w:val="29"/>
        </w:numPr>
        <w:tabs>
          <w:tab w:val="clear" w:pos="425"/>
          <w:tab w:val="left" w:pos="567"/>
        </w:tabs>
        <w:ind w:left="0" w:firstLine="0"/>
      </w:pPr>
      <w:r w:rsidRPr="002D49E6">
        <w:lastRenderedPageBreak/>
        <w:t>Auf besonderes Verlangen der Mitarbeiterin, des Mitarbeiters hat sich der Leistungs</w:t>
      </w:r>
      <w:r>
        <w:softHyphen/>
      </w:r>
      <w:r w:rsidRPr="002D49E6">
        <w:t>nachweis auf eine Bestätigung über Art und Dauer des Anstellungsverhältnisses zu be</w:t>
      </w:r>
      <w:r>
        <w:softHyphen/>
      </w:r>
      <w:r w:rsidRPr="002D49E6">
        <w:t>schränken.</w:t>
      </w:r>
    </w:p>
    <w:p w14:paraId="5C3D3B15" w14:textId="77777777" w:rsidR="00B465E7" w:rsidRPr="002D49E6" w:rsidRDefault="00B465E7" w:rsidP="00B465E7">
      <w:pPr>
        <w:pStyle w:val="Paragraph"/>
      </w:pPr>
      <w:bookmarkStart w:id="90" w:name="_Toc380483906"/>
      <w:bookmarkStart w:id="91" w:name="_Toc384027950"/>
      <w:bookmarkStart w:id="92" w:name="_Toc388339520"/>
      <w:r w:rsidRPr="002D49E6">
        <w:t>Personalakten und Datenschutz</w:t>
      </w:r>
      <w:bookmarkEnd w:id="90"/>
      <w:bookmarkEnd w:id="91"/>
      <w:bookmarkEnd w:id="92"/>
    </w:p>
    <w:p w14:paraId="34106C12" w14:textId="77777777" w:rsidR="00B465E7" w:rsidRDefault="00B465E7" w:rsidP="008E2FDC">
      <w:pPr>
        <w:pStyle w:val="Absatznummerierung"/>
        <w:numPr>
          <w:ilvl w:val="0"/>
          <w:numId w:val="30"/>
        </w:numPr>
        <w:tabs>
          <w:tab w:val="clear" w:pos="425"/>
          <w:tab w:val="left" w:pos="567"/>
        </w:tabs>
        <w:ind w:left="0" w:firstLine="0"/>
      </w:pPr>
      <w:r w:rsidRPr="002D49E6">
        <w:t>Die Mitarbeitenden können Einsicht in ihre Personaldaten nehmen.</w:t>
      </w:r>
    </w:p>
    <w:p w14:paraId="750EC767" w14:textId="77777777" w:rsidR="00B465E7" w:rsidRDefault="00B465E7" w:rsidP="008E2FDC">
      <w:pPr>
        <w:pStyle w:val="Absatznummerierung"/>
        <w:numPr>
          <w:ilvl w:val="0"/>
          <w:numId w:val="30"/>
        </w:numPr>
        <w:tabs>
          <w:tab w:val="clear" w:pos="425"/>
          <w:tab w:val="left" w:pos="567"/>
        </w:tabs>
        <w:ind w:left="0" w:firstLine="0"/>
      </w:pPr>
      <w:r w:rsidRPr="002D49E6">
        <w:t>Sie können verlangen, dass falsche persönliche Daten berichtigt und unvollständige ergänzt werden.</w:t>
      </w:r>
    </w:p>
    <w:p w14:paraId="5304A497" w14:textId="77777777" w:rsidR="00B465E7" w:rsidRPr="002D49E6" w:rsidRDefault="00B465E7" w:rsidP="008E2FDC">
      <w:pPr>
        <w:pStyle w:val="Absatznummerierung"/>
        <w:numPr>
          <w:ilvl w:val="0"/>
          <w:numId w:val="30"/>
        </w:numPr>
        <w:tabs>
          <w:tab w:val="clear" w:pos="425"/>
          <w:tab w:val="left" w:pos="567"/>
        </w:tabs>
        <w:ind w:left="0" w:firstLine="0"/>
      </w:pPr>
      <w:r w:rsidRPr="002D49E6">
        <w:t>Im Übrigen gelten die kantonalen Bestimmungen über die Öffentlichkeit der Verwal</w:t>
      </w:r>
      <w:r>
        <w:softHyphen/>
      </w:r>
      <w:r w:rsidRPr="002D49E6">
        <w:t>tung und den Datenschutz.</w:t>
      </w:r>
    </w:p>
    <w:p w14:paraId="742B1D87" w14:textId="77777777" w:rsidR="00B465E7" w:rsidRPr="002D49E6" w:rsidRDefault="00B465E7" w:rsidP="00B465E7">
      <w:pPr>
        <w:pStyle w:val="Paragraph"/>
      </w:pPr>
      <w:bookmarkStart w:id="93" w:name="_Toc378347212"/>
      <w:bookmarkStart w:id="94" w:name="_Toc380483907"/>
      <w:bookmarkStart w:id="95" w:name="_Toc384027951"/>
      <w:bookmarkStart w:id="96" w:name="_Toc388339521"/>
      <w:bookmarkEnd w:id="93"/>
      <w:r w:rsidRPr="002D49E6">
        <w:t>Berufliche Aus-, Fort- und Weiterbildung</w:t>
      </w:r>
      <w:bookmarkEnd w:id="94"/>
      <w:bookmarkEnd w:id="95"/>
      <w:bookmarkEnd w:id="96"/>
    </w:p>
    <w:p w14:paraId="3518BABB" w14:textId="77777777" w:rsidR="00B465E7" w:rsidRDefault="00B465E7" w:rsidP="008E2FDC">
      <w:pPr>
        <w:pStyle w:val="Absatznummerierung"/>
        <w:numPr>
          <w:ilvl w:val="0"/>
          <w:numId w:val="31"/>
        </w:numPr>
        <w:tabs>
          <w:tab w:val="clear" w:pos="425"/>
          <w:tab w:val="left" w:pos="567"/>
        </w:tabs>
        <w:ind w:left="0" w:firstLine="0"/>
        <w:rPr>
          <w:lang w:val="de-CH"/>
        </w:rPr>
      </w:pPr>
      <w:r w:rsidRPr="00877426">
        <w:rPr>
          <w:lang w:val="de-CH"/>
        </w:rPr>
        <w:t>Die Stadt Baden unterstützt und fördert die funktionsbezogenen Fähigkeiten, die lang</w:t>
      </w:r>
      <w:r>
        <w:rPr>
          <w:lang w:val="de-CH"/>
        </w:rPr>
        <w:softHyphen/>
      </w:r>
      <w:r w:rsidRPr="00877426">
        <w:rPr>
          <w:lang w:val="de-CH"/>
        </w:rPr>
        <w:t>fristige flexible Einsatzbereitschaft sowie die Fach-, Selbst- und Sozialkompetenz durch ent</w:t>
      </w:r>
      <w:r>
        <w:rPr>
          <w:lang w:val="de-CH"/>
        </w:rPr>
        <w:softHyphen/>
      </w:r>
      <w:r w:rsidRPr="00877426">
        <w:rPr>
          <w:lang w:val="de-CH"/>
        </w:rPr>
        <w:t>sprechende Bildungsmassnahmen.</w:t>
      </w:r>
    </w:p>
    <w:p w14:paraId="10C066FC" w14:textId="77777777" w:rsidR="00B465E7" w:rsidRPr="00877426" w:rsidRDefault="00B465E7" w:rsidP="008E2FDC">
      <w:pPr>
        <w:pStyle w:val="Absatznummerierung"/>
        <w:numPr>
          <w:ilvl w:val="0"/>
          <w:numId w:val="31"/>
        </w:numPr>
        <w:tabs>
          <w:tab w:val="clear" w:pos="425"/>
          <w:tab w:val="left" w:pos="567"/>
        </w:tabs>
        <w:ind w:left="0" w:firstLine="0"/>
        <w:rPr>
          <w:lang w:val="de-CH"/>
        </w:rPr>
      </w:pPr>
      <w:r w:rsidRPr="00877426">
        <w:rPr>
          <w:lang w:val="de-CH"/>
        </w:rPr>
        <w:t>Mit der Bewilligung von Bildungsmassnahmen kann eine befristete Verpflichtung zur Fortsetzung des Arbeitsverhältnisses und die Verpflichtung zur anteilsmässigen oder voll</w:t>
      </w:r>
      <w:r>
        <w:rPr>
          <w:lang w:val="de-CH"/>
        </w:rPr>
        <w:softHyphen/>
      </w:r>
      <w:r w:rsidRPr="00877426">
        <w:rPr>
          <w:lang w:val="de-CH"/>
        </w:rPr>
        <w:t>ständigen Kostentragung verbunden werden. Der Stadtrat regelt die Einzelheiten.</w:t>
      </w:r>
    </w:p>
    <w:p w14:paraId="403B9D3A" w14:textId="77777777" w:rsidR="00B465E7" w:rsidRPr="00484FFB" w:rsidRDefault="00B465E7" w:rsidP="00B465E7">
      <w:pPr>
        <w:pStyle w:val="Untertitel"/>
      </w:pPr>
      <w:bookmarkStart w:id="97" w:name="_Toc380483908"/>
      <w:bookmarkStart w:id="98" w:name="_Toc384027952"/>
      <w:bookmarkStart w:id="99" w:name="_Toc388339522"/>
      <w:r w:rsidRPr="00484FFB">
        <w:t>2.</w:t>
      </w:r>
      <w:r w:rsidRPr="00484FFB">
        <w:tab/>
        <w:t>Arbeitszeit, Feiertage, Absenzen, Ferien und Urlaub</w:t>
      </w:r>
      <w:bookmarkEnd w:id="97"/>
      <w:bookmarkEnd w:id="98"/>
      <w:bookmarkEnd w:id="99"/>
    </w:p>
    <w:p w14:paraId="4A0B7F14" w14:textId="77777777" w:rsidR="00B465E7" w:rsidRPr="002D49E6" w:rsidRDefault="00B465E7" w:rsidP="00B465E7">
      <w:pPr>
        <w:pStyle w:val="Paragraph"/>
      </w:pPr>
      <w:bookmarkStart w:id="100" w:name="_Toc380483909"/>
      <w:bookmarkStart w:id="101" w:name="_Toc384027953"/>
      <w:bookmarkStart w:id="102" w:name="_Toc388339523"/>
      <w:r w:rsidRPr="002D49E6">
        <w:t>Arbeits-, Ruhezeiten und Feiertage</w:t>
      </w:r>
      <w:bookmarkEnd w:id="100"/>
      <w:bookmarkEnd w:id="101"/>
      <w:bookmarkEnd w:id="102"/>
    </w:p>
    <w:p w14:paraId="36170745" w14:textId="77777777" w:rsidR="00B465E7" w:rsidRPr="002D49E6" w:rsidRDefault="00B465E7" w:rsidP="00B465E7">
      <w:pPr>
        <w:pStyle w:val="Absatznummerierung"/>
        <w:numPr>
          <w:ilvl w:val="0"/>
          <w:numId w:val="0"/>
        </w:numPr>
      </w:pPr>
      <w:r w:rsidRPr="002D49E6">
        <w:t>Der Stadtrat regelt die Arbeits- und Ruhezeiten und die bezahlten Feiertage.</w:t>
      </w:r>
    </w:p>
    <w:p w14:paraId="2C7EB636" w14:textId="77777777" w:rsidR="00B465E7" w:rsidRPr="002D49E6" w:rsidRDefault="00B465E7" w:rsidP="00B465E7">
      <w:pPr>
        <w:pStyle w:val="Paragraph"/>
      </w:pPr>
      <w:bookmarkStart w:id="103" w:name="_Toc380483910"/>
      <w:bookmarkStart w:id="104" w:name="_Toc384027954"/>
      <w:bookmarkStart w:id="105" w:name="_Toc388339524"/>
      <w:r w:rsidRPr="002D49E6">
        <w:t>Arbeit ausserhalb der ordentlichen Geschäftszeit</w:t>
      </w:r>
      <w:bookmarkEnd w:id="103"/>
      <w:bookmarkEnd w:id="104"/>
      <w:bookmarkEnd w:id="105"/>
    </w:p>
    <w:p w14:paraId="14210EC9" w14:textId="77777777" w:rsidR="00B465E7" w:rsidRPr="002D49E6" w:rsidRDefault="00B465E7" w:rsidP="00B465E7">
      <w:pPr>
        <w:pStyle w:val="Absatznummerierung"/>
        <w:numPr>
          <w:ilvl w:val="0"/>
          <w:numId w:val="0"/>
        </w:numPr>
      </w:pPr>
      <w:r w:rsidRPr="002D49E6">
        <w:t>Die Mitarbeitenden können auch ausserhalb der ordentlichen Geschäftszeit und über die vorgeschriebene Arbeitszeit hinaus zur Arbeitsleistung verpflichtet werden, soweit dies erforderlich und zumutbar ist. Der Stadtrat regelt die Einzelheiten</w:t>
      </w:r>
      <w:r>
        <w:t xml:space="preserve"> bei Mitarbeitenden ab Anforderungsniveau 9</w:t>
      </w:r>
      <w:r w:rsidRPr="002D49E6">
        <w:t>.</w:t>
      </w:r>
      <w:r>
        <w:rPr>
          <w:rStyle w:val="Funotenzeichen"/>
        </w:rPr>
        <w:footnoteReference w:id="2"/>
      </w:r>
    </w:p>
    <w:p w14:paraId="5340EE57" w14:textId="77777777" w:rsidR="00B465E7" w:rsidRPr="002D49E6" w:rsidRDefault="00B465E7" w:rsidP="00B465E7">
      <w:pPr>
        <w:pStyle w:val="Paragraph"/>
      </w:pPr>
      <w:bookmarkStart w:id="106" w:name="_Toc380483911"/>
      <w:bookmarkStart w:id="107" w:name="_Toc384027955"/>
      <w:bookmarkStart w:id="108" w:name="_Toc388339525"/>
      <w:r w:rsidRPr="002D49E6">
        <w:t>Absenzen</w:t>
      </w:r>
      <w:bookmarkEnd w:id="106"/>
      <w:bookmarkEnd w:id="107"/>
      <w:bookmarkEnd w:id="108"/>
    </w:p>
    <w:p w14:paraId="7D0457B8" w14:textId="77777777" w:rsidR="00B465E7" w:rsidRDefault="00B465E7" w:rsidP="008E2FDC">
      <w:pPr>
        <w:pStyle w:val="Absatznummerierung"/>
        <w:numPr>
          <w:ilvl w:val="0"/>
          <w:numId w:val="32"/>
        </w:numPr>
        <w:tabs>
          <w:tab w:val="clear" w:pos="425"/>
          <w:tab w:val="left" w:pos="567"/>
        </w:tabs>
        <w:ind w:left="0" w:firstLine="0"/>
      </w:pPr>
      <w:r w:rsidRPr="002D49E6">
        <w:t>Ist eine Mitarbeiterin, ein Mitarbeiter an der Erbringung der Arbeitsleistung verhindert, hat sie, er dies unter Angabe des Grundes sofort den Vorgesetzten zu melden.</w:t>
      </w:r>
    </w:p>
    <w:p w14:paraId="2AA61F10" w14:textId="77777777" w:rsidR="00B465E7" w:rsidRPr="002D49E6" w:rsidRDefault="00B465E7" w:rsidP="008E2FDC">
      <w:pPr>
        <w:pStyle w:val="Absatznummerierung"/>
        <w:numPr>
          <w:ilvl w:val="0"/>
          <w:numId w:val="32"/>
        </w:numPr>
        <w:tabs>
          <w:tab w:val="clear" w:pos="425"/>
          <w:tab w:val="left" w:pos="567"/>
        </w:tabs>
        <w:ind w:left="0" w:firstLine="0"/>
      </w:pPr>
      <w:r w:rsidRPr="002D49E6">
        <w:lastRenderedPageBreak/>
        <w:t>Absenzen infolge Krankheit oder Unfall von mehr als fünf Tagen sind durch ein Arzt</w:t>
      </w:r>
      <w:r>
        <w:softHyphen/>
      </w:r>
      <w:r w:rsidRPr="002D49E6">
        <w:t>zeugnis zu belegen. In begründeten Fällen kann schon vorher ein Arztzeugnis verlangt werden.</w:t>
      </w:r>
    </w:p>
    <w:p w14:paraId="42026DF9" w14:textId="77777777" w:rsidR="00B465E7" w:rsidRPr="002D49E6" w:rsidRDefault="000B54AE" w:rsidP="000B54AE">
      <w:pPr>
        <w:pStyle w:val="Absatznummerierung"/>
        <w:numPr>
          <w:ilvl w:val="0"/>
          <w:numId w:val="0"/>
        </w:numPr>
        <w:tabs>
          <w:tab w:val="clear" w:pos="425"/>
          <w:tab w:val="left" w:pos="567"/>
        </w:tabs>
      </w:pPr>
      <w:r>
        <w:t>3</w:t>
      </w:r>
      <w:r>
        <w:tab/>
      </w:r>
      <w:r w:rsidR="00B465E7" w:rsidRPr="002D49E6">
        <w:t>Der Stadtrat regelt die Kurzabsenzen.</w:t>
      </w:r>
    </w:p>
    <w:p w14:paraId="7241B608" w14:textId="77777777" w:rsidR="00B465E7" w:rsidRPr="002D49E6" w:rsidRDefault="00B465E7" w:rsidP="00B465E7">
      <w:pPr>
        <w:pStyle w:val="Paragraph"/>
        <w:keepLines/>
      </w:pPr>
      <w:bookmarkStart w:id="109" w:name="_Toc380483912"/>
      <w:bookmarkStart w:id="110" w:name="_Toc384027956"/>
      <w:bookmarkStart w:id="111" w:name="_Toc388339526"/>
      <w:r w:rsidRPr="002D49E6">
        <w:t>Ferien</w:t>
      </w:r>
      <w:bookmarkEnd w:id="109"/>
      <w:bookmarkEnd w:id="110"/>
      <w:bookmarkEnd w:id="111"/>
    </w:p>
    <w:p w14:paraId="5DF1432C" w14:textId="77777777" w:rsidR="00B465E7" w:rsidRPr="00E51136" w:rsidRDefault="00B465E7" w:rsidP="008E2FDC">
      <w:pPr>
        <w:pStyle w:val="Absatznummerierung"/>
        <w:keepNext/>
        <w:keepLines/>
        <w:numPr>
          <w:ilvl w:val="0"/>
          <w:numId w:val="34"/>
        </w:numPr>
        <w:tabs>
          <w:tab w:val="clear" w:pos="425"/>
          <w:tab w:val="left" w:pos="567"/>
        </w:tabs>
        <w:ind w:left="0" w:firstLine="0"/>
        <w:rPr>
          <w:sz w:val="20"/>
        </w:rPr>
      </w:pPr>
      <w:r w:rsidRPr="002D49E6">
        <w:t xml:space="preserve">Die Mitarbeitenden haben </w:t>
      </w:r>
      <w:r>
        <w:t xml:space="preserve">nach Massgabe ihres Beschäftigungsgrads </w:t>
      </w:r>
      <w:r w:rsidRPr="002D49E6">
        <w:t>Anspruch auf jährlich 25 und ab dem vol</w:t>
      </w:r>
      <w:r w:rsidRPr="00E51136">
        <w:rPr>
          <w:rStyle w:val="AbsatznummerierungZchn"/>
        </w:rPr>
        <w:t>l</w:t>
      </w:r>
      <w:r w:rsidRPr="002D49E6">
        <w:t xml:space="preserve">endeten 58. Altersjahr auf jährlich 30 </w:t>
      </w:r>
      <w:r>
        <w:t xml:space="preserve">Arbeitstage </w:t>
      </w:r>
      <w:r w:rsidRPr="002D49E6">
        <w:t xml:space="preserve">Ferien pro </w:t>
      </w:r>
      <w:r w:rsidRPr="005908C0">
        <w:t>Ka</w:t>
      </w:r>
      <w:r>
        <w:softHyphen/>
      </w:r>
      <w:r w:rsidRPr="005908C0">
        <w:t>lenderjahr</w:t>
      </w:r>
      <w:r>
        <w:t xml:space="preserve"> (bei einem Pensum von 100 Prozent)</w:t>
      </w:r>
      <w:r w:rsidRPr="005908C0">
        <w:t>.</w:t>
      </w:r>
      <w:r w:rsidRPr="002D49E6">
        <w:t xml:space="preserve"> Im Eintritts- und Austrittsjahr berechnet sich der Anspruch nach Massgabe der Dauer des Anstellungsverhältnisses in diesem Jahr, aufgerundet auf einen halben Tag.</w:t>
      </w:r>
    </w:p>
    <w:p w14:paraId="0BAAC8FA" w14:textId="77777777" w:rsidR="00B465E7" w:rsidRPr="00E51136" w:rsidRDefault="00B465E7" w:rsidP="008E2FDC">
      <w:pPr>
        <w:pStyle w:val="Absatznummerierung"/>
        <w:numPr>
          <w:ilvl w:val="0"/>
          <w:numId w:val="34"/>
        </w:numPr>
        <w:tabs>
          <w:tab w:val="clear" w:pos="425"/>
          <w:tab w:val="left" w:pos="567"/>
        </w:tabs>
        <w:ind w:left="0" w:firstLine="0"/>
        <w:rPr>
          <w:sz w:val="20"/>
        </w:rPr>
      </w:pPr>
      <w:r w:rsidRPr="002D49E6">
        <w:t xml:space="preserve">Die Mitarbeitenden ab </w:t>
      </w:r>
      <w:r>
        <w:t>Anforderungsniveau 9</w:t>
      </w:r>
      <w:r w:rsidRPr="002D49E6">
        <w:t xml:space="preserve"> haben Anspruch auf zusätzliche fünf </w:t>
      </w:r>
      <w:r>
        <w:t>Ar</w:t>
      </w:r>
      <w:r>
        <w:softHyphen/>
        <w:t>beitst</w:t>
      </w:r>
      <w:r w:rsidRPr="002D49E6">
        <w:t>age Ferien pro Kalenderjahr zum jährlichen Ferienanspruch gemäss Abs. 1.</w:t>
      </w:r>
      <w:r>
        <w:rPr>
          <w:rStyle w:val="Funotenzeichen"/>
        </w:rPr>
        <w:footnoteReference w:id="3"/>
      </w:r>
    </w:p>
    <w:p w14:paraId="31ECD811" w14:textId="77777777" w:rsidR="00B465E7" w:rsidRPr="00E51136" w:rsidRDefault="00B465E7" w:rsidP="008E2FDC">
      <w:pPr>
        <w:pStyle w:val="Absatznummerierung"/>
        <w:numPr>
          <w:ilvl w:val="0"/>
          <w:numId w:val="33"/>
        </w:numPr>
        <w:tabs>
          <w:tab w:val="clear" w:pos="425"/>
          <w:tab w:val="left" w:pos="567"/>
        </w:tabs>
        <w:ind w:left="0" w:firstLine="0"/>
        <w:rPr>
          <w:sz w:val="20"/>
        </w:rPr>
      </w:pPr>
      <w:r w:rsidRPr="002D49E6">
        <w:t>Die Ferien sind in der Regel im Laufe des Kalenderjahres zu beziehen; dabei sollten wenigstens zwei Ferienwochen zusammenhängen. Der tageweise Bezug ist höchstens im Umfang einer Ferienwoche zulässig.</w:t>
      </w:r>
    </w:p>
    <w:p w14:paraId="6629D552" w14:textId="77777777" w:rsidR="00B465E7" w:rsidRDefault="00B465E7" w:rsidP="008E2FDC">
      <w:pPr>
        <w:pStyle w:val="Absatznummerierung"/>
        <w:numPr>
          <w:ilvl w:val="0"/>
          <w:numId w:val="33"/>
        </w:numPr>
        <w:tabs>
          <w:tab w:val="clear" w:pos="425"/>
          <w:tab w:val="left" w:pos="567"/>
        </w:tabs>
        <w:ind w:left="0" w:firstLine="0"/>
      </w:pPr>
      <w:r w:rsidRPr="002D49E6">
        <w:t>Ein allfälliger Restferienanspruch ist bis Juni des Folgejahres nach zu beziehen. Über Ausnahmen entscheidet die Anstellungsbehörde.</w:t>
      </w:r>
    </w:p>
    <w:p w14:paraId="6DE9A020" w14:textId="77777777" w:rsidR="00B465E7" w:rsidRPr="002D49E6" w:rsidRDefault="00B465E7" w:rsidP="008E2FDC">
      <w:pPr>
        <w:pStyle w:val="Absatznummerierung"/>
        <w:numPr>
          <w:ilvl w:val="0"/>
          <w:numId w:val="33"/>
        </w:numPr>
        <w:tabs>
          <w:tab w:val="clear" w:pos="425"/>
          <w:tab w:val="left" w:pos="567"/>
        </w:tabs>
        <w:ind w:left="0" w:firstLine="0"/>
      </w:pPr>
      <w:r w:rsidRPr="002D49E6">
        <w:t>Die Vo</w:t>
      </w:r>
      <w:r w:rsidRPr="00E51136">
        <w:rPr>
          <w:rStyle w:val="AbsatznummerierungZchn"/>
        </w:rPr>
        <w:t>r</w:t>
      </w:r>
      <w:r w:rsidRPr="002D49E6">
        <w:t>gesetzten entscheiden über den Zeitpunkt der Ferien und nehmen dabei auf die Wünsche der Mitarbeitenden soweit Rücksicht, als dies mit den betrieblichen Bedürfnis</w:t>
      </w:r>
      <w:r>
        <w:softHyphen/>
      </w:r>
      <w:r w:rsidRPr="002D49E6">
        <w:t>sen vereinbar ist.</w:t>
      </w:r>
    </w:p>
    <w:p w14:paraId="36B0D6B3" w14:textId="77777777" w:rsidR="00B465E7" w:rsidRPr="002D49E6" w:rsidRDefault="00B465E7" w:rsidP="008E2FDC">
      <w:pPr>
        <w:pStyle w:val="Absatznummerierung"/>
        <w:numPr>
          <w:ilvl w:val="0"/>
          <w:numId w:val="33"/>
        </w:numPr>
        <w:tabs>
          <w:tab w:val="clear" w:pos="425"/>
          <w:tab w:val="left" w:pos="567"/>
        </w:tabs>
        <w:ind w:left="0" w:firstLine="0"/>
      </w:pPr>
      <w:r w:rsidRPr="002D49E6">
        <w:t>Während der Dauer des Anstellungsverhältnisses dürfen Ferienansprüche nicht mit Geld abgegolten werden.</w:t>
      </w:r>
    </w:p>
    <w:p w14:paraId="39295A3C" w14:textId="77777777" w:rsidR="00B465E7" w:rsidRPr="002D49E6" w:rsidRDefault="00B465E7" w:rsidP="00B465E7">
      <w:pPr>
        <w:pStyle w:val="Paragraph"/>
      </w:pPr>
      <w:bookmarkStart w:id="112" w:name="_Toc380483913"/>
      <w:bookmarkStart w:id="113" w:name="_Toc384027957"/>
      <w:bookmarkStart w:id="114" w:name="_Toc388339527"/>
      <w:r w:rsidRPr="002D49E6">
        <w:t>Kürzung des Ferienanspruchs</w:t>
      </w:r>
      <w:bookmarkEnd w:id="112"/>
      <w:bookmarkEnd w:id="113"/>
      <w:bookmarkEnd w:id="114"/>
    </w:p>
    <w:p w14:paraId="02777509" w14:textId="77777777" w:rsidR="00B465E7" w:rsidRDefault="00B465E7" w:rsidP="008E2FDC">
      <w:pPr>
        <w:pStyle w:val="Absatznummerierung"/>
        <w:numPr>
          <w:ilvl w:val="0"/>
          <w:numId w:val="35"/>
        </w:numPr>
        <w:tabs>
          <w:tab w:val="clear" w:pos="425"/>
          <w:tab w:val="left" w:pos="567"/>
        </w:tabs>
        <w:ind w:left="0" w:firstLine="0"/>
      </w:pPr>
      <w:r w:rsidRPr="002D49E6">
        <w:t>Bei Krankheit, Unfall, Militär- oder anderen Dienstleistungen von mehr als drei Mona</w:t>
      </w:r>
      <w:r>
        <w:softHyphen/>
      </w:r>
      <w:r w:rsidRPr="002D49E6">
        <w:t>ten sowie bei unbezahltem Urlaub von mehr als einem Monat, wird der Ferienanspruch für jeden weiteren Tag Abwesenheit um den entsprechenden Anspruch gekürzt.</w:t>
      </w:r>
    </w:p>
    <w:p w14:paraId="3BD18774" w14:textId="77777777" w:rsidR="00B465E7" w:rsidRPr="002D49E6" w:rsidRDefault="00B465E7" w:rsidP="008E2FDC">
      <w:pPr>
        <w:pStyle w:val="Absatznummerierung"/>
        <w:numPr>
          <w:ilvl w:val="0"/>
          <w:numId w:val="35"/>
        </w:numPr>
        <w:tabs>
          <w:tab w:val="clear" w:pos="425"/>
          <w:tab w:val="left" w:pos="567"/>
        </w:tabs>
        <w:ind w:left="0" w:firstLine="0"/>
      </w:pPr>
      <w:r w:rsidRPr="002D49E6">
        <w:t>Der Ferienanspruch bei Abwesenheit infolge Mutterschaft wird nicht gekürzt. Abwe</w:t>
      </w:r>
      <w:r>
        <w:softHyphen/>
      </w:r>
      <w:r w:rsidRPr="002D49E6">
        <w:t>senheiten infolge Schwangerschaft fallen unter Krankheit.</w:t>
      </w:r>
    </w:p>
    <w:p w14:paraId="704634EC" w14:textId="77777777" w:rsidR="00B465E7" w:rsidRPr="002D49E6" w:rsidRDefault="00B465E7" w:rsidP="00B465E7">
      <w:pPr>
        <w:pStyle w:val="Paragraph"/>
      </w:pPr>
      <w:bookmarkStart w:id="115" w:name="_Toc380483914"/>
      <w:bookmarkStart w:id="116" w:name="_Toc384027958"/>
      <w:bookmarkStart w:id="117" w:name="_Toc388339528"/>
      <w:r w:rsidRPr="002D49E6">
        <w:t>Urlaub</w:t>
      </w:r>
      <w:bookmarkEnd w:id="115"/>
      <w:bookmarkEnd w:id="116"/>
      <w:bookmarkEnd w:id="117"/>
    </w:p>
    <w:p w14:paraId="50693306" w14:textId="77777777" w:rsidR="00B465E7" w:rsidRDefault="00B465E7" w:rsidP="008E2FDC">
      <w:pPr>
        <w:pStyle w:val="Absatznummerierung"/>
        <w:numPr>
          <w:ilvl w:val="0"/>
          <w:numId w:val="36"/>
        </w:numPr>
        <w:tabs>
          <w:tab w:val="clear" w:pos="425"/>
          <w:tab w:val="left" w:pos="567"/>
        </w:tabs>
        <w:ind w:left="0" w:firstLine="0"/>
      </w:pPr>
      <w:r w:rsidRPr="002D49E6">
        <w:t>Den Mitarbeitenden werden bezahlte Kurzurlaube gewährt. Der Stadtrat regelt die Einzelheiten.</w:t>
      </w:r>
    </w:p>
    <w:p w14:paraId="6ED75F98" w14:textId="77777777" w:rsidR="00B465E7" w:rsidRDefault="00B465E7" w:rsidP="008E2FDC">
      <w:pPr>
        <w:pStyle w:val="Absatznummerierung"/>
        <w:numPr>
          <w:ilvl w:val="0"/>
          <w:numId w:val="33"/>
        </w:numPr>
        <w:tabs>
          <w:tab w:val="clear" w:pos="425"/>
          <w:tab w:val="left" w:pos="567"/>
        </w:tabs>
        <w:ind w:left="0" w:firstLine="0"/>
      </w:pPr>
      <w:r w:rsidRPr="002D49E6">
        <w:t>Die Mitarbeitenden haben die Möglichkeit, einen unbezahlten Urlaub zu beziehen. Der Stadtrat regelt die Einzelheiten.</w:t>
      </w:r>
    </w:p>
    <w:p w14:paraId="577B3211" w14:textId="77777777" w:rsidR="00B465E7" w:rsidRPr="002D49E6" w:rsidRDefault="00B465E7" w:rsidP="008E2FDC">
      <w:pPr>
        <w:pStyle w:val="Absatznummerierung"/>
        <w:numPr>
          <w:ilvl w:val="0"/>
          <w:numId w:val="33"/>
        </w:numPr>
        <w:tabs>
          <w:tab w:val="clear" w:pos="425"/>
          <w:tab w:val="left" w:pos="567"/>
        </w:tabs>
        <w:ind w:left="0" w:firstLine="0"/>
      </w:pPr>
      <w:r w:rsidRPr="002D49E6">
        <w:lastRenderedPageBreak/>
        <w:t>Frühestens ab dem vollendeten siebten Anstellungsjahr kann den Mitarbeitenden, auf begründetes Gesuch hin und soweit es die dienstlichen Verhältnisse zulassen, ein teil- oder vollbezahlte</w:t>
      </w:r>
      <w:r>
        <w:t>s</w:t>
      </w:r>
      <w:r w:rsidRPr="002D49E6">
        <w:t xml:space="preserve"> Sabbatical zur persönlichen oder beruflichen Weiterbildung von maximal drei Monaten gewährt werden. Diese</w:t>
      </w:r>
      <w:r>
        <w:t>s</w:t>
      </w:r>
      <w:r w:rsidRPr="002D49E6">
        <w:t xml:space="preserve"> darf nicht zu Ferienzwecken verwendet werden. </w:t>
      </w:r>
      <w:r w:rsidRPr="00CD27BA">
        <w:t>Nach einem Bezug kann früh</w:t>
      </w:r>
      <w:r>
        <w:t>e</w:t>
      </w:r>
      <w:r w:rsidRPr="00CD27BA">
        <w:t>stens nach weiteren acht Dienstjahren erneut ein Sabbatical bean</w:t>
      </w:r>
      <w:r>
        <w:softHyphen/>
      </w:r>
      <w:r w:rsidRPr="00CD27BA">
        <w:t>tragt werden.</w:t>
      </w:r>
      <w:r w:rsidRPr="002D49E6">
        <w:t xml:space="preserve"> Der Stadtrat regelt die Einzelheiten.</w:t>
      </w:r>
    </w:p>
    <w:p w14:paraId="2C3CAD17" w14:textId="77777777" w:rsidR="00B465E7" w:rsidRPr="002D49E6" w:rsidRDefault="00B465E7" w:rsidP="00B465E7">
      <w:pPr>
        <w:pStyle w:val="Untertitel"/>
      </w:pPr>
      <w:bookmarkStart w:id="118" w:name="_Toc380483915"/>
      <w:bookmarkStart w:id="119" w:name="_Toc384027959"/>
      <w:bookmarkStart w:id="120" w:name="_Toc388339529"/>
      <w:r>
        <w:t>3.</w:t>
      </w:r>
      <w:r>
        <w:tab/>
      </w:r>
      <w:r w:rsidRPr="002D49E6">
        <w:t>Lohn und Zulagen, Prämien, Lohnnebenleistungen, Ereignisse und Dienstju</w:t>
      </w:r>
      <w:r>
        <w:softHyphen/>
      </w:r>
      <w:r w:rsidRPr="002D49E6">
        <w:t>biläen</w:t>
      </w:r>
      <w:bookmarkEnd w:id="118"/>
      <w:bookmarkEnd w:id="119"/>
      <w:bookmarkEnd w:id="120"/>
    </w:p>
    <w:p w14:paraId="2EC908F3" w14:textId="77777777" w:rsidR="00B465E7" w:rsidRPr="002D49E6" w:rsidRDefault="00B465E7" w:rsidP="00B465E7">
      <w:pPr>
        <w:pStyle w:val="Paragraph"/>
      </w:pPr>
      <w:bookmarkStart w:id="121" w:name="_Toc380483916"/>
      <w:bookmarkStart w:id="122" w:name="_Toc384027960"/>
      <w:bookmarkStart w:id="123" w:name="_Toc388339530"/>
      <w:r w:rsidRPr="002D49E6">
        <w:t>Allgemeines</w:t>
      </w:r>
      <w:bookmarkEnd w:id="121"/>
      <w:bookmarkEnd w:id="122"/>
      <w:bookmarkEnd w:id="123"/>
    </w:p>
    <w:p w14:paraId="71691197" w14:textId="77777777" w:rsidR="00B465E7" w:rsidRDefault="00B465E7" w:rsidP="008E2FDC">
      <w:pPr>
        <w:pStyle w:val="Absatznummerierung"/>
        <w:numPr>
          <w:ilvl w:val="0"/>
          <w:numId w:val="37"/>
        </w:numPr>
        <w:tabs>
          <w:tab w:val="clear" w:pos="425"/>
          <w:tab w:val="left" w:pos="567"/>
        </w:tabs>
        <w:ind w:left="0" w:firstLine="0"/>
      </w:pPr>
      <w:r w:rsidRPr="002D49E6">
        <w:t>Die Mitarbeitenden haben Anspruch auf einen angem</w:t>
      </w:r>
      <w:r>
        <w:t>essenen Lohn. Die Höhe des Lohn</w:t>
      </w:r>
      <w:r w:rsidRPr="002D49E6">
        <w:t>s richtet sich nach der Funktion gemäss Stellenstruktur und Stufenumschreibung und den individuellen Eigenschaften der Mitarbeitenden wie namentlich Qualifikation, Leistung und Erfahrung. Der Stadtrat regelt die Einzelheiten.</w:t>
      </w:r>
    </w:p>
    <w:p w14:paraId="66D4BA59" w14:textId="77777777" w:rsidR="00B465E7" w:rsidRPr="002D49E6" w:rsidRDefault="00B465E7" w:rsidP="008E2FDC">
      <w:pPr>
        <w:pStyle w:val="Absatznummerierung"/>
        <w:numPr>
          <w:ilvl w:val="0"/>
          <w:numId w:val="37"/>
        </w:numPr>
        <w:tabs>
          <w:tab w:val="clear" w:pos="425"/>
          <w:tab w:val="left" w:pos="567"/>
        </w:tabs>
        <w:ind w:left="0" w:firstLine="0"/>
      </w:pPr>
      <w:r w:rsidRPr="002D49E6">
        <w:t>Die Zulagen, weitere Entschädigungen sowie</w:t>
      </w:r>
      <w:r>
        <w:t xml:space="preserve"> die Spesenvergütung </w:t>
      </w:r>
      <w:r w:rsidRPr="002D49E6">
        <w:t>regelt der Stadt</w:t>
      </w:r>
      <w:r>
        <w:softHyphen/>
      </w:r>
      <w:r w:rsidRPr="002D49E6">
        <w:t>rat.</w:t>
      </w:r>
    </w:p>
    <w:p w14:paraId="09FDE923" w14:textId="77777777" w:rsidR="00B465E7" w:rsidRPr="002D49E6" w:rsidRDefault="00B465E7" w:rsidP="00B465E7">
      <w:pPr>
        <w:pStyle w:val="Paragraph"/>
      </w:pPr>
      <w:bookmarkStart w:id="124" w:name="_Toc380483917"/>
      <w:bookmarkStart w:id="125" w:name="_Toc384027961"/>
      <w:bookmarkStart w:id="126" w:name="_Toc388339531"/>
      <w:r w:rsidRPr="002D49E6">
        <w:t>Auszahlung und Lohnabrechnung</w:t>
      </w:r>
      <w:bookmarkEnd w:id="124"/>
      <w:bookmarkEnd w:id="125"/>
      <w:bookmarkEnd w:id="126"/>
    </w:p>
    <w:p w14:paraId="6CE5A068" w14:textId="77777777" w:rsidR="00B465E7" w:rsidRDefault="00B465E7" w:rsidP="008E2FDC">
      <w:pPr>
        <w:pStyle w:val="Absatznummerierung"/>
        <w:numPr>
          <w:ilvl w:val="0"/>
          <w:numId w:val="38"/>
        </w:numPr>
        <w:tabs>
          <w:tab w:val="clear" w:pos="425"/>
          <w:tab w:val="left" w:pos="567"/>
        </w:tabs>
        <w:ind w:left="0" w:firstLine="0"/>
      </w:pPr>
      <w:r w:rsidRPr="002D49E6">
        <w:t>Der Jahreslohn beinhaltet 13 Monatslöhne. Die Vergütung erfolgt monatlich zusam</w:t>
      </w:r>
      <w:r>
        <w:softHyphen/>
      </w:r>
      <w:r w:rsidRPr="002D49E6">
        <w:t>men mit dem anteiligen 13. Monatslohn.</w:t>
      </w:r>
    </w:p>
    <w:p w14:paraId="40479491" w14:textId="77777777" w:rsidR="00B465E7" w:rsidRDefault="00B465E7" w:rsidP="008E2FDC">
      <w:pPr>
        <w:pStyle w:val="Absatznummerierung"/>
        <w:numPr>
          <w:ilvl w:val="0"/>
          <w:numId w:val="38"/>
        </w:numPr>
        <w:tabs>
          <w:tab w:val="clear" w:pos="425"/>
          <w:tab w:val="left" w:pos="567"/>
        </w:tabs>
        <w:ind w:left="0" w:firstLine="0"/>
      </w:pPr>
      <w:r w:rsidRPr="002D49E6">
        <w:t>Der Stundenlohn wird monatlich entsprechend der geleisteten Stunden jeweils im Fol</w:t>
      </w:r>
      <w:r>
        <w:softHyphen/>
      </w:r>
      <w:r w:rsidRPr="002D49E6">
        <w:t>gemonat vergütet.</w:t>
      </w:r>
    </w:p>
    <w:p w14:paraId="151B4FFA" w14:textId="77777777" w:rsidR="00B465E7" w:rsidRPr="002D49E6" w:rsidRDefault="00B465E7" w:rsidP="008E2FDC">
      <w:pPr>
        <w:pStyle w:val="Absatznummerierung"/>
        <w:numPr>
          <w:ilvl w:val="0"/>
          <w:numId w:val="38"/>
        </w:numPr>
        <w:tabs>
          <w:tab w:val="clear" w:pos="425"/>
          <w:tab w:val="left" w:pos="567"/>
        </w:tabs>
        <w:ind w:left="0" w:firstLine="0"/>
      </w:pPr>
      <w:r>
        <w:t>Eine</w:t>
      </w:r>
      <w:r w:rsidRPr="002D49E6">
        <w:t xml:space="preserve"> detaillierte Lohnabrechnung wird Anfang Jahr und jeweils bei Abweichungen zur letzten Lohnvergütung </w:t>
      </w:r>
      <w:r>
        <w:t xml:space="preserve">sowie auf Verlangen der Mitarbeiterin oder des Mitarbeiters </w:t>
      </w:r>
      <w:r w:rsidRPr="002D49E6">
        <w:t>zuge</w:t>
      </w:r>
      <w:r>
        <w:softHyphen/>
      </w:r>
      <w:r w:rsidRPr="002D49E6">
        <w:t>stellt.</w:t>
      </w:r>
    </w:p>
    <w:p w14:paraId="53D7E05E" w14:textId="77777777" w:rsidR="00B465E7" w:rsidRPr="002D49E6" w:rsidRDefault="00B465E7" w:rsidP="00B465E7">
      <w:pPr>
        <w:pStyle w:val="Paragraph"/>
      </w:pPr>
      <w:bookmarkStart w:id="127" w:name="_Toc380483918"/>
      <w:bookmarkStart w:id="128" w:name="_Toc384027962"/>
      <w:bookmarkStart w:id="129" w:name="_Toc388339532"/>
      <w:r w:rsidRPr="002D49E6">
        <w:t>Lohneinstufung</w:t>
      </w:r>
      <w:bookmarkEnd w:id="127"/>
      <w:bookmarkEnd w:id="128"/>
      <w:bookmarkEnd w:id="129"/>
    </w:p>
    <w:p w14:paraId="1BC758FB" w14:textId="77777777" w:rsidR="00B465E7" w:rsidRDefault="00B465E7" w:rsidP="008E2FDC">
      <w:pPr>
        <w:pStyle w:val="Absatznummerierung"/>
        <w:numPr>
          <w:ilvl w:val="0"/>
          <w:numId w:val="39"/>
        </w:numPr>
        <w:tabs>
          <w:tab w:val="clear" w:pos="425"/>
          <w:tab w:val="left" w:pos="567"/>
        </w:tabs>
        <w:ind w:left="0" w:firstLine="0"/>
      </w:pPr>
      <w:r w:rsidRPr="002D49E6">
        <w:t xml:space="preserve">Die Anstellungsbehörde stuft die Mitarbeitenden gemäss der im Anhang enthaltenen </w:t>
      </w:r>
      <w:r>
        <w:t>Funktions</w:t>
      </w:r>
      <w:r w:rsidRPr="002D49E6">
        <w:t>struk</w:t>
      </w:r>
      <w:r>
        <w:t>tur und Funktionsumschreibung ein.</w:t>
      </w:r>
    </w:p>
    <w:p w14:paraId="49AD5F10" w14:textId="77777777" w:rsidR="00B465E7" w:rsidRDefault="00B465E7" w:rsidP="008E2FDC">
      <w:pPr>
        <w:pStyle w:val="Absatznummerierung"/>
        <w:numPr>
          <w:ilvl w:val="0"/>
          <w:numId w:val="39"/>
        </w:numPr>
        <w:tabs>
          <w:tab w:val="clear" w:pos="425"/>
          <w:tab w:val="left" w:pos="567"/>
        </w:tabs>
        <w:ind w:left="0" w:firstLine="0"/>
      </w:pPr>
      <w:r w:rsidRPr="002D49E6">
        <w:t xml:space="preserve">Bei Übernahme einer anderen Funktion ist die </w:t>
      </w:r>
      <w:r>
        <w:t>Einreihung der Funktion</w:t>
      </w:r>
      <w:r w:rsidRPr="002D49E6">
        <w:t xml:space="preserve"> zu überprüfen und gegebenenfalls anzupassen.</w:t>
      </w:r>
    </w:p>
    <w:p w14:paraId="1B24C667" w14:textId="77777777" w:rsidR="00B465E7" w:rsidRPr="002D49E6" w:rsidRDefault="00B465E7" w:rsidP="008E2FDC">
      <w:pPr>
        <w:pStyle w:val="Absatznummerierung"/>
        <w:numPr>
          <w:ilvl w:val="0"/>
          <w:numId w:val="39"/>
        </w:numPr>
        <w:tabs>
          <w:tab w:val="clear" w:pos="425"/>
          <w:tab w:val="left" w:pos="567"/>
        </w:tabs>
        <w:ind w:left="0" w:firstLine="0"/>
      </w:pPr>
      <w:r w:rsidRPr="002D49E6">
        <w:t>Beförderungen in ein höhere</w:t>
      </w:r>
      <w:r>
        <w:t>s</w:t>
      </w:r>
      <w:r w:rsidRPr="002D49E6">
        <w:t xml:space="preserve"> </w:t>
      </w:r>
      <w:r>
        <w:t>Anforderungsniveau</w:t>
      </w:r>
      <w:r w:rsidRPr="002D49E6">
        <w:t xml:space="preserve"> setzen die Übernahme einer neuen, anspruchs</w:t>
      </w:r>
      <w:r>
        <w:t>v</w:t>
      </w:r>
      <w:r w:rsidRPr="002D49E6">
        <w:t>olleren Funktion oder von wesentlichen zusätzlichen Aufgaben voraus.</w:t>
      </w:r>
      <w:r>
        <w:rPr>
          <w:rStyle w:val="Funotenzeichen"/>
        </w:rPr>
        <w:footnoteReference w:id="4"/>
      </w:r>
    </w:p>
    <w:p w14:paraId="6CDC0BDF" w14:textId="77777777" w:rsidR="00B465E7" w:rsidRPr="002D49E6" w:rsidRDefault="00B465E7" w:rsidP="00B465E7">
      <w:pPr>
        <w:pStyle w:val="Paragraph"/>
      </w:pPr>
      <w:bookmarkStart w:id="130" w:name="_Toc380483919"/>
      <w:bookmarkStart w:id="131" w:name="_Toc384027963"/>
      <w:bookmarkStart w:id="132" w:name="_Toc388339533"/>
      <w:r w:rsidRPr="002D49E6">
        <w:lastRenderedPageBreak/>
        <w:t>Bestimmung der Lohnsummenentwicklung</w:t>
      </w:r>
      <w:bookmarkEnd w:id="130"/>
      <w:bookmarkEnd w:id="131"/>
      <w:bookmarkEnd w:id="132"/>
    </w:p>
    <w:p w14:paraId="50C05B87" w14:textId="77777777" w:rsidR="00B465E7" w:rsidRPr="002D49E6" w:rsidRDefault="00B465E7" w:rsidP="008E2FDC">
      <w:pPr>
        <w:pStyle w:val="Absatznummerierung"/>
        <w:numPr>
          <w:ilvl w:val="0"/>
          <w:numId w:val="40"/>
        </w:numPr>
        <w:tabs>
          <w:tab w:val="clear" w:pos="425"/>
          <w:tab w:val="left" w:pos="567"/>
        </w:tabs>
        <w:ind w:left="0" w:firstLine="0"/>
      </w:pPr>
      <w:r w:rsidRPr="002D49E6">
        <w:t>Der Stadtrat legt die prozentualen Anteile für generelle und individuelle Lohnanpas</w:t>
      </w:r>
      <w:r>
        <w:softHyphen/>
      </w:r>
      <w:r w:rsidRPr="002D49E6">
        <w:t>sungen sowie die Erhöhung der Lohnbänder jeweils per Anfang Jahr fest. Dabei sind unter anderen nachstehende Kriterien massgebend:</w:t>
      </w:r>
    </w:p>
    <w:p w14:paraId="7E842B12" w14:textId="77777777" w:rsidR="00B465E7" w:rsidRPr="002D49E6" w:rsidRDefault="00B465E7" w:rsidP="008E2FDC">
      <w:pPr>
        <w:pStyle w:val="Aufzhlungszeichen"/>
        <w:numPr>
          <w:ilvl w:val="0"/>
          <w:numId w:val="12"/>
        </w:numPr>
        <w:spacing w:after="0"/>
        <w:ind w:left="567" w:hanging="567"/>
      </w:pPr>
      <w:r w:rsidRPr="002D49E6">
        <w:t>Entwicklung der Lebenshaltungskosten;</w:t>
      </w:r>
    </w:p>
    <w:p w14:paraId="2F755A5C" w14:textId="77777777" w:rsidR="00B465E7" w:rsidRPr="002D49E6" w:rsidRDefault="00B465E7" w:rsidP="008E2FDC">
      <w:pPr>
        <w:pStyle w:val="Aufzhlungszeichen"/>
        <w:numPr>
          <w:ilvl w:val="0"/>
          <w:numId w:val="12"/>
        </w:numPr>
        <w:spacing w:after="0"/>
        <w:ind w:left="567" w:hanging="567"/>
      </w:pPr>
      <w:r w:rsidRPr="002D49E6">
        <w:t>allgemeine wirtschaftliche Situation;</w:t>
      </w:r>
    </w:p>
    <w:p w14:paraId="441848F9" w14:textId="77777777" w:rsidR="00B465E7" w:rsidRPr="002D49E6" w:rsidRDefault="00B465E7" w:rsidP="008E2FDC">
      <w:pPr>
        <w:pStyle w:val="Aufzhlungszeichen"/>
        <w:numPr>
          <w:ilvl w:val="0"/>
          <w:numId w:val="12"/>
        </w:numPr>
        <w:spacing w:after="0"/>
        <w:ind w:left="567" w:hanging="567"/>
      </w:pPr>
      <w:r w:rsidRPr="002D49E6">
        <w:t>finanzielle Situation der Einwohnergemeinde;</w:t>
      </w:r>
    </w:p>
    <w:p w14:paraId="72B45238" w14:textId="77777777" w:rsidR="00B465E7" w:rsidRPr="002D49E6" w:rsidRDefault="00B465E7" w:rsidP="008E2FDC">
      <w:pPr>
        <w:pStyle w:val="Aufzhlungszeichen"/>
        <w:numPr>
          <w:ilvl w:val="0"/>
          <w:numId w:val="12"/>
        </w:numPr>
        <w:ind w:left="567" w:hanging="567"/>
      </w:pPr>
      <w:r w:rsidRPr="002D49E6">
        <w:t>Situation auf dem Arbeitsmarkt.</w:t>
      </w:r>
    </w:p>
    <w:p w14:paraId="0AC31F6A" w14:textId="77777777" w:rsidR="00B465E7" w:rsidRPr="002D49E6" w:rsidRDefault="00B465E7" w:rsidP="008E2FDC">
      <w:pPr>
        <w:pStyle w:val="Absatznummerierung"/>
        <w:numPr>
          <w:ilvl w:val="0"/>
          <w:numId w:val="33"/>
        </w:numPr>
        <w:tabs>
          <w:tab w:val="clear" w:pos="425"/>
          <w:tab w:val="left" w:pos="567"/>
        </w:tabs>
        <w:ind w:left="0" w:firstLine="0"/>
      </w:pPr>
      <w:r w:rsidRPr="002D49E6">
        <w:t>Vor der Festlegung der Lohnsummenentwicklung wird den Personalverbänden und Personalvertretenden die Möglichkeit zur Stellungnahme anlässlich der Personalkonferen</w:t>
      </w:r>
      <w:r>
        <w:softHyphen/>
      </w:r>
      <w:r w:rsidRPr="002D49E6">
        <w:t>zen gegeben. Ihre Vorschläge werden beim Entscheid mit einbezogen.</w:t>
      </w:r>
    </w:p>
    <w:p w14:paraId="7A98DCBA" w14:textId="77777777" w:rsidR="00B465E7" w:rsidRPr="002D49E6" w:rsidRDefault="00B465E7" w:rsidP="008E2FDC">
      <w:pPr>
        <w:pStyle w:val="Absatznummerierung"/>
        <w:numPr>
          <w:ilvl w:val="0"/>
          <w:numId w:val="33"/>
        </w:numPr>
        <w:tabs>
          <w:tab w:val="clear" w:pos="425"/>
          <w:tab w:val="left" w:pos="567"/>
        </w:tabs>
        <w:ind w:left="0" w:firstLine="0"/>
      </w:pPr>
      <w:r w:rsidRPr="002D49E6">
        <w:t>Die Lohnbänder werden jeweils per Anfang Jahr um mindestens den generellen Anteil der vom Stadtrat festgelegten Lohnanpassung erhöht.</w:t>
      </w:r>
    </w:p>
    <w:p w14:paraId="5558C6C0" w14:textId="77777777" w:rsidR="00B465E7" w:rsidRPr="002D49E6" w:rsidRDefault="00B465E7" w:rsidP="008E2FDC">
      <w:pPr>
        <w:pStyle w:val="Absatznummerierung"/>
        <w:numPr>
          <w:ilvl w:val="0"/>
          <w:numId w:val="33"/>
        </w:numPr>
        <w:tabs>
          <w:tab w:val="clear" w:pos="425"/>
          <w:tab w:val="left" w:pos="567"/>
        </w:tabs>
        <w:ind w:left="0" w:firstLine="0"/>
      </w:pPr>
      <w:r w:rsidRPr="002D49E6">
        <w:t>Vorbehalten bleibt der durch den Einwohnerrat zu genehmigende Voranschlag.</w:t>
      </w:r>
    </w:p>
    <w:p w14:paraId="49CDA544" w14:textId="77777777" w:rsidR="00B465E7" w:rsidRPr="002D49E6" w:rsidRDefault="00B465E7" w:rsidP="00B465E7">
      <w:pPr>
        <w:pStyle w:val="Paragraph"/>
      </w:pPr>
      <w:bookmarkStart w:id="133" w:name="_Toc380483920"/>
      <w:bookmarkStart w:id="134" w:name="_Toc384027964"/>
      <w:bookmarkStart w:id="135" w:name="_Toc388339534"/>
      <w:r w:rsidRPr="002D49E6">
        <w:t>Festsetzung der individuellen Lohnerhöhung</w:t>
      </w:r>
      <w:bookmarkEnd w:id="133"/>
      <w:bookmarkEnd w:id="134"/>
      <w:bookmarkEnd w:id="135"/>
    </w:p>
    <w:p w14:paraId="714A02A8" w14:textId="77777777" w:rsidR="00B465E7" w:rsidRDefault="00B465E7" w:rsidP="008E2FDC">
      <w:pPr>
        <w:pStyle w:val="Absatznummerierung"/>
        <w:numPr>
          <w:ilvl w:val="0"/>
          <w:numId w:val="41"/>
        </w:numPr>
        <w:tabs>
          <w:tab w:val="clear" w:pos="425"/>
          <w:tab w:val="left" w:pos="567"/>
        </w:tabs>
        <w:ind w:left="0" w:firstLine="0"/>
      </w:pPr>
      <w:r w:rsidRPr="002D49E6">
        <w:t>Im Rahmen der vom Stadtrat festgelegten Lohnanpassung sind die Vorgesetzten für die Festlegung der individuellen Lohnanpassung ihrer Mitarbeitenden zuständig. Sie be</w:t>
      </w:r>
      <w:r>
        <w:softHyphen/>
      </w:r>
      <w:r w:rsidRPr="002D49E6">
        <w:t>rücksichtigen dabei den ermittelten Erhöhungsvorschlag aufgrund des erreichten Leistungs</w:t>
      </w:r>
      <w:r>
        <w:softHyphen/>
      </w:r>
      <w:r w:rsidRPr="002D49E6">
        <w:t>gra</w:t>
      </w:r>
      <w:r>
        <w:t>d</w:t>
      </w:r>
      <w:r w:rsidRPr="002D49E6">
        <w:t>s mit.</w:t>
      </w:r>
    </w:p>
    <w:p w14:paraId="3F54E8E2" w14:textId="77777777" w:rsidR="00B465E7" w:rsidRDefault="00B465E7" w:rsidP="008E2FDC">
      <w:pPr>
        <w:pStyle w:val="Absatznummerierung"/>
        <w:numPr>
          <w:ilvl w:val="0"/>
          <w:numId w:val="41"/>
        </w:numPr>
        <w:tabs>
          <w:tab w:val="clear" w:pos="425"/>
          <w:tab w:val="left" w:pos="567"/>
        </w:tabs>
        <w:ind w:left="0" w:firstLine="0"/>
      </w:pPr>
      <w:r w:rsidRPr="002D49E6">
        <w:t xml:space="preserve">Die Mitarbeitenden mit Eintritt ab </w:t>
      </w:r>
      <w:r>
        <w:t>1.</w:t>
      </w:r>
      <w:r w:rsidRPr="002D49E6">
        <w:t xml:space="preserve"> Oktober haben keinen Anspruch auf eine Lohnan</w:t>
      </w:r>
      <w:r>
        <w:softHyphen/>
      </w:r>
      <w:r w:rsidRPr="002D49E6">
        <w:t>passung im Folgejahr.</w:t>
      </w:r>
    </w:p>
    <w:p w14:paraId="3776F7B3" w14:textId="77777777" w:rsidR="00B465E7" w:rsidRPr="002D49E6" w:rsidRDefault="00B465E7" w:rsidP="008E2FDC">
      <w:pPr>
        <w:pStyle w:val="Absatznummerierung"/>
        <w:numPr>
          <w:ilvl w:val="0"/>
          <w:numId w:val="41"/>
        </w:numPr>
        <w:tabs>
          <w:tab w:val="clear" w:pos="425"/>
          <w:tab w:val="left" w:pos="567"/>
        </w:tabs>
        <w:ind w:left="0" w:firstLine="0"/>
      </w:pPr>
      <w:r w:rsidRPr="002D49E6">
        <w:t>Befristet angestellte Mitarbeitende haben Anspruch auf Lohnanpassung, sofern ihr Anstellungsverhältnis länger als ein Jahr dauert. Vorbehalten bleibt Abs. 2.</w:t>
      </w:r>
    </w:p>
    <w:p w14:paraId="6A096072" w14:textId="77777777" w:rsidR="00B465E7" w:rsidRPr="002D49E6" w:rsidRDefault="00B465E7" w:rsidP="00B465E7">
      <w:pPr>
        <w:pStyle w:val="Paragraph"/>
      </w:pPr>
      <w:bookmarkStart w:id="136" w:name="_Toc380483921"/>
      <w:bookmarkStart w:id="137" w:name="_Toc384027965"/>
      <w:bookmarkStart w:id="138" w:name="_Toc388339535"/>
      <w:r w:rsidRPr="002D49E6">
        <w:t>Prämien</w:t>
      </w:r>
      <w:bookmarkEnd w:id="136"/>
      <w:bookmarkEnd w:id="137"/>
      <w:bookmarkEnd w:id="138"/>
    </w:p>
    <w:p w14:paraId="04C5EE21" w14:textId="77777777" w:rsidR="00B465E7" w:rsidRDefault="00B465E7" w:rsidP="008E2FDC">
      <w:pPr>
        <w:pStyle w:val="Absatznummerierung"/>
        <w:numPr>
          <w:ilvl w:val="0"/>
          <w:numId w:val="42"/>
        </w:numPr>
        <w:tabs>
          <w:tab w:val="clear" w:pos="425"/>
          <w:tab w:val="left" w:pos="567"/>
        </w:tabs>
        <w:ind w:left="0" w:firstLine="0"/>
      </w:pPr>
      <w:r w:rsidRPr="002D49E6">
        <w:t>Die Mitarbeitenden können für ihren individuellen Leistungsbeitrag und ihren Leis</w:t>
      </w:r>
      <w:r>
        <w:softHyphen/>
      </w:r>
      <w:r w:rsidRPr="002D49E6">
        <w:t>tungsbeitrag an ein positives Gesamtergebnis der Stadt Baden eine jährliche Prämie (Teamorientierte Erfolgskomponente) erhalten. Ausserordentliche Leistungen können zu</w:t>
      </w:r>
      <w:r>
        <w:softHyphen/>
      </w:r>
      <w:r w:rsidRPr="002D49E6">
        <w:t>dem mit einer einmaligen Spontanprämie honoriert werden. Der Stadtrat regelt die Einzel</w:t>
      </w:r>
      <w:r>
        <w:softHyphen/>
      </w:r>
      <w:r w:rsidRPr="002D49E6">
        <w:t>heiten.</w:t>
      </w:r>
    </w:p>
    <w:p w14:paraId="384D0D01" w14:textId="77777777" w:rsidR="00B465E7" w:rsidRPr="002D49E6" w:rsidRDefault="00B465E7" w:rsidP="008E2FDC">
      <w:pPr>
        <w:pStyle w:val="Absatznummerierung"/>
        <w:numPr>
          <w:ilvl w:val="0"/>
          <w:numId w:val="42"/>
        </w:numPr>
        <w:tabs>
          <w:tab w:val="clear" w:pos="425"/>
          <w:tab w:val="left" w:pos="567"/>
        </w:tabs>
        <w:ind w:left="0" w:firstLine="0"/>
      </w:pPr>
      <w:r w:rsidRPr="002D49E6">
        <w:t>Die Mitarbeitenden, welche neue Mitarbeitende an die Stadt Baden vermitteln, können eine Vermittlungsprämie erhalten. Der Stadtrat regelt die Einzelheiten.</w:t>
      </w:r>
    </w:p>
    <w:p w14:paraId="7EF8AEDC" w14:textId="77777777" w:rsidR="00B465E7" w:rsidRPr="002D49E6" w:rsidRDefault="00B465E7" w:rsidP="00B465E7">
      <w:pPr>
        <w:pStyle w:val="Paragraph"/>
      </w:pPr>
      <w:bookmarkStart w:id="139" w:name="_Toc380483922"/>
      <w:bookmarkStart w:id="140" w:name="_Toc384027966"/>
      <w:bookmarkStart w:id="141" w:name="_Toc388339536"/>
      <w:r w:rsidRPr="002D49E6">
        <w:t>Weitere Lohnnebenleistungen</w:t>
      </w:r>
      <w:bookmarkEnd w:id="139"/>
      <w:bookmarkEnd w:id="140"/>
      <w:bookmarkEnd w:id="141"/>
    </w:p>
    <w:p w14:paraId="25592369" w14:textId="77777777" w:rsidR="00B465E7" w:rsidRPr="002D49E6" w:rsidRDefault="00B465E7" w:rsidP="00B465E7">
      <w:pPr>
        <w:pStyle w:val="Absatznummerierung"/>
        <w:numPr>
          <w:ilvl w:val="0"/>
          <w:numId w:val="0"/>
        </w:numPr>
        <w:rPr>
          <w:lang w:val="de-CH" w:eastAsia="de-CH"/>
        </w:rPr>
      </w:pPr>
      <w:r w:rsidRPr="002D49E6">
        <w:rPr>
          <w:lang w:val="de-CH" w:eastAsia="de-CH"/>
        </w:rPr>
        <w:t>Weitere Lohnnebenleistungen regelt der Stadtrat.</w:t>
      </w:r>
    </w:p>
    <w:p w14:paraId="67B045CA" w14:textId="77777777" w:rsidR="00B465E7" w:rsidRPr="002D49E6" w:rsidRDefault="00B465E7" w:rsidP="00B465E7">
      <w:pPr>
        <w:pStyle w:val="Paragraph"/>
      </w:pPr>
      <w:bookmarkStart w:id="142" w:name="_Toc380483923"/>
      <w:bookmarkStart w:id="143" w:name="_Toc384027967"/>
      <w:bookmarkStart w:id="144" w:name="_Toc388339537"/>
      <w:r w:rsidRPr="002D49E6">
        <w:lastRenderedPageBreak/>
        <w:t>Ereignisse</w:t>
      </w:r>
      <w:bookmarkEnd w:id="142"/>
      <w:bookmarkEnd w:id="143"/>
      <w:bookmarkEnd w:id="144"/>
    </w:p>
    <w:p w14:paraId="70723DA2" w14:textId="77777777" w:rsidR="00B465E7" w:rsidRPr="002D49E6" w:rsidRDefault="00B465E7" w:rsidP="008E2FDC">
      <w:pPr>
        <w:pStyle w:val="Absatznummerierung"/>
        <w:numPr>
          <w:ilvl w:val="0"/>
          <w:numId w:val="43"/>
        </w:numPr>
        <w:tabs>
          <w:tab w:val="clear" w:pos="425"/>
          <w:tab w:val="left" w:pos="567"/>
        </w:tabs>
        <w:ind w:left="0" w:firstLine="0"/>
      </w:pPr>
      <w:r w:rsidRPr="002D49E6">
        <w:t>Bei der Geburt oder Adoption eines Kindes werden pro Kind CHF 500 ausbezahlt.</w:t>
      </w:r>
    </w:p>
    <w:p w14:paraId="69B3553A" w14:textId="77777777" w:rsidR="00B465E7" w:rsidRPr="002D49E6" w:rsidRDefault="00B465E7" w:rsidP="008E2FDC">
      <w:pPr>
        <w:pStyle w:val="Absatznummerierung"/>
        <w:numPr>
          <w:ilvl w:val="0"/>
          <w:numId w:val="33"/>
        </w:numPr>
        <w:tabs>
          <w:tab w:val="clear" w:pos="425"/>
          <w:tab w:val="left" w:pos="567"/>
        </w:tabs>
        <w:ind w:left="0" w:firstLine="0"/>
      </w:pPr>
      <w:r w:rsidRPr="002D49E6">
        <w:t>Bei der eigenen Heirat oder Eintragung der Partnerschaft werden CHF 500 ausbe</w:t>
      </w:r>
      <w:r>
        <w:softHyphen/>
      </w:r>
      <w:r w:rsidRPr="002D49E6">
        <w:t>zahlt.</w:t>
      </w:r>
    </w:p>
    <w:p w14:paraId="1FD98922" w14:textId="77777777" w:rsidR="00B465E7" w:rsidRPr="002D49E6" w:rsidRDefault="00B465E7" w:rsidP="00B465E7">
      <w:pPr>
        <w:pStyle w:val="Paragraph"/>
      </w:pPr>
      <w:bookmarkStart w:id="145" w:name="_Toc380483924"/>
      <w:bookmarkStart w:id="146" w:name="_Toc384027968"/>
      <w:bookmarkStart w:id="147" w:name="_Toc388339538"/>
      <w:r w:rsidRPr="002D49E6">
        <w:t>Dienstjubiläen</w:t>
      </w:r>
      <w:bookmarkEnd w:id="145"/>
      <w:bookmarkEnd w:id="146"/>
      <w:bookmarkEnd w:id="147"/>
    </w:p>
    <w:p w14:paraId="776EA8E0" w14:textId="77777777" w:rsidR="00B465E7" w:rsidRPr="002D49E6" w:rsidRDefault="00B465E7" w:rsidP="008E2FDC">
      <w:pPr>
        <w:pStyle w:val="Absatznummerierung"/>
        <w:keepNext/>
        <w:keepLines/>
        <w:numPr>
          <w:ilvl w:val="0"/>
          <w:numId w:val="44"/>
        </w:numPr>
        <w:tabs>
          <w:tab w:val="clear" w:pos="425"/>
          <w:tab w:val="left" w:pos="567"/>
        </w:tabs>
        <w:ind w:left="0" w:firstLine="0"/>
      </w:pPr>
      <w:r w:rsidRPr="002D49E6">
        <w:t>Die Mitarbeitenden erhalten nach Vollendung von jeweils fünf Anstellungsjahren fol</w:t>
      </w:r>
      <w:r>
        <w:softHyphen/>
      </w:r>
      <w:r w:rsidRPr="002D49E6">
        <w:t>gende Treueprämien:</w:t>
      </w:r>
    </w:p>
    <w:tbl>
      <w:tblPr>
        <w:tblStyle w:val="Tabellenraster"/>
        <w:tblW w:w="0" w:type="auto"/>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827"/>
        <w:gridCol w:w="724"/>
        <w:gridCol w:w="3402"/>
      </w:tblGrid>
      <w:tr w:rsidR="00B465E7" w:rsidRPr="008E2FDC" w14:paraId="1EF8587C" w14:textId="77777777" w:rsidTr="00B465E7">
        <w:tc>
          <w:tcPr>
            <w:tcW w:w="1668" w:type="dxa"/>
          </w:tcPr>
          <w:p w14:paraId="6B519D2C" w14:textId="77777777" w:rsidR="00B465E7" w:rsidRPr="008E2FDC" w:rsidRDefault="00B465E7" w:rsidP="00B465E7">
            <w:pPr>
              <w:keepNext/>
              <w:keepLines/>
              <w:tabs>
                <w:tab w:val="left" w:pos="1304"/>
              </w:tabs>
              <w:spacing w:after="0"/>
              <w:rPr>
                <w:rFonts w:ascii="Arial" w:hAnsi="Arial" w:cs="Arial"/>
                <w:sz w:val="22"/>
                <w:szCs w:val="22"/>
              </w:rPr>
            </w:pPr>
            <w:r w:rsidRPr="008E2FDC">
              <w:rPr>
                <w:rFonts w:ascii="Arial" w:hAnsi="Arial" w:cs="Arial"/>
                <w:sz w:val="22"/>
                <w:szCs w:val="22"/>
              </w:rPr>
              <w:t xml:space="preserve">  5 Dienstjahre</w:t>
            </w:r>
          </w:p>
        </w:tc>
        <w:tc>
          <w:tcPr>
            <w:tcW w:w="1827" w:type="dxa"/>
          </w:tcPr>
          <w:p w14:paraId="35078E4E" w14:textId="77777777" w:rsidR="00B465E7" w:rsidRPr="008E2FDC" w:rsidRDefault="00B465E7" w:rsidP="00B465E7">
            <w:pPr>
              <w:keepNext/>
              <w:keepLines/>
              <w:tabs>
                <w:tab w:val="left" w:pos="1304"/>
              </w:tabs>
              <w:spacing w:after="0"/>
              <w:rPr>
                <w:rFonts w:ascii="Arial" w:hAnsi="Arial" w:cs="Arial"/>
                <w:sz w:val="22"/>
                <w:szCs w:val="22"/>
              </w:rPr>
            </w:pPr>
            <w:r w:rsidRPr="008E2FDC">
              <w:rPr>
                <w:rFonts w:ascii="Arial" w:hAnsi="Arial" w:cs="Arial"/>
                <w:sz w:val="22"/>
                <w:szCs w:val="22"/>
              </w:rPr>
              <w:t>CHF 1'000</w:t>
            </w:r>
          </w:p>
        </w:tc>
        <w:tc>
          <w:tcPr>
            <w:tcW w:w="724" w:type="dxa"/>
          </w:tcPr>
          <w:p w14:paraId="7DEB20C5" w14:textId="77777777" w:rsidR="00B465E7" w:rsidRPr="008E2FDC" w:rsidRDefault="00B465E7" w:rsidP="00B465E7">
            <w:pPr>
              <w:keepNext/>
              <w:keepLines/>
              <w:tabs>
                <w:tab w:val="left" w:pos="1304"/>
              </w:tabs>
              <w:spacing w:after="0"/>
              <w:rPr>
                <w:rFonts w:ascii="Arial" w:hAnsi="Arial" w:cs="Arial"/>
                <w:b/>
                <w:sz w:val="22"/>
                <w:szCs w:val="22"/>
              </w:rPr>
            </w:pPr>
          </w:p>
        </w:tc>
        <w:tc>
          <w:tcPr>
            <w:tcW w:w="3402" w:type="dxa"/>
          </w:tcPr>
          <w:p w14:paraId="40552EFC" w14:textId="77777777" w:rsidR="00B465E7" w:rsidRPr="008E2FDC" w:rsidRDefault="00B465E7" w:rsidP="00B465E7">
            <w:pPr>
              <w:keepNext/>
              <w:keepLines/>
              <w:tabs>
                <w:tab w:val="left" w:pos="1304"/>
              </w:tabs>
              <w:spacing w:after="0"/>
              <w:rPr>
                <w:rFonts w:ascii="Arial" w:hAnsi="Arial" w:cs="Arial"/>
                <w:sz w:val="22"/>
                <w:szCs w:val="22"/>
              </w:rPr>
            </w:pPr>
          </w:p>
        </w:tc>
      </w:tr>
      <w:tr w:rsidR="00B465E7" w:rsidRPr="008E2FDC" w14:paraId="71F1A14B" w14:textId="77777777" w:rsidTr="00B465E7">
        <w:tc>
          <w:tcPr>
            <w:tcW w:w="1668" w:type="dxa"/>
          </w:tcPr>
          <w:p w14:paraId="386745D8" w14:textId="77777777" w:rsidR="00B465E7" w:rsidRPr="008E2FDC" w:rsidRDefault="00B465E7" w:rsidP="00B465E7">
            <w:pPr>
              <w:tabs>
                <w:tab w:val="left" w:pos="1304"/>
              </w:tabs>
              <w:spacing w:after="0"/>
              <w:rPr>
                <w:rFonts w:ascii="Arial" w:hAnsi="Arial" w:cs="Arial"/>
                <w:sz w:val="22"/>
                <w:szCs w:val="22"/>
              </w:rPr>
            </w:pPr>
            <w:r w:rsidRPr="008E2FDC">
              <w:rPr>
                <w:rFonts w:ascii="Arial" w:hAnsi="Arial" w:cs="Arial"/>
                <w:sz w:val="22"/>
                <w:szCs w:val="22"/>
              </w:rPr>
              <w:t>10 Dienstjahre</w:t>
            </w:r>
          </w:p>
        </w:tc>
        <w:tc>
          <w:tcPr>
            <w:tcW w:w="1827" w:type="dxa"/>
          </w:tcPr>
          <w:p w14:paraId="6CEF3D2B" w14:textId="77777777" w:rsidR="00B465E7" w:rsidRPr="008E2FDC" w:rsidRDefault="00B465E7" w:rsidP="00B465E7">
            <w:pPr>
              <w:tabs>
                <w:tab w:val="left" w:pos="1304"/>
              </w:tabs>
              <w:spacing w:after="0"/>
              <w:rPr>
                <w:rFonts w:ascii="Arial" w:hAnsi="Arial" w:cs="Arial"/>
                <w:sz w:val="22"/>
                <w:szCs w:val="22"/>
              </w:rPr>
            </w:pPr>
            <w:r w:rsidRPr="008E2FDC">
              <w:rPr>
                <w:rFonts w:ascii="Arial" w:hAnsi="Arial" w:cs="Arial"/>
                <w:sz w:val="22"/>
                <w:szCs w:val="22"/>
              </w:rPr>
              <w:t>CHF 2'000</w:t>
            </w:r>
          </w:p>
        </w:tc>
        <w:tc>
          <w:tcPr>
            <w:tcW w:w="724" w:type="dxa"/>
          </w:tcPr>
          <w:p w14:paraId="310A8253" w14:textId="77777777" w:rsidR="00B465E7" w:rsidRPr="008E2FDC" w:rsidRDefault="00B465E7" w:rsidP="00B465E7">
            <w:pPr>
              <w:tabs>
                <w:tab w:val="left" w:pos="1304"/>
              </w:tabs>
              <w:spacing w:after="0"/>
              <w:rPr>
                <w:rFonts w:ascii="Arial" w:hAnsi="Arial" w:cs="Arial"/>
                <w:sz w:val="22"/>
                <w:szCs w:val="22"/>
              </w:rPr>
            </w:pPr>
          </w:p>
        </w:tc>
        <w:tc>
          <w:tcPr>
            <w:tcW w:w="3402" w:type="dxa"/>
          </w:tcPr>
          <w:p w14:paraId="7B366C9C" w14:textId="77777777" w:rsidR="00B465E7" w:rsidRPr="008E2FDC" w:rsidRDefault="00B465E7" w:rsidP="00B465E7">
            <w:pPr>
              <w:tabs>
                <w:tab w:val="left" w:pos="1304"/>
              </w:tabs>
              <w:spacing w:after="0"/>
              <w:rPr>
                <w:rFonts w:ascii="Arial" w:hAnsi="Arial" w:cs="Arial"/>
                <w:sz w:val="22"/>
                <w:szCs w:val="22"/>
              </w:rPr>
            </w:pPr>
          </w:p>
        </w:tc>
      </w:tr>
      <w:tr w:rsidR="00B465E7" w:rsidRPr="008E2FDC" w14:paraId="099E31CF" w14:textId="77777777" w:rsidTr="00B465E7">
        <w:tc>
          <w:tcPr>
            <w:tcW w:w="1668" w:type="dxa"/>
          </w:tcPr>
          <w:p w14:paraId="5DC5A791" w14:textId="77777777" w:rsidR="00B465E7" w:rsidRPr="008E2FDC" w:rsidRDefault="00B465E7" w:rsidP="00B465E7">
            <w:pPr>
              <w:tabs>
                <w:tab w:val="left" w:pos="1304"/>
              </w:tabs>
              <w:spacing w:after="0"/>
              <w:rPr>
                <w:rFonts w:ascii="Arial" w:hAnsi="Arial" w:cs="Arial"/>
                <w:sz w:val="22"/>
                <w:szCs w:val="22"/>
              </w:rPr>
            </w:pPr>
            <w:r w:rsidRPr="008E2FDC">
              <w:rPr>
                <w:rFonts w:ascii="Arial" w:hAnsi="Arial" w:cs="Arial"/>
                <w:sz w:val="22"/>
                <w:szCs w:val="22"/>
              </w:rPr>
              <w:t>15 Dienstjahre</w:t>
            </w:r>
          </w:p>
        </w:tc>
        <w:tc>
          <w:tcPr>
            <w:tcW w:w="1827" w:type="dxa"/>
          </w:tcPr>
          <w:p w14:paraId="02BA401E" w14:textId="77777777" w:rsidR="00B465E7" w:rsidRPr="008E2FDC" w:rsidRDefault="00B465E7" w:rsidP="00B465E7">
            <w:pPr>
              <w:tabs>
                <w:tab w:val="left" w:pos="1304"/>
              </w:tabs>
              <w:spacing w:after="0"/>
              <w:rPr>
                <w:rFonts w:ascii="Arial" w:hAnsi="Arial" w:cs="Arial"/>
                <w:sz w:val="22"/>
                <w:szCs w:val="22"/>
              </w:rPr>
            </w:pPr>
            <w:r w:rsidRPr="008E2FDC">
              <w:rPr>
                <w:rFonts w:ascii="Arial" w:hAnsi="Arial" w:cs="Arial"/>
                <w:sz w:val="22"/>
                <w:szCs w:val="22"/>
              </w:rPr>
              <w:t>CHF 4'000</w:t>
            </w:r>
          </w:p>
        </w:tc>
        <w:tc>
          <w:tcPr>
            <w:tcW w:w="724" w:type="dxa"/>
          </w:tcPr>
          <w:p w14:paraId="3E3A7B97" w14:textId="77777777" w:rsidR="00B465E7" w:rsidRPr="008E2FDC" w:rsidRDefault="00B465E7" w:rsidP="00B465E7">
            <w:pPr>
              <w:tabs>
                <w:tab w:val="left" w:pos="1304"/>
              </w:tabs>
              <w:spacing w:after="0"/>
              <w:rPr>
                <w:rFonts w:ascii="Arial" w:hAnsi="Arial" w:cs="Arial"/>
                <w:sz w:val="22"/>
                <w:szCs w:val="22"/>
              </w:rPr>
            </w:pPr>
            <w:r w:rsidRPr="008E2FDC">
              <w:rPr>
                <w:rFonts w:ascii="Arial" w:hAnsi="Arial" w:cs="Arial"/>
                <w:sz w:val="22"/>
                <w:szCs w:val="22"/>
              </w:rPr>
              <w:t>oder</w:t>
            </w:r>
          </w:p>
        </w:tc>
        <w:tc>
          <w:tcPr>
            <w:tcW w:w="3402" w:type="dxa"/>
          </w:tcPr>
          <w:p w14:paraId="64A42EA4" w14:textId="77777777" w:rsidR="00B465E7" w:rsidRPr="008E2FDC" w:rsidRDefault="00B465E7" w:rsidP="00B465E7">
            <w:pPr>
              <w:tabs>
                <w:tab w:val="left" w:pos="1304"/>
              </w:tabs>
              <w:spacing w:after="0"/>
              <w:rPr>
                <w:rFonts w:ascii="Arial" w:hAnsi="Arial" w:cs="Arial"/>
                <w:sz w:val="22"/>
                <w:szCs w:val="22"/>
              </w:rPr>
            </w:pPr>
            <w:r w:rsidRPr="008E2FDC">
              <w:rPr>
                <w:rFonts w:ascii="Arial" w:hAnsi="Arial" w:cs="Arial"/>
                <w:sz w:val="22"/>
                <w:szCs w:val="22"/>
              </w:rPr>
              <w:t>10 Arbeitstage bezahlter Urlaub</w:t>
            </w:r>
          </w:p>
        </w:tc>
      </w:tr>
      <w:tr w:rsidR="00B465E7" w:rsidRPr="008E2FDC" w14:paraId="71318119" w14:textId="77777777" w:rsidTr="00B465E7">
        <w:tc>
          <w:tcPr>
            <w:tcW w:w="1668" w:type="dxa"/>
          </w:tcPr>
          <w:p w14:paraId="14E978B7" w14:textId="77777777" w:rsidR="00B465E7" w:rsidRPr="008E2FDC" w:rsidRDefault="00B465E7" w:rsidP="00B465E7">
            <w:pPr>
              <w:tabs>
                <w:tab w:val="left" w:pos="1304"/>
              </w:tabs>
              <w:spacing w:after="0"/>
              <w:rPr>
                <w:rFonts w:ascii="Arial" w:hAnsi="Arial" w:cs="Arial"/>
                <w:sz w:val="22"/>
                <w:szCs w:val="22"/>
              </w:rPr>
            </w:pPr>
            <w:r w:rsidRPr="008E2FDC">
              <w:rPr>
                <w:rFonts w:ascii="Arial" w:hAnsi="Arial" w:cs="Arial"/>
                <w:sz w:val="22"/>
                <w:szCs w:val="22"/>
              </w:rPr>
              <w:t>20 Dienstjahre</w:t>
            </w:r>
          </w:p>
        </w:tc>
        <w:tc>
          <w:tcPr>
            <w:tcW w:w="1827" w:type="dxa"/>
          </w:tcPr>
          <w:p w14:paraId="5BC8C5E4" w14:textId="77777777" w:rsidR="00B465E7" w:rsidRPr="008E2FDC" w:rsidRDefault="00B465E7" w:rsidP="00B465E7">
            <w:pPr>
              <w:tabs>
                <w:tab w:val="left" w:pos="1304"/>
              </w:tabs>
              <w:spacing w:after="0"/>
              <w:rPr>
                <w:rFonts w:ascii="Arial" w:hAnsi="Arial" w:cs="Arial"/>
                <w:sz w:val="22"/>
                <w:szCs w:val="22"/>
              </w:rPr>
            </w:pPr>
            <w:r w:rsidRPr="008E2FDC">
              <w:rPr>
                <w:rFonts w:ascii="Arial" w:hAnsi="Arial" w:cs="Arial"/>
                <w:sz w:val="22"/>
                <w:szCs w:val="22"/>
              </w:rPr>
              <w:t>ein Monatslohn</w:t>
            </w:r>
          </w:p>
        </w:tc>
        <w:tc>
          <w:tcPr>
            <w:tcW w:w="724" w:type="dxa"/>
          </w:tcPr>
          <w:p w14:paraId="405CAB9F" w14:textId="77777777" w:rsidR="00B465E7" w:rsidRPr="008E2FDC" w:rsidRDefault="00B465E7" w:rsidP="00B465E7">
            <w:pPr>
              <w:tabs>
                <w:tab w:val="left" w:pos="1304"/>
              </w:tabs>
              <w:spacing w:after="0"/>
              <w:rPr>
                <w:rFonts w:ascii="Arial" w:hAnsi="Arial" w:cs="Arial"/>
                <w:sz w:val="22"/>
                <w:szCs w:val="22"/>
              </w:rPr>
            </w:pPr>
            <w:r w:rsidRPr="008E2FDC">
              <w:rPr>
                <w:rFonts w:ascii="Arial" w:hAnsi="Arial" w:cs="Arial"/>
                <w:sz w:val="22"/>
                <w:szCs w:val="22"/>
              </w:rPr>
              <w:t>oder</w:t>
            </w:r>
          </w:p>
        </w:tc>
        <w:tc>
          <w:tcPr>
            <w:tcW w:w="3402" w:type="dxa"/>
          </w:tcPr>
          <w:p w14:paraId="3E30CCE7" w14:textId="77777777" w:rsidR="00B465E7" w:rsidRPr="008E2FDC" w:rsidRDefault="00B465E7" w:rsidP="00B465E7">
            <w:pPr>
              <w:tabs>
                <w:tab w:val="left" w:pos="1304"/>
              </w:tabs>
              <w:spacing w:after="0"/>
              <w:rPr>
                <w:rFonts w:ascii="Arial" w:hAnsi="Arial" w:cs="Arial"/>
                <w:sz w:val="22"/>
                <w:szCs w:val="22"/>
              </w:rPr>
            </w:pPr>
            <w:r w:rsidRPr="008E2FDC">
              <w:rPr>
                <w:rFonts w:ascii="Arial" w:hAnsi="Arial" w:cs="Arial"/>
                <w:sz w:val="22"/>
                <w:szCs w:val="22"/>
              </w:rPr>
              <w:t>20 Arbeitstage bezahlter Urlaub</w:t>
            </w:r>
          </w:p>
        </w:tc>
      </w:tr>
    </w:tbl>
    <w:p w14:paraId="13328B5B" w14:textId="77777777" w:rsidR="00B465E7" w:rsidRPr="002D49E6" w:rsidRDefault="00B465E7" w:rsidP="008E2FDC">
      <w:pPr>
        <w:pStyle w:val="Absatznummerierung"/>
        <w:numPr>
          <w:ilvl w:val="0"/>
          <w:numId w:val="33"/>
        </w:numPr>
        <w:tabs>
          <w:tab w:val="clear" w:pos="425"/>
          <w:tab w:val="left" w:pos="567"/>
        </w:tabs>
        <w:spacing w:before="240"/>
        <w:ind w:left="0" w:firstLine="0"/>
      </w:pPr>
      <w:r w:rsidRPr="002D49E6">
        <w:t xml:space="preserve">Jede weiteren fünf Jahre ein Monatslohn oder 20 </w:t>
      </w:r>
      <w:r>
        <w:t>Arbeitstage</w:t>
      </w:r>
      <w:r w:rsidRPr="002D49E6">
        <w:t xml:space="preserve"> bezahlter Urlaub.</w:t>
      </w:r>
    </w:p>
    <w:p w14:paraId="1518CB7F" w14:textId="77777777" w:rsidR="00B465E7" w:rsidRPr="002D49E6" w:rsidRDefault="00B465E7" w:rsidP="008E2FDC">
      <w:pPr>
        <w:pStyle w:val="Absatznummerierung"/>
        <w:numPr>
          <w:ilvl w:val="0"/>
          <w:numId w:val="33"/>
        </w:numPr>
        <w:tabs>
          <w:tab w:val="clear" w:pos="425"/>
          <w:tab w:val="left" w:pos="567"/>
        </w:tabs>
        <w:ind w:left="0" w:firstLine="0"/>
      </w:pPr>
      <w:r w:rsidRPr="002D49E6">
        <w:t>Bei 10, 20, 30 und 40 Dienstjahren erhalten die Mitarbeitenden zusätzlich zur Treue</w:t>
      </w:r>
      <w:r>
        <w:softHyphen/>
      </w:r>
      <w:r w:rsidRPr="002D49E6">
        <w:t>prämie ein Naturalgeschenk im Wert von CHF 500.</w:t>
      </w:r>
    </w:p>
    <w:p w14:paraId="73438BC5" w14:textId="77777777" w:rsidR="00B465E7" w:rsidRPr="002D49E6" w:rsidRDefault="00B465E7" w:rsidP="008E2FDC">
      <w:pPr>
        <w:pStyle w:val="Absatznummerierung"/>
        <w:numPr>
          <w:ilvl w:val="0"/>
          <w:numId w:val="33"/>
        </w:numPr>
        <w:tabs>
          <w:tab w:val="clear" w:pos="425"/>
          <w:tab w:val="left" w:pos="567"/>
        </w:tabs>
        <w:ind w:left="0" w:firstLine="0"/>
      </w:pPr>
      <w:r w:rsidRPr="002D49E6">
        <w:t>Die Höhe der Prämie beziehungsweise des bezahlten Urlaubs errechnet sich aus dem durchschnittlichen Arbeitspensum</w:t>
      </w:r>
      <w:r>
        <w:t xml:space="preserve"> der letzten fünf Jahre</w:t>
      </w:r>
      <w:r w:rsidRPr="002D49E6">
        <w:t>.</w:t>
      </w:r>
    </w:p>
    <w:p w14:paraId="0155ED18" w14:textId="77777777" w:rsidR="00B465E7" w:rsidRPr="002D49E6" w:rsidRDefault="00B465E7" w:rsidP="008E2FDC">
      <w:pPr>
        <w:pStyle w:val="Absatznummerierung"/>
        <w:numPr>
          <w:ilvl w:val="0"/>
          <w:numId w:val="33"/>
        </w:numPr>
        <w:tabs>
          <w:tab w:val="clear" w:pos="425"/>
          <w:tab w:val="left" w:pos="567"/>
        </w:tabs>
        <w:ind w:left="0" w:firstLine="0"/>
      </w:pPr>
      <w:r w:rsidRPr="002D49E6">
        <w:t>Als Bemessungsgrundlage gelten die effektiv bei der Stadt Baden geleisteten Anstel</w:t>
      </w:r>
      <w:r>
        <w:softHyphen/>
      </w:r>
      <w:r w:rsidRPr="002D49E6">
        <w:t>lungsjahre. Erfolgen mehrere Anstellungsverhältnisse mit Unterbrüchen, werden die Anstel</w:t>
      </w:r>
      <w:r>
        <w:softHyphen/>
      </w:r>
      <w:r w:rsidRPr="002D49E6">
        <w:t>lungsverhältnisse summiert, sofern der einzelne Unterbruch nicht mehr als fünf Jahre ge</w:t>
      </w:r>
      <w:r>
        <w:softHyphen/>
      </w:r>
      <w:r w:rsidRPr="002D49E6">
        <w:t>dauert hat. Unbe</w:t>
      </w:r>
      <w:r>
        <w:softHyphen/>
      </w:r>
      <w:r w:rsidRPr="002D49E6">
        <w:t>zahlte Urlaube werden nicht angerechnet.</w:t>
      </w:r>
    </w:p>
    <w:p w14:paraId="5875742E" w14:textId="77777777" w:rsidR="00B465E7" w:rsidRPr="002D49E6" w:rsidRDefault="00B465E7" w:rsidP="008E2FDC">
      <w:pPr>
        <w:pStyle w:val="Absatznummerierung"/>
        <w:numPr>
          <w:ilvl w:val="0"/>
          <w:numId w:val="33"/>
        </w:numPr>
        <w:tabs>
          <w:tab w:val="clear" w:pos="425"/>
          <w:tab w:val="left" w:pos="567"/>
        </w:tabs>
        <w:ind w:left="0" w:firstLine="0"/>
      </w:pPr>
      <w:r w:rsidRPr="002D49E6">
        <w:t>Beziehen Mitarbeitende ab dem 15. Dienstjahr anstelle der Geldprämie die Urlaubs</w:t>
      </w:r>
      <w:r>
        <w:softHyphen/>
      </w:r>
      <w:r w:rsidRPr="002D49E6">
        <w:t>prämie, so ist diese innerhalb eines Jahres ab dem entsprechenden Dienstjubiläum zu be</w:t>
      </w:r>
      <w:r>
        <w:softHyphen/>
      </w:r>
      <w:r w:rsidRPr="002D49E6">
        <w:t>ziehen. Ausnahmen sind von der Anstellungsbehörde zu genehmigen.</w:t>
      </w:r>
    </w:p>
    <w:p w14:paraId="2CF6E6F9" w14:textId="77777777" w:rsidR="00B465E7" w:rsidRPr="002D49E6" w:rsidRDefault="00B465E7" w:rsidP="008E2FDC">
      <w:pPr>
        <w:pStyle w:val="Absatznummerierung"/>
        <w:numPr>
          <w:ilvl w:val="0"/>
          <w:numId w:val="33"/>
        </w:numPr>
        <w:tabs>
          <w:tab w:val="clear" w:pos="425"/>
          <w:tab w:val="left" w:pos="567"/>
        </w:tabs>
        <w:ind w:left="0" w:firstLine="0"/>
      </w:pPr>
      <w:r w:rsidRPr="002D49E6">
        <w:t>Bei Austritt nach dem zehnten Dienstjahr infolge ordentlicher Pensionierung oder In</w:t>
      </w:r>
      <w:r>
        <w:softHyphen/>
      </w:r>
      <w:r w:rsidRPr="002D49E6">
        <w:t>validität erfolgt eine pro rata Vergütung des nächstf</w:t>
      </w:r>
      <w:r>
        <w:t>olgenden Dienstaltersgeschenks</w:t>
      </w:r>
      <w:r w:rsidRPr="002D49E6">
        <w:t xml:space="preserve">. </w:t>
      </w:r>
    </w:p>
    <w:p w14:paraId="1707B0BB" w14:textId="77777777" w:rsidR="00B465E7" w:rsidRPr="00704741" w:rsidRDefault="00B465E7" w:rsidP="00B465E7">
      <w:pPr>
        <w:pStyle w:val="berschrift1"/>
        <w:keepLines/>
        <w:numPr>
          <w:ilvl w:val="0"/>
          <w:numId w:val="0"/>
        </w:numPr>
        <w:spacing w:before="600" w:after="0"/>
        <w:ind w:left="567" w:hanging="567"/>
        <w:rPr>
          <w:rFonts w:ascii="Arial" w:hAnsi="Arial"/>
          <w:b/>
          <w:sz w:val="24"/>
        </w:rPr>
      </w:pPr>
      <w:bookmarkStart w:id="148" w:name="_Toc380483925"/>
      <w:bookmarkStart w:id="149" w:name="_Toc384027969"/>
      <w:bookmarkStart w:id="150" w:name="_Toc388339539"/>
      <w:r w:rsidRPr="00704741">
        <w:rPr>
          <w:rFonts w:ascii="Arial" w:hAnsi="Arial"/>
          <w:b/>
          <w:sz w:val="24"/>
        </w:rPr>
        <w:t>V.</w:t>
      </w:r>
      <w:r w:rsidRPr="00704741">
        <w:rPr>
          <w:rFonts w:ascii="Arial" w:hAnsi="Arial"/>
          <w:b/>
          <w:sz w:val="24"/>
        </w:rPr>
        <w:tab/>
        <w:t>Sozialleistungen, Militär- und andere Dienstleistungen</w:t>
      </w:r>
      <w:bookmarkEnd w:id="148"/>
      <w:bookmarkEnd w:id="149"/>
      <w:bookmarkEnd w:id="150"/>
    </w:p>
    <w:p w14:paraId="1D13BA58" w14:textId="77777777" w:rsidR="00B465E7" w:rsidRPr="002D49E6" w:rsidRDefault="00B465E7" w:rsidP="00B465E7">
      <w:pPr>
        <w:pStyle w:val="Paragraph"/>
      </w:pPr>
      <w:bookmarkStart w:id="151" w:name="_Toc380483926"/>
      <w:bookmarkStart w:id="152" w:name="_Toc384027970"/>
      <w:bookmarkStart w:id="153" w:name="_Toc388339540"/>
      <w:r w:rsidRPr="002D49E6">
        <w:t>Berufliche Vorsorge</w:t>
      </w:r>
      <w:bookmarkEnd w:id="151"/>
      <w:bookmarkEnd w:id="152"/>
      <w:bookmarkEnd w:id="153"/>
    </w:p>
    <w:p w14:paraId="18E09597" w14:textId="77777777" w:rsidR="00B465E7" w:rsidRDefault="00B465E7" w:rsidP="008E2FDC">
      <w:pPr>
        <w:pStyle w:val="Absatznummerierung"/>
        <w:numPr>
          <w:ilvl w:val="0"/>
          <w:numId w:val="45"/>
        </w:numPr>
        <w:tabs>
          <w:tab w:val="clear" w:pos="425"/>
          <w:tab w:val="left" w:pos="567"/>
        </w:tabs>
        <w:ind w:left="0" w:firstLine="0"/>
      </w:pPr>
      <w:r w:rsidRPr="002D49E6">
        <w:t>Die Mitarbeitenden, welche gemäss Bundesgesetz über die berufliche Vorsorge (BVG) obligatorisch versichert sind, haben derjenigen Pensionskasse beizutreten, welcher die Stadt Baden angehört.</w:t>
      </w:r>
    </w:p>
    <w:p w14:paraId="7AD7909A" w14:textId="77777777" w:rsidR="00B465E7" w:rsidRPr="002D49E6" w:rsidRDefault="00B465E7" w:rsidP="008E2FDC">
      <w:pPr>
        <w:pStyle w:val="Absatznummerierung"/>
        <w:numPr>
          <w:ilvl w:val="0"/>
          <w:numId w:val="45"/>
        </w:numPr>
        <w:tabs>
          <w:tab w:val="clear" w:pos="425"/>
          <w:tab w:val="left" w:pos="567"/>
        </w:tabs>
        <w:ind w:left="0" w:firstLine="0"/>
      </w:pPr>
      <w:r w:rsidRPr="002D49E6">
        <w:t>Massgebend für die daraus erwachsenden Rechte und Pflichten sind das Vorsorge</w:t>
      </w:r>
      <w:r>
        <w:softHyphen/>
      </w:r>
      <w:r w:rsidRPr="002D49E6">
        <w:t>reglement der Pensionskasse sowie der gültige Vorsorgeplan.</w:t>
      </w:r>
    </w:p>
    <w:p w14:paraId="3AD3607A" w14:textId="77777777" w:rsidR="00B465E7" w:rsidRPr="002D49E6" w:rsidRDefault="00B465E7" w:rsidP="00B465E7">
      <w:pPr>
        <w:pStyle w:val="Paragraph"/>
      </w:pPr>
      <w:bookmarkStart w:id="154" w:name="_Toc380483927"/>
      <w:bookmarkStart w:id="155" w:name="_Toc384027971"/>
      <w:bookmarkStart w:id="156" w:name="_Toc388339541"/>
      <w:r w:rsidRPr="002D49E6">
        <w:lastRenderedPageBreak/>
        <w:t>Unfallversicherung</w:t>
      </w:r>
      <w:bookmarkEnd w:id="154"/>
      <w:bookmarkEnd w:id="155"/>
      <w:bookmarkEnd w:id="156"/>
    </w:p>
    <w:p w14:paraId="5A28FDF6" w14:textId="77777777" w:rsidR="00B465E7" w:rsidRDefault="00B465E7" w:rsidP="008E2FDC">
      <w:pPr>
        <w:pStyle w:val="Absatznummerierung"/>
        <w:numPr>
          <w:ilvl w:val="0"/>
          <w:numId w:val="46"/>
        </w:numPr>
        <w:tabs>
          <w:tab w:val="clear" w:pos="425"/>
          <w:tab w:val="left" w:pos="567"/>
        </w:tabs>
        <w:ind w:left="0" w:firstLine="0"/>
      </w:pPr>
      <w:r w:rsidRPr="002D49E6">
        <w:t>Die Mitarbeitenden sind von der Arbeitgeberin nach den Bestimmungen des UVG ver</w:t>
      </w:r>
      <w:r>
        <w:softHyphen/>
      </w:r>
      <w:r w:rsidRPr="002D49E6">
        <w:t>sichert.</w:t>
      </w:r>
    </w:p>
    <w:p w14:paraId="71A3B7CE" w14:textId="77777777" w:rsidR="00B465E7" w:rsidRDefault="00B465E7" w:rsidP="008E2FDC">
      <w:pPr>
        <w:pStyle w:val="Absatznummerierung"/>
        <w:numPr>
          <w:ilvl w:val="0"/>
          <w:numId w:val="46"/>
        </w:numPr>
        <w:tabs>
          <w:tab w:val="clear" w:pos="425"/>
          <w:tab w:val="left" w:pos="567"/>
        </w:tabs>
        <w:ind w:left="0" w:firstLine="0"/>
      </w:pPr>
      <w:r>
        <w:t>Die Prämien UVG BU gehen zu Lasten der Arbeitgeberin. Die Prämien UVG NBU werden zwischen Arbeitgeberin und Mitarbeitenden aufgeteilt.</w:t>
      </w:r>
    </w:p>
    <w:p w14:paraId="30CF5A30" w14:textId="77777777" w:rsidR="00B465E7" w:rsidRPr="002D49E6" w:rsidRDefault="00B465E7" w:rsidP="008E2FDC">
      <w:pPr>
        <w:pStyle w:val="Absatznummerierung"/>
        <w:numPr>
          <w:ilvl w:val="0"/>
          <w:numId w:val="46"/>
        </w:numPr>
        <w:tabs>
          <w:tab w:val="clear" w:pos="425"/>
          <w:tab w:val="left" w:pos="567"/>
        </w:tabs>
        <w:ind w:left="0" w:firstLine="0"/>
      </w:pPr>
      <w:r w:rsidRPr="002D49E6">
        <w:t>In Ergänzung zur obligatorischen Unfallversicherung haben die Mitarbeitenden An</w:t>
      </w:r>
      <w:r>
        <w:softHyphen/>
      </w:r>
      <w:r w:rsidRPr="002D49E6">
        <w:t>spruch auf Leistungen der UVG-Zusatzversicherung. Es gelten die aktuellen Versicherungs</w:t>
      </w:r>
      <w:r>
        <w:softHyphen/>
      </w:r>
      <w:r w:rsidRPr="002D49E6">
        <w:t>bedingungen der UVG-Zusatzversicherung.</w:t>
      </w:r>
      <w:r>
        <w:t xml:space="preserve"> Die Prämien gehen zu Lasten der Arbeitge</w:t>
      </w:r>
      <w:r>
        <w:softHyphen/>
        <w:t>berin.</w:t>
      </w:r>
    </w:p>
    <w:p w14:paraId="1DC3C320" w14:textId="77777777" w:rsidR="00B465E7" w:rsidRPr="002D49E6" w:rsidRDefault="00B465E7" w:rsidP="00B465E7">
      <w:pPr>
        <w:pStyle w:val="Paragraph"/>
      </w:pPr>
      <w:bookmarkStart w:id="157" w:name="_Toc380483928"/>
      <w:bookmarkStart w:id="158" w:name="_Toc384027972"/>
      <w:bookmarkStart w:id="159" w:name="_Toc388339542"/>
      <w:r w:rsidRPr="002D49E6">
        <w:t>Krankentaggeldversicherung</w:t>
      </w:r>
      <w:bookmarkEnd w:id="157"/>
      <w:bookmarkEnd w:id="158"/>
      <w:bookmarkEnd w:id="159"/>
    </w:p>
    <w:p w14:paraId="7A215460" w14:textId="77777777" w:rsidR="00B465E7" w:rsidRDefault="00B465E7" w:rsidP="008E2FDC">
      <w:pPr>
        <w:pStyle w:val="Absatznummerierung"/>
        <w:numPr>
          <w:ilvl w:val="0"/>
          <w:numId w:val="47"/>
        </w:numPr>
        <w:tabs>
          <w:tab w:val="clear" w:pos="425"/>
          <w:tab w:val="left" w:pos="567"/>
        </w:tabs>
        <w:ind w:left="0" w:firstLine="0"/>
      </w:pPr>
      <w:r>
        <w:t>D</w:t>
      </w:r>
      <w:r w:rsidRPr="002D49E6">
        <w:t xml:space="preserve">ie </w:t>
      </w:r>
      <w:r w:rsidRPr="00C079DE">
        <w:t>Mitarbeitenden</w:t>
      </w:r>
      <w:r w:rsidRPr="002D49E6">
        <w:t xml:space="preserve"> sind von der Arbeitgeberin gegen Lohnausfall infolge Krankheit versichert. Es gelten die aktuellen Versicherungsbedingungen der Krankentaggeldversiche</w:t>
      </w:r>
      <w:r>
        <w:softHyphen/>
      </w:r>
      <w:r w:rsidRPr="002D49E6">
        <w:t>rung.</w:t>
      </w:r>
    </w:p>
    <w:p w14:paraId="6BAED817" w14:textId="77777777" w:rsidR="00B465E7" w:rsidRPr="002D49E6" w:rsidRDefault="00B465E7" w:rsidP="008E2FDC">
      <w:pPr>
        <w:pStyle w:val="Absatznummerierung"/>
        <w:numPr>
          <w:ilvl w:val="0"/>
          <w:numId w:val="47"/>
        </w:numPr>
        <w:tabs>
          <w:tab w:val="clear" w:pos="425"/>
          <w:tab w:val="left" w:pos="567"/>
        </w:tabs>
        <w:ind w:left="567" w:hanging="567"/>
      </w:pPr>
      <w:r w:rsidRPr="002D49E6">
        <w:t>Die Prämien gehen zu Lasten der Arbeitgeberin.</w:t>
      </w:r>
    </w:p>
    <w:p w14:paraId="2DA4D5E1" w14:textId="77777777" w:rsidR="00B465E7" w:rsidRPr="002D49E6" w:rsidRDefault="00B465E7" w:rsidP="00B465E7">
      <w:pPr>
        <w:pStyle w:val="Paragraph"/>
      </w:pPr>
      <w:bookmarkStart w:id="160" w:name="_Toc380483929"/>
      <w:bookmarkStart w:id="161" w:name="_Toc384027973"/>
      <w:bookmarkStart w:id="162" w:name="_Toc388339543"/>
      <w:r w:rsidRPr="002D49E6">
        <w:t>Lohnfortzahlung bei Unfall und Krankheit</w:t>
      </w:r>
      <w:bookmarkEnd w:id="160"/>
      <w:bookmarkEnd w:id="161"/>
      <w:bookmarkEnd w:id="162"/>
    </w:p>
    <w:p w14:paraId="27ADE564" w14:textId="77777777" w:rsidR="00B465E7" w:rsidRPr="002D49E6" w:rsidRDefault="00B465E7" w:rsidP="008E2FDC">
      <w:pPr>
        <w:pStyle w:val="Absatznummerierung"/>
        <w:numPr>
          <w:ilvl w:val="0"/>
          <w:numId w:val="48"/>
        </w:numPr>
        <w:tabs>
          <w:tab w:val="clear" w:pos="425"/>
          <w:tab w:val="left" w:pos="567"/>
        </w:tabs>
        <w:ind w:left="0" w:firstLine="0"/>
      </w:pPr>
      <w:r w:rsidRPr="002D49E6">
        <w:t>Sind die Mitarbeitenden ohne Verschulden wegen Unfall oder Krankheit an der Ar</w:t>
      </w:r>
      <w:r>
        <w:softHyphen/>
      </w:r>
      <w:r w:rsidRPr="002D49E6">
        <w:t>beitsleistung verhindert, haben sie Anspruch auf folgende Lohnfortzahlung:</w:t>
      </w:r>
    </w:p>
    <w:p w14:paraId="55460033" w14:textId="77777777" w:rsidR="00B465E7" w:rsidRPr="002D49E6" w:rsidRDefault="00B465E7" w:rsidP="008E2FDC">
      <w:pPr>
        <w:pStyle w:val="Aufzhlungszeichen"/>
        <w:numPr>
          <w:ilvl w:val="0"/>
          <w:numId w:val="10"/>
        </w:numPr>
        <w:spacing w:after="0"/>
        <w:ind w:left="567" w:hanging="567"/>
        <w:rPr>
          <w:lang w:val="de-CH"/>
        </w:rPr>
      </w:pPr>
      <w:r w:rsidRPr="002D49E6">
        <w:rPr>
          <w:lang w:val="de-CH"/>
        </w:rPr>
        <w:t>Im ersten Dienstjahr drei Monate;</w:t>
      </w:r>
    </w:p>
    <w:p w14:paraId="79827A51" w14:textId="77777777" w:rsidR="00B465E7" w:rsidRPr="002D49E6" w:rsidRDefault="00B465E7" w:rsidP="008E2FDC">
      <w:pPr>
        <w:pStyle w:val="Aufzhlungszeichen"/>
        <w:numPr>
          <w:ilvl w:val="0"/>
          <w:numId w:val="10"/>
        </w:numPr>
        <w:spacing w:after="0"/>
        <w:ind w:left="567" w:hanging="567"/>
        <w:rPr>
          <w:lang w:val="de-CH"/>
        </w:rPr>
      </w:pPr>
      <w:r w:rsidRPr="002D49E6">
        <w:rPr>
          <w:lang w:val="de-CH"/>
        </w:rPr>
        <w:t>vom zweiten bis vierten Dienstjahr sechs Monate;</w:t>
      </w:r>
    </w:p>
    <w:p w14:paraId="1D9B74CE" w14:textId="77777777" w:rsidR="00B465E7" w:rsidRPr="002D49E6" w:rsidRDefault="00B465E7" w:rsidP="008E2FDC">
      <w:pPr>
        <w:pStyle w:val="Aufzhlungszeichen"/>
        <w:numPr>
          <w:ilvl w:val="0"/>
          <w:numId w:val="10"/>
        </w:numPr>
        <w:ind w:left="567" w:hanging="567"/>
        <w:rPr>
          <w:lang w:val="de-CH"/>
        </w:rPr>
      </w:pPr>
      <w:r w:rsidRPr="002D49E6">
        <w:rPr>
          <w:lang w:val="de-CH"/>
        </w:rPr>
        <w:t>ab fünftem Dienstjahr zwölf Monate.</w:t>
      </w:r>
    </w:p>
    <w:p w14:paraId="6FDCD495" w14:textId="77777777" w:rsidR="00B465E7" w:rsidRPr="002D49E6" w:rsidRDefault="00B465E7" w:rsidP="008E2FDC">
      <w:pPr>
        <w:pStyle w:val="Absatznummerierung"/>
        <w:numPr>
          <w:ilvl w:val="0"/>
          <w:numId w:val="33"/>
        </w:numPr>
        <w:tabs>
          <w:tab w:val="clear" w:pos="425"/>
          <w:tab w:val="left" w:pos="567"/>
        </w:tabs>
        <w:ind w:left="0" w:firstLine="0"/>
      </w:pPr>
      <w:r w:rsidRPr="002D49E6">
        <w:t>Im Anschluss und bis zur Ausschüttung der Leistungen der Eidgenössischen Invali</w:t>
      </w:r>
      <w:r>
        <w:softHyphen/>
      </w:r>
      <w:r w:rsidRPr="002D49E6">
        <w:t>denversicherung erfolgt bis zum 720. Tag das Taggeld der Unfall- resp. der Krankentag</w:t>
      </w:r>
      <w:r>
        <w:softHyphen/>
      </w:r>
      <w:r w:rsidRPr="002D49E6">
        <w:t>geldversicherung</w:t>
      </w:r>
      <w:r>
        <w:t xml:space="preserve"> in der Höhe von 80</w:t>
      </w:r>
      <w:r w:rsidRPr="002D49E6">
        <w:t xml:space="preserve">% des Bruttolohns. </w:t>
      </w:r>
    </w:p>
    <w:p w14:paraId="05D4387E" w14:textId="77777777" w:rsidR="00B465E7" w:rsidRPr="002D49E6" w:rsidRDefault="00B465E7" w:rsidP="008E2FDC">
      <w:pPr>
        <w:pStyle w:val="Absatznummerierung"/>
        <w:numPr>
          <w:ilvl w:val="0"/>
          <w:numId w:val="33"/>
        </w:numPr>
        <w:tabs>
          <w:tab w:val="clear" w:pos="425"/>
          <w:tab w:val="left" w:pos="567"/>
        </w:tabs>
        <w:ind w:left="0" w:firstLine="0"/>
      </w:pPr>
      <w:r w:rsidRPr="002D49E6">
        <w:t>Erneute Arbeitsverhinderungen innert eines Jahres ab Beginn des Unfalls oder der Erkrankung als Folge desselben Ereignisses werden bei der Ermittlung des Anspruchs auf Lohnfortzahlung zusammen gerechnet.</w:t>
      </w:r>
    </w:p>
    <w:p w14:paraId="3987DDAA" w14:textId="77777777" w:rsidR="00B465E7" w:rsidRPr="002D49E6" w:rsidRDefault="00B465E7" w:rsidP="008E2FDC">
      <w:pPr>
        <w:pStyle w:val="Absatznummerierung"/>
        <w:numPr>
          <w:ilvl w:val="0"/>
          <w:numId w:val="33"/>
        </w:numPr>
        <w:tabs>
          <w:tab w:val="clear" w:pos="425"/>
          <w:tab w:val="left" w:pos="567"/>
        </w:tabs>
        <w:ind w:left="0" w:firstLine="0"/>
      </w:pPr>
      <w:r w:rsidRPr="002D49E6">
        <w:t>Als Bemessungsgrundlage gilt der vertraglich vereinbarte Bruttolohn inklusive Zula</w:t>
      </w:r>
      <w:r>
        <w:softHyphen/>
      </w:r>
      <w:r w:rsidRPr="002D49E6">
        <w:t>gen. Bei Mitarbeitenden im Stundenlohn gilt der in den letzten zwölf Monaten vor Beginn der Arbeitsunfähigkeit durchschnittlich erzielte Bruttolohn.</w:t>
      </w:r>
    </w:p>
    <w:p w14:paraId="2C4F9CD3" w14:textId="77777777" w:rsidR="00B465E7" w:rsidRPr="002D49E6" w:rsidRDefault="00B465E7" w:rsidP="008E2FDC">
      <w:pPr>
        <w:pStyle w:val="Absatznummerierung"/>
        <w:numPr>
          <w:ilvl w:val="0"/>
          <w:numId w:val="33"/>
        </w:numPr>
        <w:tabs>
          <w:tab w:val="clear" w:pos="425"/>
          <w:tab w:val="left" w:pos="567"/>
        </w:tabs>
        <w:ind w:left="0" w:firstLine="0"/>
      </w:pPr>
      <w:r w:rsidRPr="002D49E6">
        <w:t>Beim Entscheid ist den Umständen des Einzelfalls angemessen Rechnung zu tragen. Der Stadtrat kann über eine teilweise Weiterausrichtung des Lohnes verfügen.</w:t>
      </w:r>
    </w:p>
    <w:p w14:paraId="05400ADF" w14:textId="77777777" w:rsidR="00B465E7" w:rsidRPr="002D49E6" w:rsidRDefault="00B465E7" w:rsidP="00B465E7">
      <w:pPr>
        <w:pStyle w:val="Paragraph"/>
      </w:pPr>
      <w:bookmarkStart w:id="163" w:name="_Toc380483930"/>
      <w:bookmarkStart w:id="164" w:name="_Toc384027974"/>
      <w:bookmarkStart w:id="165" w:name="_Toc388339544"/>
      <w:r w:rsidRPr="002D49E6">
        <w:t>Mutterschaft, Vaterschaft</w:t>
      </w:r>
      <w:bookmarkEnd w:id="163"/>
      <w:bookmarkEnd w:id="164"/>
      <w:bookmarkEnd w:id="165"/>
    </w:p>
    <w:p w14:paraId="04EDB3AE" w14:textId="77777777" w:rsidR="00B465E7" w:rsidRPr="002D49E6" w:rsidRDefault="00B465E7" w:rsidP="008E2FDC">
      <w:pPr>
        <w:pStyle w:val="Absatznummerierung"/>
        <w:numPr>
          <w:ilvl w:val="0"/>
          <w:numId w:val="49"/>
        </w:numPr>
        <w:tabs>
          <w:tab w:val="clear" w:pos="425"/>
          <w:tab w:val="left" w:pos="567"/>
        </w:tabs>
        <w:ind w:left="0" w:firstLine="0"/>
      </w:pPr>
      <w:r w:rsidRPr="002D49E6">
        <w:t>Mitarbeiterinnen haben ab Geburt Anspruch auf folgenden bezahlten Mutterschafts</w:t>
      </w:r>
      <w:r>
        <w:softHyphen/>
      </w:r>
      <w:r w:rsidRPr="002D49E6">
        <w:t>urlaub:</w:t>
      </w:r>
    </w:p>
    <w:p w14:paraId="2E12C333" w14:textId="77777777" w:rsidR="00B465E7" w:rsidRPr="002D49E6" w:rsidRDefault="00B465E7" w:rsidP="008E2FDC">
      <w:pPr>
        <w:pStyle w:val="Aufzhlungszeichen"/>
        <w:numPr>
          <w:ilvl w:val="0"/>
          <w:numId w:val="11"/>
        </w:numPr>
        <w:spacing w:after="0"/>
        <w:ind w:left="567" w:hanging="567"/>
        <w:rPr>
          <w:lang w:val="de-CH" w:eastAsia="de-CH"/>
        </w:rPr>
      </w:pPr>
      <w:r w:rsidRPr="002D49E6">
        <w:t xml:space="preserve">Im ersten Dienstjahr </w:t>
      </w:r>
      <w:r>
        <w:t>14 Wochen</w:t>
      </w:r>
      <w:r w:rsidRPr="005908C0">
        <w:t>;</w:t>
      </w:r>
    </w:p>
    <w:p w14:paraId="20D73CB8" w14:textId="77777777" w:rsidR="00B465E7" w:rsidRPr="002D49E6" w:rsidRDefault="00B465E7" w:rsidP="008E2FDC">
      <w:pPr>
        <w:pStyle w:val="Aufzhlungszeichen"/>
        <w:numPr>
          <w:ilvl w:val="0"/>
          <w:numId w:val="11"/>
        </w:numPr>
        <w:ind w:left="567" w:hanging="567"/>
        <w:rPr>
          <w:lang w:val="de-CH" w:eastAsia="de-CH"/>
        </w:rPr>
      </w:pPr>
      <w:r w:rsidRPr="002D49E6">
        <w:lastRenderedPageBreak/>
        <w:t>ab zweite</w:t>
      </w:r>
      <w:r>
        <w:t>m</w:t>
      </w:r>
      <w:r w:rsidRPr="002D49E6">
        <w:t xml:space="preserve"> Dienstjahr </w:t>
      </w:r>
      <w:r>
        <w:t xml:space="preserve">20 Wochen </w:t>
      </w:r>
    </w:p>
    <w:p w14:paraId="7C41135D" w14:textId="77777777" w:rsidR="00B465E7" w:rsidRPr="002D49E6" w:rsidRDefault="00B465E7" w:rsidP="008E2FDC">
      <w:pPr>
        <w:pStyle w:val="Absatznummerierung"/>
        <w:numPr>
          <w:ilvl w:val="0"/>
          <w:numId w:val="33"/>
        </w:numPr>
        <w:tabs>
          <w:tab w:val="clear" w:pos="425"/>
          <w:tab w:val="left" w:pos="567"/>
        </w:tabs>
        <w:ind w:left="0" w:firstLine="0"/>
      </w:pPr>
      <w:r w:rsidRPr="002D49E6">
        <w:t xml:space="preserve">Der Bezug des Mutterschaftsurlaubs ab dem zweiten Dienstjahr kann bereits vor dem ärztlich bestimmten Niederkunftstermin beginnen, er muss jedoch ab Geburt mindestens </w:t>
      </w:r>
      <w:r>
        <w:t xml:space="preserve">14 Wochen </w:t>
      </w:r>
      <w:r w:rsidRPr="002D49E6">
        <w:t>betragen.</w:t>
      </w:r>
    </w:p>
    <w:p w14:paraId="6790E3A6" w14:textId="77777777" w:rsidR="00B465E7" w:rsidRPr="002D49E6" w:rsidRDefault="00810490" w:rsidP="00614936">
      <w:pPr>
        <w:pStyle w:val="Absatznummerierung"/>
        <w:tabs>
          <w:tab w:val="clear" w:pos="425"/>
          <w:tab w:val="left" w:pos="567"/>
        </w:tabs>
        <w:ind w:left="0" w:firstLine="0"/>
      </w:pPr>
      <w:r w:rsidRPr="00810490">
        <w:t>Väter und Partnerinnen oder Partner mit elterlicher Sorgepfli</w:t>
      </w:r>
      <w:r>
        <w:t>cht haben Anspruch auf einen be</w:t>
      </w:r>
      <w:r w:rsidRPr="00810490">
        <w:t>zahlten Urlaub von 20 Arbeitstagen innerhalb von sechs Monaten ab Geburt.</w:t>
      </w:r>
      <w:r w:rsidR="009A6E8E">
        <w:rPr>
          <w:rStyle w:val="Funotenzeichen"/>
        </w:rPr>
        <w:footnoteReference w:id="5"/>
      </w:r>
    </w:p>
    <w:p w14:paraId="3C7A43BA" w14:textId="77777777" w:rsidR="00B465E7" w:rsidRPr="002D49E6" w:rsidRDefault="00B465E7" w:rsidP="008E2FDC">
      <w:pPr>
        <w:pStyle w:val="Absatznummerierung"/>
        <w:numPr>
          <w:ilvl w:val="0"/>
          <w:numId w:val="33"/>
        </w:numPr>
        <w:tabs>
          <w:tab w:val="clear" w:pos="425"/>
          <w:tab w:val="left" w:pos="567"/>
        </w:tabs>
        <w:ind w:left="0" w:firstLine="0"/>
      </w:pPr>
      <w:r w:rsidRPr="002D49E6">
        <w:t xml:space="preserve">Bei Übernahme eines Kindes bis zu acht Jahren zur Pflege und Erziehung zwecks späterer Adoption wird der Pflege- bzw. Adoptivmutter ein bezahlter Urlaub von </w:t>
      </w:r>
      <w:r>
        <w:t>10 Wochen</w:t>
      </w:r>
      <w:r w:rsidRPr="002D49E6">
        <w:t xml:space="preserve"> gewährt. Für den Pflege- bzw. Adoptivvater gilt Abs. 3 analog.</w:t>
      </w:r>
    </w:p>
    <w:p w14:paraId="39850A0B" w14:textId="77777777" w:rsidR="00B465E7" w:rsidRPr="002D49E6" w:rsidRDefault="00B465E7" w:rsidP="008E2FDC">
      <w:pPr>
        <w:pStyle w:val="Absatznummerierung"/>
        <w:numPr>
          <w:ilvl w:val="0"/>
          <w:numId w:val="33"/>
        </w:numPr>
        <w:tabs>
          <w:tab w:val="clear" w:pos="425"/>
          <w:tab w:val="left" w:pos="567"/>
        </w:tabs>
        <w:ind w:left="0" w:firstLine="0"/>
      </w:pPr>
      <w:r w:rsidRPr="002D49E6">
        <w:t>Als Bemessungsgrundlage gilt der vertraglich vereinbarte Bruttolohn inklusive Zula</w:t>
      </w:r>
      <w:r>
        <w:softHyphen/>
      </w:r>
      <w:r w:rsidRPr="002D49E6">
        <w:t>gen. Bei Mitarbeiterinnen im Stundenlohn gilt das in den letzten zwölf Monaten vor der Ge</w:t>
      </w:r>
      <w:r>
        <w:softHyphen/>
      </w:r>
      <w:r w:rsidRPr="002D49E6">
        <w:t>burt durchschnittlich erzielte Bruttoeinkommen.</w:t>
      </w:r>
    </w:p>
    <w:p w14:paraId="3FDF08CF" w14:textId="77777777" w:rsidR="00B465E7" w:rsidRPr="002D49E6" w:rsidRDefault="00B465E7" w:rsidP="00B465E7">
      <w:pPr>
        <w:pStyle w:val="Paragraph"/>
      </w:pPr>
      <w:bookmarkStart w:id="166" w:name="_Toc380483931"/>
      <w:bookmarkStart w:id="167" w:name="_Toc384027975"/>
      <w:bookmarkStart w:id="168" w:name="_Toc388339545"/>
      <w:r w:rsidRPr="002D49E6">
        <w:t>Todesfall</w:t>
      </w:r>
      <w:bookmarkEnd w:id="166"/>
      <w:bookmarkEnd w:id="167"/>
      <w:bookmarkEnd w:id="168"/>
    </w:p>
    <w:p w14:paraId="6A61CB9B" w14:textId="77777777" w:rsidR="00B465E7" w:rsidRPr="002D49E6" w:rsidRDefault="00B465E7" w:rsidP="008E2FDC">
      <w:pPr>
        <w:pStyle w:val="Absatznummerierung"/>
        <w:numPr>
          <w:ilvl w:val="0"/>
          <w:numId w:val="50"/>
        </w:numPr>
        <w:tabs>
          <w:tab w:val="clear" w:pos="425"/>
          <w:tab w:val="left" w:pos="567"/>
        </w:tabs>
        <w:ind w:left="0" w:firstLine="0"/>
      </w:pPr>
      <w:r w:rsidRPr="002D49E6">
        <w:t>Den regelmässig unterstützten Hinterbliebenen von verstorbenen Mitarbeitenden wird der Lohn ab Todestag für weitere sechs Monate ausgerichtet.</w:t>
      </w:r>
    </w:p>
    <w:p w14:paraId="44CCF46A" w14:textId="77777777" w:rsidR="00B465E7" w:rsidRPr="002D49E6" w:rsidRDefault="00B465E7" w:rsidP="008E2FDC">
      <w:pPr>
        <w:pStyle w:val="Absatznummerierung"/>
        <w:numPr>
          <w:ilvl w:val="0"/>
          <w:numId w:val="33"/>
        </w:numPr>
        <w:tabs>
          <w:tab w:val="clear" w:pos="425"/>
          <w:tab w:val="left" w:pos="567"/>
        </w:tabs>
        <w:ind w:left="0" w:firstLine="0"/>
      </w:pPr>
      <w:r w:rsidRPr="002D49E6">
        <w:t>Als Hint</w:t>
      </w:r>
      <w:r>
        <w:t>erbliebene gelten die Ehegattin/</w:t>
      </w:r>
      <w:r w:rsidRPr="002D49E6">
        <w:t>der Ehegatt</w:t>
      </w:r>
      <w:r>
        <w:t>e, die eingetragene Partnerin/</w:t>
      </w:r>
      <w:r w:rsidRPr="002D49E6">
        <w:t>der eingetragene Partner, minderjährige Kinder, ferner die übrigen Kinder, Lebenspartnerin oder Lebenspartner, Eltern und Enkel, sofern die verstorbene Mitarbeiterin, der verstorbene Mitarbeiter ihnen gegenüber eine Unterstützung</w:t>
      </w:r>
      <w:r>
        <w:t>s</w:t>
      </w:r>
      <w:r w:rsidRPr="002D49E6">
        <w:t>pflicht hat.</w:t>
      </w:r>
    </w:p>
    <w:p w14:paraId="05C9710F" w14:textId="77777777" w:rsidR="00B465E7" w:rsidRPr="002D49E6" w:rsidRDefault="00B465E7" w:rsidP="008E2FDC">
      <w:pPr>
        <w:pStyle w:val="Absatznummerierung"/>
        <w:numPr>
          <w:ilvl w:val="0"/>
          <w:numId w:val="33"/>
        </w:numPr>
        <w:tabs>
          <w:tab w:val="clear" w:pos="425"/>
          <w:tab w:val="left" w:pos="567"/>
        </w:tabs>
        <w:ind w:left="0" w:firstLine="0"/>
      </w:pPr>
      <w:r w:rsidRPr="002D49E6">
        <w:t>Als Bemessungsgrundlage gilt der vertraglich vereinbarte Bruttolohn inklusive Zula</w:t>
      </w:r>
      <w:r>
        <w:softHyphen/>
      </w:r>
      <w:r w:rsidRPr="002D49E6">
        <w:t>gen. Bei Mitarbeitenden im Stundenlohn gilt das in den letzten zwölf Monaten vor dem Tod durchschnittlich erzielte Bruttoeinkommen.</w:t>
      </w:r>
    </w:p>
    <w:p w14:paraId="1C030B2B" w14:textId="77777777" w:rsidR="00B465E7" w:rsidRPr="002D49E6" w:rsidRDefault="00B465E7" w:rsidP="008E2FDC">
      <w:pPr>
        <w:pStyle w:val="Absatznummerierung"/>
        <w:numPr>
          <w:ilvl w:val="0"/>
          <w:numId w:val="33"/>
        </w:numPr>
        <w:tabs>
          <w:tab w:val="clear" w:pos="425"/>
          <w:tab w:val="left" w:pos="567"/>
        </w:tabs>
        <w:ind w:left="0" w:firstLine="0"/>
      </w:pPr>
      <w:r w:rsidRPr="002D49E6">
        <w:t>Im Zweifelsfall entscheidet der Stadtrat über die Auszahlung.</w:t>
      </w:r>
    </w:p>
    <w:p w14:paraId="3BD0255F" w14:textId="77777777" w:rsidR="00B465E7" w:rsidRPr="002D49E6" w:rsidRDefault="00B465E7" w:rsidP="00B465E7">
      <w:pPr>
        <w:pStyle w:val="Paragraph"/>
      </w:pPr>
      <w:bookmarkStart w:id="169" w:name="_Toc380483932"/>
      <w:bookmarkStart w:id="170" w:name="_Toc384027976"/>
      <w:bookmarkStart w:id="171" w:name="_Toc388339546"/>
      <w:r w:rsidRPr="002D49E6">
        <w:t>Militär- und andere Dienstleistungen</w:t>
      </w:r>
      <w:bookmarkEnd w:id="169"/>
      <w:bookmarkEnd w:id="170"/>
      <w:bookmarkEnd w:id="171"/>
    </w:p>
    <w:p w14:paraId="3B36828E" w14:textId="77777777" w:rsidR="00B465E7" w:rsidRPr="002D49E6" w:rsidRDefault="00B465E7" w:rsidP="008E2FDC">
      <w:pPr>
        <w:pStyle w:val="Absatznummerierung"/>
        <w:numPr>
          <w:ilvl w:val="0"/>
          <w:numId w:val="51"/>
        </w:numPr>
        <w:tabs>
          <w:tab w:val="clear" w:pos="425"/>
          <w:tab w:val="left" w:pos="567"/>
        </w:tabs>
        <w:ind w:left="0" w:firstLine="0"/>
      </w:pPr>
      <w:r w:rsidRPr="002D49E6">
        <w:t>Während der Dauer des ordentlichen Militär- oder Schutzdienstes, den die Mitarbei</w:t>
      </w:r>
      <w:r>
        <w:softHyphen/>
      </w:r>
      <w:r w:rsidRPr="002D49E6">
        <w:t>tenden infolge ihrer Einteilung oder ihres militärischen Grades zu leisten gesetzlich ver</w:t>
      </w:r>
      <w:r>
        <w:softHyphen/>
      </w:r>
      <w:r w:rsidRPr="002D49E6">
        <w:t>pflichtet sind, haben sie Anspruch auf den vollen Lohn.</w:t>
      </w:r>
    </w:p>
    <w:p w14:paraId="353B61A5" w14:textId="77777777" w:rsidR="00B465E7" w:rsidRPr="002D49E6" w:rsidRDefault="00B465E7" w:rsidP="008E2FDC">
      <w:pPr>
        <w:pStyle w:val="Absatznummerierung"/>
        <w:numPr>
          <w:ilvl w:val="0"/>
          <w:numId w:val="33"/>
        </w:numPr>
        <w:tabs>
          <w:tab w:val="clear" w:pos="425"/>
          <w:tab w:val="left" w:pos="567"/>
        </w:tabs>
        <w:ind w:left="0" w:firstLine="0"/>
      </w:pPr>
      <w:r w:rsidRPr="002D49E6">
        <w:t>Bei grösseren Schwankungen des Arbeitspensums bemisst sich der volle Lohn nach dem in den letzten 12 Monaten erzielten durchschnittlichen Bruttolohn.</w:t>
      </w:r>
    </w:p>
    <w:p w14:paraId="421DCB89" w14:textId="77777777" w:rsidR="00B465E7" w:rsidRPr="002D49E6" w:rsidRDefault="00B465E7" w:rsidP="008E2FDC">
      <w:pPr>
        <w:pStyle w:val="Absatznummerierung"/>
        <w:numPr>
          <w:ilvl w:val="0"/>
          <w:numId w:val="33"/>
        </w:numPr>
        <w:tabs>
          <w:tab w:val="clear" w:pos="425"/>
          <w:tab w:val="left" w:pos="567"/>
        </w:tabs>
        <w:ind w:left="0" w:firstLine="0"/>
      </w:pPr>
      <w:r w:rsidRPr="002D49E6">
        <w:t>Ledige Rekrutinnen und Rekruten ohne Unterstützungspflicht erhalten während der Rekruten</w:t>
      </w:r>
      <w:r>
        <w:t>schule 70</w:t>
      </w:r>
      <w:r w:rsidRPr="002D49E6">
        <w:t>% des Lohns, mindestens aber 25 % des EO-Höchstbetrages pro Tag, sofern sie sich für mindestens ein Anstellungsjahr nach Beendigung der Rekrutenschule verpflichten. Verheiratete und in eingetragener Partnerschaft lebende oder ledige Rekrutin</w:t>
      </w:r>
      <w:r>
        <w:softHyphen/>
      </w:r>
      <w:r w:rsidRPr="002D49E6">
        <w:t>nen und Rekruten mit Unterstützungs</w:t>
      </w:r>
      <w:r>
        <w:t>pflicht erhalten 100</w:t>
      </w:r>
      <w:r w:rsidRPr="002D49E6">
        <w:t>% des Lohns.</w:t>
      </w:r>
    </w:p>
    <w:p w14:paraId="0C162362" w14:textId="77777777" w:rsidR="00B465E7" w:rsidRPr="002D49E6" w:rsidRDefault="00B465E7" w:rsidP="008E2FDC">
      <w:pPr>
        <w:pStyle w:val="Absatznummerierung"/>
        <w:numPr>
          <w:ilvl w:val="0"/>
          <w:numId w:val="33"/>
        </w:numPr>
        <w:tabs>
          <w:tab w:val="clear" w:pos="425"/>
          <w:tab w:val="left" w:pos="567"/>
        </w:tabs>
        <w:ind w:left="0" w:firstLine="0"/>
      </w:pPr>
      <w:r w:rsidRPr="002D49E6">
        <w:lastRenderedPageBreak/>
        <w:t xml:space="preserve">Während der Durchdiener-Grundausbildung bzw. dem Anteil des Zivildienstes, der einer Rekrutenschule entspricht, gilt Abs. </w:t>
      </w:r>
      <w:r>
        <w:t>3</w:t>
      </w:r>
      <w:r w:rsidRPr="002D49E6">
        <w:t xml:space="preserve"> analog.</w:t>
      </w:r>
    </w:p>
    <w:p w14:paraId="48582D8F" w14:textId="77777777" w:rsidR="00B465E7" w:rsidRPr="002D49E6" w:rsidRDefault="00B465E7" w:rsidP="008E2FDC">
      <w:pPr>
        <w:pStyle w:val="Absatznummerierung"/>
        <w:numPr>
          <w:ilvl w:val="0"/>
          <w:numId w:val="33"/>
        </w:numPr>
        <w:tabs>
          <w:tab w:val="clear" w:pos="425"/>
          <w:tab w:val="left" w:pos="567"/>
        </w:tabs>
        <w:ind w:left="0" w:firstLine="0"/>
      </w:pPr>
      <w:r w:rsidRPr="002D49E6">
        <w:t>Leistungen aus der Erwerbsersatzordnung fallen an die Arbeitgeberin.</w:t>
      </w:r>
    </w:p>
    <w:p w14:paraId="79D8A14F" w14:textId="77777777" w:rsidR="00B465E7" w:rsidRPr="002D49E6" w:rsidRDefault="00B465E7" w:rsidP="008E2FDC">
      <w:pPr>
        <w:pStyle w:val="Absatznummerierung"/>
        <w:numPr>
          <w:ilvl w:val="0"/>
          <w:numId w:val="33"/>
        </w:numPr>
        <w:tabs>
          <w:tab w:val="clear" w:pos="425"/>
          <w:tab w:val="left" w:pos="567"/>
        </w:tabs>
        <w:ind w:left="0" w:firstLine="0"/>
      </w:pPr>
      <w:r w:rsidRPr="002D49E6">
        <w:t>Für freiwillige Dienstleistungen kann der Stadtrat aus wichtigen Gründen unbezahlten Urlaub gewähren. In diesem Fall gehen die Leistungen aus der Erwerbsersatzordnung oder andere Taggeldleistungen an die Mitarbeitenden.</w:t>
      </w:r>
    </w:p>
    <w:p w14:paraId="06B15627" w14:textId="77777777" w:rsidR="00B465E7" w:rsidRPr="002D49E6" w:rsidRDefault="00B465E7" w:rsidP="008E2FDC">
      <w:pPr>
        <w:pStyle w:val="Absatznummerierung"/>
        <w:numPr>
          <w:ilvl w:val="0"/>
          <w:numId w:val="33"/>
        </w:numPr>
        <w:tabs>
          <w:tab w:val="clear" w:pos="425"/>
          <w:tab w:val="left" w:pos="567"/>
        </w:tabs>
        <w:ind w:left="0" w:firstLine="0"/>
      </w:pPr>
      <w:r w:rsidRPr="002D49E6">
        <w:t>Die Mitarbeitenden im militärischen Strafvollzug haben keinen Lohnanspruch.</w:t>
      </w:r>
    </w:p>
    <w:p w14:paraId="5C42D2C9" w14:textId="77777777" w:rsidR="00B465E7" w:rsidRPr="00704741" w:rsidRDefault="00B465E7" w:rsidP="00B465E7">
      <w:pPr>
        <w:pStyle w:val="berschrift1"/>
        <w:numPr>
          <w:ilvl w:val="0"/>
          <w:numId w:val="0"/>
        </w:numPr>
        <w:spacing w:before="600"/>
        <w:ind w:left="567" w:hanging="567"/>
        <w:rPr>
          <w:rFonts w:ascii="Arial" w:hAnsi="Arial"/>
          <w:b/>
          <w:sz w:val="24"/>
        </w:rPr>
      </w:pPr>
      <w:bookmarkStart w:id="172" w:name="_Toc380483933"/>
      <w:bookmarkStart w:id="173" w:name="_Toc384027977"/>
      <w:bookmarkStart w:id="174" w:name="_Toc388339547"/>
      <w:r w:rsidRPr="00704741">
        <w:rPr>
          <w:rFonts w:ascii="Arial" w:hAnsi="Arial"/>
          <w:b/>
          <w:sz w:val="24"/>
        </w:rPr>
        <w:t>VI.</w:t>
      </w:r>
      <w:r w:rsidRPr="00704741">
        <w:rPr>
          <w:rFonts w:ascii="Arial" w:hAnsi="Arial"/>
          <w:b/>
          <w:sz w:val="24"/>
        </w:rPr>
        <w:tab/>
        <w:t>Mitspracherecht</w:t>
      </w:r>
      <w:bookmarkEnd w:id="172"/>
      <w:bookmarkEnd w:id="173"/>
      <w:bookmarkEnd w:id="174"/>
    </w:p>
    <w:p w14:paraId="0A9D40D7" w14:textId="77777777" w:rsidR="00B465E7" w:rsidRPr="002D49E6" w:rsidRDefault="00B465E7" w:rsidP="00B465E7">
      <w:pPr>
        <w:pStyle w:val="Paragraph"/>
      </w:pPr>
      <w:bookmarkStart w:id="175" w:name="_Toc380483934"/>
      <w:bookmarkStart w:id="176" w:name="_Toc384027978"/>
      <w:bookmarkStart w:id="177" w:name="_Toc388339548"/>
      <w:r w:rsidRPr="002D49E6">
        <w:t>Mitsprache- und Vorschlagsrecht Mitarbeitende</w:t>
      </w:r>
      <w:bookmarkEnd w:id="175"/>
      <w:bookmarkEnd w:id="176"/>
      <w:bookmarkEnd w:id="177"/>
    </w:p>
    <w:p w14:paraId="4DCD2716" w14:textId="77777777" w:rsidR="00B465E7" w:rsidRPr="008E2FDC" w:rsidRDefault="00B465E7" w:rsidP="008E2FDC">
      <w:pPr>
        <w:spacing w:line="270" w:lineRule="atLeast"/>
        <w:rPr>
          <w:rFonts w:ascii="Arial" w:hAnsi="Arial" w:cs="Arial"/>
          <w:sz w:val="22"/>
          <w:szCs w:val="22"/>
        </w:rPr>
      </w:pPr>
      <w:r w:rsidRPr="008E2FDC">
        <w:rPr>
          <w:rFonts w:ascii="Arial" w:hAnsi="Arial" w:cs="Arial"/>
          <w:sz w:val="22"/>
          <w:szCs w:val="22"/>
        </w:rPr>
        <w:t>Die Vorgesetzten informieren die Mitarbeitenden regelmässig und möglichst im Voraus über das Betriebsgeschehen sowie Entwicklungen und Vorhaben, die für ihre Tätigkeit oder Stel</w:t>
      </w:r>
      <w:r w:rsidRPr="008E2FDC">
        <w:rPr>
          <w:rFonts w:ascii="Arial" w:hAnsi="Arial" w:cs="Arial"/>
          <w:sz w:val="22"/>
          <w:szCs w:val="22"/>
        </w:rPr>
        <w:softHyphen/>
        <w:t>lung von Bedeutung sind. Die Mitarbeitenden können sich zu Betriebs- und Personalfragen äussern und Vorschläge einbringen.</w:t>
      </w:r>
    </w:p>
    <w:p w14:paraId="52614C8F" w14:textId="77777777" w:rsidR="00B465E7" w:rsidRPr="002D49E6" w:rsidRDefault="00B465E7" w:rsidP="00B465E7">
      <w:pPr>
        <w:pStyle w:val="Paragraph"/>
      </w:pPr>
      <w:bookmarkStart w:id="178" w:name="_Toc380483935"/>
      <w:bookmarkStart w:id="179" w:name="_Toc384027979"/>
      <w:bookmarkStart w:id="180" w:name="_Toc388339549"/>
      <w:r w:rsidRPr="002D49E6">
        <w:t>Mitsprache- und Vorschlagsrecht Sozialpartner und -partnerinnen</w:t>
      </w:r>
      <w:bookmarkEnd w:id="178"/>
      <w:bookmarkEnd w:id="179"/>
      <w:bookmarkEnd w:id="180"/>
    </w:p>
    <w:p w14:paraId="79C2F46B" w14:textId="77777777" w:rsidR="00B465E7" w:rsidRPr="002D49E6" w:rsidRDefault="00B465E7" w:rsidP="008E2FDC">
      <w:pPr>
        <w:pStyle w:val="Absatznummerierung"/>
        <w:numPr>
          <w:ilvl w:val="0"/>
          <w:numId w:val="52"/>
        </w:numPr>
        <w:tabs>
          <w:tab w:val="clear" w:pos="425"/>
          <w:tab w:val="left" w:pos="567"/>
        </w:tabs>
        <w:ind w:left="0" w:firstLine="0"/>
      </w:pPr>
      <w:r w:rsidRPr="002D49E6">
        <w:t>Die Personalverbände und die Personalvertreterinnen und -vertreter haben bei allen wichtigen Personalgeschäften ein Mitspracherecht. Die Stadt Baden informiert sie frühzeitig im Voraus über alle wichtigen Entscheidungen, mindestens jedoch zweimal jährlich anläss</w:t>
      </w:r>
      <w:r>
        <w:softHyphen/>
      </w:r>
      <w:r w:rsidRPr="002D49E6">
        <w:t>lich der ordentlichen Personalkonferenzen.</w:t>
      </w:r>
    </w:p>
    <w:p w14:paraId="4727B158" w14:textId="77777777" w:rsidR="00B465E7" w:rsidRPr="002D49E6" w:rsidRDefault="00B465E7" w:rsidP="008E2FDC">
      <w:pPr>
        <w:pStyle w:val="Absatznummerierung"/>
        <w:numPr>
          <w:ilvl w:val="0"/>
          <w:numId w:val="33"/>
        </w:numPr>
        <w:tabs>
          <w:tab w:val="clear" w:pos="425"/>
          <w:tab w:val="left" w:pos="567"/>
        </w:tabs>
        <w:ind w:left="0" w:firstLine="0"/>
      </w:pPr>
      <w:r w:rsidRPr="002D49E6">
        <w:t>Die Personalverbände, Personalvertreterinnen und -vertreter haben zu allgemeinen Personalfragen, insbesondere vor Erlass oder Änderung von Bestimmungen des Personal</w:t>
      </w:r>
      <w:r>
        <w:softHyphen/>
      </w:r>
      <w:r w:rsidRPr="002D49E6">
        <w:t>gesetzes, die Möglichkeit, ihre Sicht darzulegen respektive ihre Vorschläge einzubringen. Sie haben Anspruch auf eine von der Stadt Baden begründete Stellungnahme zu ihren Vor</w:t>
      </w:r>
      <w:r>
        <w:softHyphen/>
      </w:r>
      <w:r w:rsidRPr="002D49E6">
        <w:t>schlägen.</w:t>
      </w:r>
    </w:p>
    <w:p w14:paraId="58CB5C34" w14:textId="77777777" w:rsidR="00B465E7" w:rsidRPr="00704741" w:rsidRDefault="00B465E7" w:rsidP="00B465E7">
      <w:pPr>
        <w:pStyle w:val="berschrift1"/>
        <w:numPr>
          <w:ilvl w:val="0"/>
          <w:numId w:val="0"/>
        </w:numPr>
        <w:spacing w:before="600"/>
        <w:ind w:left="567" w:hanging="567"/>
        <w:rPr>
          <w:rFonts w:ascii="Arial" w:hAnsi="Arial"/>
          <w:b/>
          <w:sz w:val="24"/>
        </w:rPr>
      </w:pPr>
      <w:bookmarkStart w:id="181" w:name="_Toc380483936"/>
      <w:bookmarkStart w:id="182" w:name="_Toc384027980"/>
      <w:bookmarkStart w:id="183" w:name="_Toc388339550"/>
      <w:r w:rsidRPr="00704741">
        <w:rPr>
          <w:rFonts w:ascii="Arial" w:hAnsi="Arial"/>
          <w:b/>
          <w:sz w:val="24"/>
        </w:rPr>
        <w:t>VII.</w:t>
      </w:r>
      <w:r w:rsidRPr="00704741">
        <w:rPr>
          <w:rFonts w:ascii="Arial" w:hAnsi="Arial"/>
          <w:b/>
          <w:sz w:val="24"/>
        </w:rPr>
        <w:tab/>
        <w:t>Rechtsschutz</w:t>
      </w:r>
      <w:bookmarkEnd w:id="181"/>
      <w:bookmarkEnd w:id="182"/>
      <w:bookmarkEnd w:id="183"/>
    </w:p>
    <w:p w14:paraId="0C9D0B90" w14:textId="77777777" w:rsidR="00B465E7" w:rsidRPr="002D49E6" w:rsidRDefault="00B465E7" w:rsidP="00B465E7">
      <w:pPr>
        <w:pStyle w:val="Paragraph"/>
      </w:pPr>
      <w:bookmarkStart w:id="184" w:name="_Toc380483937"/>
      <w:bookmarkStart w:id="185" w:name="_Toc384027981"/>
      <w:bookmarkStart w:id="186" w:name="_Toc388339551"/>
      <w:r w:rsidRPr="002D49E6">
        <w:t>Anwendbares Recht</w:t>
      </w:r>
      <w:bookmarkEnd w:id="184"/>
      <w:bookmarkEnd w:id="185"/>
      <w:bookmarkEnd w:id="186"/>
    </w:p>
    <w:p w14:paraId="7FD15086" w14:textId="77777777" w:rsidR="00B465E7" w:rsidRPr="002D49E6" w:rsidRDefault="00B465E7" w:rsidP="00B465E7">
      <w:pPr>
        <w:pStyle w:val="Absatznummerierung"/>
        <w:numPr>
          <w:ilvl w:val="0"/>
          <w:numId w:val="0"/>
        </w:numPr>
      </w:pPr>
      <w:r w:rsidRPr="002D49E6">
        <w:t>Der Rechtsschutz richtet sich nach den kantonalen Bestimmungen betreffend Rechtsschutz für Personal von Gemeinden und anderen öffentlich-rechtlichen Körperschaften.</w:t>
      </w:r>
    </w:p>
    <w:p w14:paraId="1C0B343F" w14:textId="77777777" w:rsidR="00B465E7" w:rsidRPr="00704741" w:rsidRDefault="00B465E7" w:rsidP="00B465E7">
      <w:pPr>
        <w:pStyle w:val="berschrift1"/>
        <w:numPr>
          <w:ilvl w:val="0"/>
          <w:numId w:val="0"/>
        </w:numPr>
        <w:spacing w:before="600"/>
        <w:ind w:left="567" w:hanging="567"/>
        <w:rPr>
          <w:rFonts w:ascii="Arial" w:hAnsi="Arial"/>
          <w:b/>
          <w:sz w:val="24"/>
        </w:rPr>
      </w:pPr>
      <w:bookmarkStart w:id="187" w:name="_Toc380483938"/>
      <w:bookmarkStart w:id="188" w:name="_Toc384027982"/>
      <w:bookmarkStart w:id="189" w:name="_Toc388339552"/>
      <w:r w:rsidRPr="00704741">
        <w:rPr>
          <w:rFonts w:ascii="Arial" w:hAnsi="Arial"/>
          <w:b/>
          <w:sz w:val="24"/>
        </w:rPr>
        <w:t>VIII.</w:t>
      </w:r>
      <w:r w:rsidRPr="00704741">
        <w:rPr>
          <w:rFonts w:ascii="Arial" w:hAnsi="Arial"/>
          <w:b/>
          <w:sz w:val="24"/>
        </w:rPr>
        <w:tab/>
        <w:t>Übergangs- und Schlussbestimmungen</w:t>
      </w:r>
      <w:bookmarkEnd w:id="187"/>
      <w:bookmarkEnd w:id="188"/>
      <w:bookmarkEnd w:id="189"/>
    </w:p>
    <w:p w14:paraId="74E00942" w14:textId="77777777" w:rsidR="00B465E7" w:rsidRPr="002D49E6" w:rsidRDefault="00B465E7" w:rsidP="00B465E7">
      <w:pPr>
        <w:pStyle w:val="Paragraph"/>
      </w:pPr>
      <w:bookmarkStart w:id="190" w:name="_Toc380483939"/>
      <w:bookmarkStart w:id="191" w:name="_Toc384027983"/>
      <w:bookmarkStart w:id="192" w:name="_Toc388339553"/>
      <w:r w:rsidRPr="002D49E6">
        <w:t>Inkraftsetzung</w:t>
      </w:r>
      <w:bookmarkEnd w:id="190"/>
      <w:bookmarkEnd w:id="191"/>
      <w:bookmarkEnd w:id="192"/>
      <w:r w:rsidRPr="002D49E6">
        <w:t xml:space="preserve"> </w:t>
      </w:r>
    </w:p>
    <w:p w14:paraId="51D027E8" w14:textId="77777777" w:rsidR="00B465E7" w:rsidRPr="002D49E6" w:rsidRDefault="00B465E7" w:rsidP="008E2FDC">
      <w:pPr>
        <w:pStyle w:val="Absatznummerierung"/>
        <w:numPr>
          <w:ilvl w:val="0"/>
          <w:numId w:val="53"/>
        </w:numPr>
        <w:tabs>
          <w:tab w:val="clear" w:pos="425"/>
          <w:tab w:val="left" w:pos="567"/>
        </w:tabs>
        <w:ind w:left="0" w:firstLine="0"/>
      </w:pPr>
      <w:r w:rsidRPr="002D49E6">
        <w:t xml:space="preserve">Dieses Personalreglement tritt am </w:t>
      </w:r>
      <w:r>
        <w:t>1.</w:t>
      </w:r>
      <w:r w:rsidRPr="002D49E6">
        <w:t xml:space="preserve"> Januar 2015 in Kraft.</w:t>
      </w:r>
    </w:p>
    <w:p w14:paraId="3997BDBB" w14:textId="77777777" w:rsidR="00B465E7" w:rsidRPr="002D49E6" w:rsidRDefault="00B465E7" w:rsidP="008E2FDC">
      <w:pPr>
        <w:pStyle w:val="Absatznummerierung"/>
        <w:numPr>
          <w:ilvl w:val="0"/>
          <w:numId w:val="33"/>
        </w:numPr>
        <w:tabs>
          <w:tab w:val="clear" w:pos="425"/>
          <w:tab w:val="left" w:pos="567"/>
        </w:tabs>
        <w:ind w:left="0" w:firstLine="0"/>
      </w:pPr>
      <w:r w:rsidRPr="002D49E6">
        <w:lastRenderedPageBreak/>
        <w:t xml:space="preserve">Auf diesen Zeitpunkt hin werden alle bestehenden Anstellungsverfügungen und </w:t>
      </w:r>
      <w:r>
        <w:t>-</w:t>
      </w:r>
      <w:r w:rsidRPr="002D49E6">
        <w:t>ver</w:t>
      </w:r>
      <w:r>
        <w:softHyphen/>
      </w:r>
      <w:r w:rsidRPr="002D49E6">
        <w:t>träge den Bestimmungen des Personalreglements angepasst.</w:t>
      </w:r>
    </w:p>
    <w:p w14:paraId="0D568F98" w14:textId="77777777" w:rsidR="00B465E7" w:rsidRPr="002D49E6" w:rsidRDefault="00B465E7" w:rsidP="00A637A6">
      <w:pPr>
        <w:pStyle w:val="Absatznummerierung"/>
        <w:keepLines/>
        <w:numPr>
          <w:ilvl w:val="0"/>
          <w:numId w:val="33"/>
        </w:numPr>
        <w:tabs>
          <w:tab w:val="clear" w:pos="425"/>
          <w:tab w:val="left" w:pos="567"/>
        </w:tabs>
        <w:ind w:left="0" w:firstLine="0"/>
      </w:pPr>
      <w:r w:rsidRPr="002D49E6">
        <w:t>Auf diesen Zeitpunkt hin sind alle mit ihm im Widerspruch stehenden Bestimmungen der Stadt Baden, insbesondere das Anstellungsreglement vom 3. September 2002 und die Verordnung über das Anstellungsverhältnis der vertraglich angestellten Mitarbe</w:t>
      </w:r>
      <w:r>
        <w:t>itenden der Stadt Baden vom 16. </w:t>
      </w:r>
      <w:r w:rsidRPr="002D49E6">
        <w:t>August 2004, aufgehoben.</w:t>
      </w:r>
    </w:p>
    <w:p w14:paraId="4CCF79D5" w14:textId="77777777" w:rsidR="00B465E7" w:rsidRPr="002D49E6" w:rsidRDefault="00B465E7" w:rsidP="008E2FDC">
      <w:pPr>
        <w:pStyle w:val="Absatznummerierung"/>
        <w:numPr>
          <w:ilvl w:val="0"/>
          <w:numId w:val="33"/>
        </w:numPr>
        <w:tabs>
          <w:tab w:val="clear" w:pos="425"/>
          <w:tab w:val="left" w:pos="567"/>
        </w:tabs>
        <w:ind w:left="0" w:firstLine="0"/>
      </w:pPr>
      <w:r w:rsidRPr="002D49E6">
        <w:t>Anpassungen oder Aufhebungen von stadträtlichen Ergänzungs- und Vollzugserlas</w:t>
      </w:r>
      <w:r>
        <w:softHyphen/>
      </w:r>
      <w:r w:rsidRPr="002D49E6">
        <w:t>sen haben innerhalb von zwölf Monaten zu erfolgen. Sie gelten bis zu diesem Zeitpunkt weiter, sofern sie diesem Personalreglement nicht widersprechen.</w:t>
      </w:r>
    </w:p>
    <w:p w14:paraId="4E81C262" w14:textId="77777777" w:rsidR="00B465E7" w:rsidRPr="002D49E6" w:rsidRDefault="00B465E7" w:rsidP="00B465E7">
      <w:pPr>
        <w:pStyle w:val="Paragraph"/>
      </w:pPr>
      <w:bookmarkStart w:id="193" w:name="_Toc380483940"/>
      <w:bookmarkStart w:id="194" w:name="_Toc384027984"/>
      <w:bookmarkStart w:id="195" w:name="_Toc388339554"/>
      <w:r w:rsidRPr="002D49E6">
        <w:t>Übergangsbestimmungen</w:t>
      </w:r>
      <w:bookmarkEnd w:id="193"/>
      <w:bookmarkEnd w:id="194"/>
      <w:bookmarkEnd w:id="195"/>
    </w:p>
    <w:p w14:paraId="630B19EB" w14:textId="77777777" w:rsidR="00B465E7" w:rsidRPr="00BD407D" w:rsidRDefault="00B465E7" w:rsidP="008E2FDC">
      <w:pPr>
        <w:pStyle w:val="Absatznummerierung"/>
        <w:numPr>
          <w:ilvl w:val="0"/>
          <w:numId w:val="54"/>
        </w:numPr>
        <w:tabs>
          <w:tab w:val="clear" w:pos="425"/>
          <w:tab w:val="left" w:pos="567"/>
        </w:tabs>
        <w:ind w:left="0" w:firstLine="0"/>
      </w:pPr>
      <w:r w:rsidRPr="00BD407D">
        <w:t>War eine Mitarbeiterin oder ein Mitarbeiter im Zeitpunkt des Inkrafttretens dieses Reg</w:t>
      </w:r>
      <w:r>
        <w:softHyphen/>
      </w:r>
      <w:r w:rsidRPr="00BD407D">
        <w:t>lements wegen Krankheit oder Unfalls unverschuldet arbeitsunfähig, so richtet sich die Dauer der Lohnfortzahlung nach altem Recht, sofern dieses vorteilhafter war.</w:t>
      </w:r>
    </w:p>
    <w:p w14:paraId="3BEE30ED" w14:textId="77777777" w:rsidR="00B465E7" w:rsidRPr="00BD407D" w:rsidRDefault="00B465E7" w:rsidP="008E2FDC">
      <w:pPr>
        <w:pStyle w:val="Absatznummerierung"/>
        <w:numPr>
          <w:ilvl w:val="0"/>
          <w:numId w:val="33"/>
        </w:numPr>
        <w:tabs>
          <w:tab w:val="clear" w:pos="425"/>
          <w:tab w:val="left" w:pos="567"/>
        </w:tabs>
        <w:ind w:left="0" w:firstLine="0"/>
      </w:pPr>
      <w:r w:rsidRPr="00BD407D">
        <w:t>Auf Kündigungen ist dasjenige Recht anwendbar, welches im Zeitpunkt des Emp</w:t>
      </w:r>
      <w:r>
        <w:softHyphen/>
      </w:r>
      <w:r w:rsidRPr="00BD407D">
        <w:t>fangs der Kündigung in Kraft war.</w:t>
      </w:r>
    </w:p>
    <w:p w14:paraId="3BD7C4CC" w14:textId="77777777" w:rsidR="00B465E7" w:rsidRPr="00BD407D" w:rsidRDefault="00B465E7" w:rsidP="008E2FDC">
      <w:pPr>
        <w:pStyle w:val="Absatznummerierung"/>
        <w:numPr>
          <w:ilvl w:val="0"/>
          <w:numId w:val="33"/>
        </w:numPr>
        <w:tabs>
          <w:tab w:val="clear" w:pos="425"/>
          <w:tab w:val="left" w:pos="567"/>
        </w:tabs>
        <w:ind w:left="0" w:firstLine="0"/>
      </w:pPr>
      <w:r w:rsidRPr="00BD407D">
        <w:t>Auf Arbeitsverhältnisse, welche unter Geltung der Verordnung über das Anstellungs</w:t>
      </w:r>
      <w:r>
        <w:softHyphen/>
      </w:r>
      <w:r w:rsidRPr="00BD407D">
        <w:t>verhältnis der vertraglich angestellten Mitarbeitenden vom 16. August 2004 vereinbart wur</w:t>
      </w:r>
      <w:r>
        <w:softHyphen/>
      </w:r>
      <w:r w:rsidRPr="00BD407D">
        <w:t>den, finden die Bestimmungen §§ 34, 36, 37, und 38 Abs. 1 vorerst keine Anwendung. Stattdessen gilt das alte Recht weiter. Der Stadtrat bestimmt den Zeitpunkt, ab welchem die §§ 34, 36, 37, und 38 Abs. 1 auch auf diese Arbeitsverhältnisse Anwendung findet.</w:t>
      </w:r>
    </w:p>
    <w:p w14:paraId="5FA591A3" w14:textId="77777777" w:rsidR="00B465E7" w:rsidRPr="002D49E6" w:rsidRDefault="00B465E7" w:rsidP="008E2FDC">
      <w:pPr>
        <w:pStyle w:val="Absatznummerierung"/>
        <w:numPr>
          <w:ilvl w:val="0"/>
          <w:numId w:val="33"/>
        </w:numPr>
        <w:tabs>
          <w:tab w:val="clear" w:pos="425"/>
          <w:tab w:val="left" w:pos="567"/>
        </w:tabs>
        <w:ind w:left="0" w:firstLine="0"/>
        <w:rPr>
          <w:lang w:val="de-CH" w:eastAsia="de-CH"/>
        </w:rPr>
      </w:pPr>
      <w:r w:rsidRPr="00BD407D">
        <w:t>Die Mitarbeitenden haben Anspruch auf den Anteil des Dienstaltersgeschenks nach altem Recht, welcher</w:t>
      </w:r>
      <w:r w:rsidRPr="002D49E6">
        <w:t xml:space="preserve"> ihnen zum Zeitpunkt der Inkraftsetzung des vorliegenden Gesetzes pro rata zustehen würde. Dieser Anteil am Dienstaltersgeschenk wird ihnen mit der nächs</w:t>
      </w:r>
      <w:r>
        <w:softHyphen/>
      </w:r>
      <w:r w:rsidRPr="002D49E6">
        <w:t>ten fälligen Treueprämie ausbezahlt. Die Treueprämie wird in diesen Fällen um jenen Be</w:t>
      </w:r>
      <w:r>
        <w:softHyphen/>
      </w:r>
      <w:r w:rsidRPr="002D49E6">
        <w:t xml:space="preserve">trag gekürzt, </w:t>
      </w:r>
      <w:r>
        <w:t>d</w:t>
      </w:r>
      <w:r w:rsidRPr="002D49E6">
        <w:t>er für die Zeitspanne entrichtet worden wäre, welche mit dem Dienstaltersge</w:t>
      </w:r>
      <w:r>
        <w:softHyphen/>
      </w:r>
      <w:r w:rsidRPr="002D49E6">
        <w:t>schenk abgegolten wird.</w:t>
      </w:r>
    </w:p>
    <w:p w14:paraId="6DD0F7A6" w14:textId="77777777" w:rsidR="00B465E7" w:rsidRPr="00B465E7" w:rsidRDefault="00B465E7" w:rsidP="00B465E7">
      <w:pPr>
        <w:rPr>
          <w:rFonts w:ascii="Arial" w:hAnsi="Arial" w:cs="Arial"/>
          <w:sz w:val="22"/>
          <w:szCs w:val="22"/>
          <w:lang w:eastAsia="de-CH"/>
        </w:rPr>
      </w:pPr>
    </w:p>
    <w:p w14:paraId="04B9888E" w14:textId="77777777" w:rsidR="00B465E7" w:rsidRPr="00B465E7" w:rsidRDefault="00B465E7" w:rsidP="00B465E7">
      <w:pPr>
        <w:rPr>
          <w:rFonts w:ascii="Arial" w:hAnsi="Arial" w:cs="Arial"/>
          <w:sz w:val="22"/>
          <w:szCs w:val="22"/>
          <w:lang w:eastAsia="de-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5"/>
        <w:gridCol w:w="3943"/>
      </w:tblGrid>
      <w:tr w:rsidR="00B465E7" w:rsidRPr="00B465E7" w14:paraId="045159E2" w14:textId="77777777" w:rsidTr="00B465E7">
        <w:trPr>
          <w:trHeight w:val="510"/>
        </w:trPr>
        <w:tc>
          <w:tcPr>
            <w:tcW w:w="5070" w:type="dxa"/>
          </w:tcPr>
          <w:p w14:paraId="5CB85CC4" w14:textId="77777777" w:rsidR="00B465E7" w:rsidRPr="00B465E7" w:rsidRDefault="00B465E7" w:rsidP="00B465E7">
            <w:pPr>
              <w:keepNext/>
              <w:keepLines/>
              <w:rPr>
                <w:rFonts w:ascii="Arial" w:hAnsi="Arial" w:cs="Arial"/>
                <w:sz w:val="22"/>
                <w:szCs w:val="22"/>
                <w:lang w:eastAsia="de-CH"/>
              </w:rPr>
            </w:pPr>
            <w:r w:rsidRPr="00B465E7">
              <w:rPr>
                <w:rFonts w:ascii="Arial" w:hAnsi="Arial" w:cs="Arial"/>
                <w:sz w:val="22"/>
                <w:szCs w:val="22"/>
                <w:lang w:eastAsia="de-CH"/>
              </w:rPr>
              <w:t>Baden, 2. September 2014</w:t>
            </w:r>
          </w:p>
        </w:tc>
        <w:tc>
          <w:tcPr>
            <w:tcW w:w="3972" w:type="dxa"/>
          </w:tcPr>
          <w:p w14:paraId="27CBB959" w14:textId="77777777" w:rsidR="00B465E7" w:rsidRPr="00B465E7" w:rsidRDefault="00B465E7" w:rsidP="00B465E7">
            <w:pPr>
              <w:keepNext/>
              <w:keepLines/>
              <w:rPr>
                <w:rFonts w:ascii="Arial" w:hAnsi="Arial" w:cs="Arial"/>
                <w:sz w:val="22"/>
                <w:szCs w:val="22"/>
                <w:lang w:eastAsia="de-CH"/>
              </w:rPr>
            </w:pPr>
            <w:r w:rsidRPr="00B465E7">
              <w:rPr>
                <w:rFonts w:ascii="Arial" w:hAnsi="Arial" w:cs="Arial"/>
                <w:sz w:val="22"/>
                <w:szCs w:val="22"/>
                <w:lang w:eastAsia="de-CH"/>
              </w:rPr>
              <w:t>EINWOHNERRAT BADEN</w:t>
            </w:r>
          </w:p>
          <w:p w14:paraId="4D92659F" w14:textId="77777777" w:rsidR="00B465E7" w:rsidRPr="00B465E7" w:rsidRDefault="00B465E7" w:rsidP="00B465E7">
            <w:pPr>
              <w:keepNext/>
              <w:keepLines/>
              <w:rPr>
                <w:rFonts w:ascii="Arial" w:hAnsi="Arial" w:cs="Arial"/>
                <w:sz w:val="22"/>
                <w:szCs w:val="22"/>
                <w:lang w:eastAsia="de-CH"/>
              </w:rPr>
            </w:pPr>
          </w:p>
        </w:tc>
      </w:tr>
      <w:tr w:rsidR="00B465E7" w:rsidRPr="00B465E7" w14:paraId="33AB2A78" w14:textId="77777777" w:rsidTr="00B465E7">
        <w:trPr>
          <w:trHeight w:val="510"/>
        </w:trPr>
        <w:tc>
          <w:tcPr>
            <w:tcW w:w="5070" w:type="dxa"/>
          </w:tcPr>
          <w:p w14:paraId="3FF1F3C4" w14:textId="77777777" w:rsidR="00B465E7" w:rsidRPr="00B465E7" w:rsidRDefault="00B465E7" w:rsidP="00B465E7">
            <w:pPr>
              <w:keepNext/>
              <w:keepLines/>
              <w:rPr>
                <w:rFonts w:ascii="Arial" w:hAnsi="Arial" w:cs="Arial"/>
                <w:sz w:val="22"/>
                <w:szCs w:val="22"/>
                <w:lang w:eastAsia="de-CH"/>
              </w:rPr>
            </w:pPr>
          </w:p>
        </w:tc>
        <w:tc>
          <w:tcPr>
            <w:tcW w:w="3972" w:type="dxa"/>
          </w:tcPr>
          <w:p w14:paraId="402176AD" w14:textId="77777777" w:rsidR="00B465E7" w:rsidRPr="00B465E7" w:rsidRDefault="00B465E7" w:rsidP="00B465E7">
            <w:pPr>
              <w:keepNext/>
              <w:keepLines/>
              <w:spacing w:after="0"/>
              <w:rPr>
                <w:rFonts w:ascii="Arial" w:hAnsi="Arial" w:cs="Arial"/>
                <w:sz w:val="22"/>
                <w:szCs w:val="22"/>
                <w:lang w:eastAsia="de-CH"/>
              </w:rPr>
            </w:pPr>
            <w:r w:rsidRPr="00B465E7">
              <w:rPr>
                <w:rFonts w:ascii="Arial" w:hAnsi="Arial" w:cs="Arial"/>
                <w:sz w:val="22"/>
                <w:szCs w:val="22"/>
                <w:lang w:eastAsia="de-CH"/>
              </w:rPr>
              <w:t>Präsident</w:t>
            </w:r>
          </w:p>
          <w:p w14:paraId="5ED2A7D5" w14:textId="77777777" w:rsidR="00B465E7" w:rsidRPr="00B465E7" w:rsidRDefault="00B465E7" w:rsidP="00B465E7">
            <w:pPr>
              <w:keepNext/>
              <w:keepLines/>
              <w:rPr>
                <w:rFonts w:ascii="Arial" w:hAnsi="Arial" w:cs="Arial"/>
                <w:sz w:val="22"/>
                <w:szCs w:val="22"/>
                <w:lang w:eastAsia="de-CH"/>
              </w:rPr>
            </w:pPr>
            <w:r w:rsidRPr="00B465E7">
              <w:rPr>
                <w:rFonts w:ascii="Arial" w:hAnsi="Arial" w:cs="Arial"/>
                <w:sz w:val="22"/>
                <w:szCs w:val="22"/>
                <w:lang w:eastAsia="de-CH"/>
              </w:rPr>
              <w:t>COURVOISIER</w:t>
            </w:r>
          </w:p>
          <w:p w14:paraId="527D802D" w14:textId="77777777" w:rsidR="00B465E7" w:rsidRPr="00B465E7" w:rsidRDefault="00B465E7" w:rsidP="00B465E7">
            <w:pPr>
              <w:keepNext/>
              <w:keepLines/>
              <w:rPr>
                <w:rFonts w:ascii="Arial" w:hAnsi="Arial" w:cs="Arial"/>
                <w:sz w:val="22"/>
                <w:szCs w:val="22"/>
                <w:lang w:eastAsia="de-CH"/>
              </w:rPr>
            </w:pPr>
          </w:p>
        </w:tc>
      </w:tr>
      <w:tr w:rsidR="00B465E7" w:rsidRPr="00B465E7" w14:paraId="150BA3EC" w14:textId="77777777" w:rsidTr="00B465E7">
        <w:trPr>
          <w:trHeight w:val="510"/>
        </w:trPr>
        <w:tc>
          <w:tcPr>
            <w:tcW w:w="5070" w:type="dxa"/>
          </w:tcPr>
          <w:p w14:paraId="48891B8E" w14:textId="77777777" w:rsidR="00B465E7" w:rsidRPr="00B465E7" w:rsidRDefault="00B465E7" w:rsidP="00B465E7">
            <w:pPr>
              <w:keepNext/>
              <w:keepLines/>
              <w:rPr>
                <w:rFonts w:ascii="Arial" w:hAnsi="Arial" w:cs="Arial"/>
                <w:sz w:val="22"/>
                <w:szCs w:val="22"/>
                <w:lang w:eastAsia="de-CH"/>
              </w:rPr>
            </w:pPr>
          </w:p>
        </w:tc>
        <w:tc>
          <w:tcPr>
            <w:tcW w:w="3972" w:type="dxa"/>
          </w:tcPr>
          <w:p w14:paraId="4EF2E7E2" w14:textId="77777777" w:rsidR="00B465E7" w:rsidRPr="00B465E7" w:rsidRDefault="00B465E7" w:rsidP="00B465E7">
            <w:pPr>
              <w:keepNext/>
              <w:keepLines/>
              <w:spacing w:after="0"/>
              <w:rPr>
                <w:rFonts w:ascii="Arial" w:hAnsi="Arial" w:cs="Arial"/>
                <w:sz w:val="22"/>
                <w:szCs w:val="22"/>
                <w:lang w:eastAsia="de-CH"/>
              </w:rPr>
            </w:pPr>
            <w:r w:rsidRPr="00B465E7">
              <w:rPr>
                <w:rFonts w:ascii="Arial" w:hAnsi="Arial" w:cs="Arial"/>
                <w:sz w:val="22"/>
                <w:szCs w:val="22"/>
                <w:lang w:eastAsia="de-CH"/>
              </w:rPr>
              <w:t>Sekretär</w:t>
            </w:r>
          </w:p>
          <w:p w14:paraId="57B6A603" w14:textId="77777777" w:rsidR="00B465E7" w:rsidRPr="00B465E7" w:rsidRDefault="00B465E7" w:rsidP="00B465E7">
            <w:pPr>
              <w:keepNext/>
              <w:keepLines/>
              <w:rPr>
                <w:rFonts w:ascii="Arial" w:hAnsi="Arial" w:cs="Arial"/>
                <w:sz w:val="22"/>
                <w:szCs w:val="22"/>
                <w:lang w:eastAsia="de-CH"/>
              </w:rPr>
            </w:pPr>
            <w:r w:rsidRPr="00B465E7">
              <w:rPr>
                <w:rFonts w:ascii="Arial" w:hAnsi="Arial" w:cs="Arial"/>
                <w:sz w:val="22"/>
                <w:szCs w:val="22"/>
                <w:lang w:eastAsia="de-CH"/>
              </w:rPr>
              <w:t>SANDMEIER</w:t>
            </w:r>
          </w:p>
        </w:tc>
      </w:tr>
    </w:tbl>
    <w:p w14:paraId="7A9C5E9C" w14:textId="77777777" w:rsidR="00953F66" w:rsidRPr="00953F66" w:rsidRDefault="00953F66" w:rsidP="00B465E7">
      <w:pPr>
        <w:rPr>
          <w:rFonts w:ascii="Arial" w:hAnsi="Arial" w:cs="Arial"/>
          <w:b/>
          <w:sz w:val="22"/>
          <w:szCs w:val="22"/>
        </w:rPr>
      </w:pPr>
    </w:p>
    <w:p w14:paraId="5BE68A9F" w14:textId="77777777" w:rsidR="00953F66" w:rsidRDefault="00953F66" w:rsidP="00B465E7">
      <w:pPr>
        <w:rPr>
          <w:rFonts w:ascii="Arial" w:hAnsi="Arial" w:cs="Arial"/>
          <w:b/>
          <w:sz w:val="22"/>
          <w:szCs w:val="22"/>
        </w:rPr>
        <w:sectPr w:rsidR="00953F66" w:rsidSect="00054DA0">
          <w:headerReference w:type="default" r:id="rId14"/>
          <w:footerReference w:type="even" r:id="rId15"/>
          <w:footerReference w:type="default" r:id="rId16"/>
          <w:headerReference w:type="first" r:id="rId17"/>
          <w:pgSz w:w="11906" w:h="16838" w:code="9"/>
          <w:pgMar w:top="1418" w:right="1134" w:bottom="567" w:left="1814" w:header="851" w:footer="851" w:gutter="0"/>
          <w:pgNumType w:start="4"/>
          <w:cols w:space="708"/>
          <w:docGrid w:linePitch="360"/>
        </w:sectPr>
      </w:pPr>
    </w:p>
    <w:p w14:paraId="3660CAA8" w14:textId="77777777" w:rsidR="00137FA0" w:rsidRPr="00953F66" w:rsidRDefault="00137FA0" w:rsidP="00F2184A">
      <w:pPr>
        <w:spacing w:before="480" w:after="0"/>
        <w:ind w:right="284"/>
        <w:rPr>
          <w:rFonts w:ascii="Arial" w:hAnsi="Arial" w:cs="Arial"/>
          <w:b/>
          <w:sz w:val="28"/>
          <w:szCs w:val="28"/>
        </w:rPr>
      </w:pPr>
      <w:r w:rsidRPr="00953F66">
        <w:rPr>
          <w:rFonts w:ascii="Arial" w:hAnsi="Arial" w:cs="Arial"/>
          <w:b/>
          <w:sz w:val="28"/>
          <w:szCs w:val="28"/>
        </w:rPr>
        <w:lastRenderedPageBreak/>
        <w:t>Anhang l – Kurzbeschreibung Lohnsystem</w:t>
      </w:r>
      <w:r w:rsidRPr="00953F66">
        <w:rPr>
          <w:rStyle w:val="Funotenzeichen"/>
          <w:rFonts w:ascii="Arial" w:hAnsi="Arial" w:cs="Arial"/>
          <w:b/>
          <w:sz w:val="28"/>
          <w:szCs w:val="28"/>
        </w:rPr>
        <w:footnoteReference w:id="6"/>
      </w:r>
    </w:p>
    <w:p w14:paraId="3A4B6127" w14:textId="77777777" w:rsidR="00953F66" w:rsidRPr="00953F66" w:rsidRDefault="00953F66" w:rsidP="00953F66">
      <w:pPr>
        <w:pStyle w:val="berschrift2"/>
        <w:numPr>
          <w:ilvl w:val="0"/>
          <w:numId w:val="0"/>
        </w:numPr>
        <w:spacing w:before="480" w:after="240"/>
        <w:ind w:right="282"/>
        <w:rPr>
          <w:rFonts w:ascii="Arial" w:hAnsi="Arial"/>
          <w:b/>
          <w:sz w:val="22"/>
          <w:szCs w:val="22"/>
        </w:rPr>
      </w:pPr>
      <w:r w:rsidRPr="00953F66">
        <w:rPr>
          <w:rFonts w:ascii="Arial" w:hAnsi="Arial"/>
          <w:b/>
          <w:sz w:val="22"/>
          <w:szCs w:val="22"/>
        </w:rPr>
        <w:t>Lohnsystem</w:t>
      </w:r>
    </w:p>
    <w:p w14:paraId="78DAF200" w14:textId="77777777" w:rsidR="00953F66" w:rsidRPr="00953F66" w:rsidRDefault="00953F66" w:rsidP="00953F66">
      <w:pPr>
        <w:spacing w:line="270" w:lineRule="atLeast"/>
        <w:ind w:right="284"/>
        <w:rPr>
          <w:rFonts w:ascii="Arial" w:hAnsi="Arial" w:cs="Arial"/>
          <w:sz w:val="22"/>
          <w:szCs w:val="22"/>
        </w:rPr>
      </w:pPr>
      <w:r w:rsidRPr="00953F66">
        <w:rPr>
          <w:rFonts w:ascii="Arial" w:hAnsi="Arial" w:cs="Arial"/>
          <w:sz w:val="22"/>
          <w:szCs w:val="22"/>
        </w:rPr>
        <w:t>Das Lohnsystem der Stadt Baden enthält die Komponenten "Individueller Lohn", "Er</w:t>
      </w:r>
      <w:r w:rsidRPr="00953F66">
        <w:rPr>
          <w:rFonts w:ascii="Arial" w:hAnsi="Arial" w:cs="Arial"/>
          <w:sz w:val="22"/>
          <w:szCs w:val="22"/>
        </w:rPr>
        <w:softHyphen/>
        <w:t>folgsanteil" und "Situative Anteile". Im individuellen Lohn werden Funktion, Leistung sowie Erfahrung berücksichtigt. Im Erfolgsanteil wird die Teamerfolgskomponente (TEK) abgebildet. Die situativen Anteile umfassen Prämien, Mitarbeitervergünstigun</w:t>
      </w:r>
      <w:r w:rsidRPr="00953F66">
        <w:rPr>
          <w:rFonts w:ascii="Arial" w:hAnsi="Arial" w:cs="Arial"/>
          <w:sz w:val="22"/>
          <w:szCs w:val="22"/>
        </w:rPr>
        <w:softHyphen/>
        <w:t xml:space="preserve">gen, Marktzuschläge sowie Zulagen (vgl. Abbildung). </w:t>
      </w:r>
    </w:p>
    <w:p w14:paraId="0282EC3B" w14:textId="77777777" w:rsidR="00953F66" w:rsidRDefault="00953F66" w:rsidP="00953F66">
      <w:pPr>
        <w:pStyle w:val="Textkrper"/>
        <w:spacing w:after="240" w:line="270" w:lineRule="atLeast"/>
        <w:ind w:right="282"/>
        <w:rPr>
          <w:highlight w:val="yellow"/>
        </w:rPr>
      </w:pPr>
      <w:r>
        <w:rPr>
          <w:noProof/>
          <w:lang w:eastAsia="de-CH"/>
        </w:rPr>
        <w:drawing>
          <wp:inline distT="0" distB="0" distL="0" distR="0" wp14:anchorId="705666B0" wp14:editId="3DAE5F4E">
            <wp:extent cx="5206314" cy="3197249"/>
            <wp:effectExtent l="0" t="0" r="0" b="3175"/>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10193" cy="3199631"/>
                    </a:xfrm>
                    <a:prstGeom prst="rect">
                      <a:avLst/>
                    </a:prstGeom>
                    <a:noFill/>
                  </pic:spPr>
                </pic:pic>
              </a:graphicData>
            </a:graphic>
          </wp:inline>
        </w:drawing>
      </w:r>
    </w:p>
    <w:p w14:paraId="73AD3B38" w14:textId="77777777" w:rsidR="00953F66" w:rsidRPr="00F343A2" w:rsidRDefault="00953F66" w:rsidP="00953F66">
      <w:pPr>
        <w:pStyle w:val="Textkrper"/>
        <w:spacing w:after="240" w:line="270" w:lineRule="atLeast"/>
        <w:ind w:right="282"/>
        <w:rPr>
          <w:i/>
          <w:sz w:val="16"/>
          <w:szCs w:val="16"/>
        </w:rPr>
      </w:pPr>
      <w:r w:rsidRPr="009066B1">
        <w:rPr>
          <w:i/>
          <w:sz w:val="16"/>
          <w:szCs w:val="16"/>
        </w:rPr>
        <w:t>Abbildung</w:t>
      </w:r>
      <w:r>
        <w:rPr>
          <w:i/>
          <w:sz w:val="16"/>
          <w:szCs w:val="16"/>
        </w:rPr>
        <w:t>: Aufbau des Lohnsystems</w:t>
      </w:r>
    </w:p>
    <w:p w14:paraId="57C5BE7E" w14:textId="77777777" w:rsidR="00953F66" w:rsidRPr="00953F66" w:rsidRDefault="00953F66" w:rsidP="00953F66">
      <w:pPr>
        <w:pStyle w:val="berschrift2"/>
        <w:numPr>
          <w:ilvl w:val="0"/>
          <w:numId w:val="0"/>
        </w:numPr>
        <w:spacing w:before="480" w:after="240"/>
        <w:ind w:right="282"/>
        <w:rPr>
          <w:rFonts w:ascii="Arial" w:hAnsi="Arial"/>
          <w:b/>
          <w:sz w:val="22"/>
          <w:szCs w:val="22"/>
        </w:rPr>
      </w:pPr>
      <w:r w:rsidRPr="00953F66">
        <w:rPr>
          <w:rFonts w:ascii="Arial" w:hAnsi="Arial"/>
          <w:b/>
          <w:sz w:val="22"/>
          <w:szCs w:val="22"/>
        </w:rPr>
        <w:t>Individueller Lohn</w:t>
      </w:r>
    </w:p>
    <w:p w14:paraId="5829CEF3" w14:textId="77777777" w:rsidR="00953F66" w:rsidRPr="00953F66" w:rsidRDefault="00953F66" w:rsidP="00953F66">
      <w:pPr>
        <w:pStyle w:val="Textkrper"/>
        <w:spacing w:after="240" w:line="270" w:lineRule="atLeast"/>
        <w:ind w:right="284"/>
        <w:rPr>
          <w:sz w:val="22"/>
          <w:szCs w:val="22"/>
        </w:rPr>
      </w:pPr>
      <w:r w:rsidRPr="00953F66">
        <w:rPr>
          <w:sz w:val="22"/>
          <w:szCs w:val="22"/>
        </w:rPr>
        <w:t xml:space="preserve">Wie in der Einleitung beschrieben setzt sich der individuelle Lohn aus den Elementen "Funktion", "Erfahrung" und "Leistung" zusammen. </w:t>
      </w:r>
    </w:p>
    <w:p w14:paraId="56F51EB0" w14:textId="77777777" w:rsidR="00953F66" w:rsidRPr="00953F66" w:rsidRDefault="00953F66" w:rsidP="00953F66">
      <w:pPr>
        <w:pStyle w:val="Textkrper"/>
        <w:spacing w:after="240" w:line="270" w:lineRule="atLeast"/>
        <w:ind w:right="284"/>
        <w:rPr>
          <w:sz w:val="22"/>
          <w:szCs w:val="22"/>
        </w:rPr>
      </w:pPr>
      <w:r w:rsidRPr="00953F66">
        <w:rPr>
          <w:sz w:val="22"/>
          <w:szCs w:val="22"/>
        </w:rPr>
        <w:t xml:space="preserve">Die </w:t>
      </w:r>
      <w:r w:rsidRPr="00953F66">
        <w:rPr>
          <w:b/>
          <w:sz w:val="22"/>
          <w:szCs w:val="22"/>
        </w:rPr>
        <w:t>Funktion</w:t>
      </w:r>
      <w:r w:rsidRPr="00953F66">
        <w:rPr>
          <w:sz w:val="22"/>
          <w:szCs w:val="22"/>
        </w:rPr>
        <w:t xml:space="preserve"> bildet die Grundlage für den Lohn. Je anspruchsvoller die Aufgaben sind, desto höher fällt der funktionsbasierte Lohn aus. Die Stadtverwaltung hat dafür zwölf Anforderungsniveaus geschaffen. Darin sind alle Stellen einzureihen. Für jedes Anforderungsniveau besteht dabei ein eigenes Lohnband. </w:t>
      </w:r>
    </w:p>
    <w:p w14:paraId="14A71AAF" w14:textId="77777777" w:rsidR="00953F66" w:rsidRPr="00953F66" w:rsidRDefault="00953F66" w:rsidP="00953F66">
      <w:pPr>
        <w:pStyle w:val="Textkrper"/>
        <w:spacing w:after="240" w:line="270" w:lineRule="atLeast"/>
        <w:ind w:right="284"/>
        <w:rPr>
          <w:sz w:val="22"/>
          <w:szCs w:val="22"/>
        </w:rPr>
      </w:pPr>
      <w:r w:rsidRPr="00953F66">
        <w:rPr>
          <w:sz w:val="22"/>
          <w:szCs w:val="22"/>
        </w:rPr>
        <w:t xml:space="preserve">Die konkrete Einreihung der Stellen erfolgt mit Hilfe von Funktionsumschreibungen in eine Funktionsstruktur mit den oben erwähnten zwölf Anforderungsniveaus. Beide Instrumente (Funktionsstruktur und </w:t>
      </w:r>
      <w:r w:rsidRPr="00953F66">
        <w:rPr>
          <w:rFonts w:cs="Arial"/>
          <w:sz w:val="22"/>
          <w:szCs w:val="22"/>
        </w:rPr>
        <w:t xml:space="preserve">Funktionsumschreibung) ermöglichen dadurch </w:t>
      </w:r>
      <w:r w:rsidRPr="00953F66">
        <w:rPr>
          <w:sz w:val="22"/>
          <w:szCs w:val="22"/>
        </w:rPr>
        <w:t>eine einheitliche Zuordnung der Stellen nach ihrem Schwierigkeitsgrad. Zur Entwick</w:t>
      </w:r>
      <w:r w:rsidRPr="00953F66">
        <w:rPr>
          <w:sz w:val="22"/>
          <w:szCs w:val="22"/>
        </w:rPr>
        <w:softHyphen/>
        <w:t>lung der beiden Instrumente hat die Stadtverwaltung eine Funktionsbewertung durch</w:t>
      </w:r>
      <w:r w:rsidRPr="00953F66">
        <w:rPr>
          <w:sz w:val="22"/>
          <w:szCs w:val="22"/>
        </w:rPr>
        <w:softHyphen/>
      </w:r>
      <w:r w:rsidRPr="00953F66">
        <w:rPr>
          <w:sz w:val="22"/>
          <w:szCs w:val="22"/>
        </w:rPr>
        <w:lastRenderedPageBreak/>
        <w:t>geführt. Diese Bewertung basiert auf einem Kompetenzmodell mit folgenden Hauptkri</w:t>
      </w:r>
      <w:r w:rsidRPr="00953F66">
        <w:rPr>
          <w:sz w:val="22"/>
          <w:szCs w:val="22"/>
        </w:rPr>
        <w:softHyphen/>
        <w:t>terien: Fach-, Selbst- Sozial- und Führungskompetenz sowie Beanspruchungen und Arbeitsbedingungen. Mit den kompetenzorientierten Kriterien werden Kompetenzpro</w:t>
      </w:r>
      <w:r w:rsidRPr="00953F66">
        <w:rPr>
          <w:sz w:val="22"/>
          <w:szCs w:val="22"/>
        </w:rPr>
        <w:softHyphen/>
        <w:t>file erstellt, welche nicht nur für die Personalentlöhnung, sondern insbesondere auch für die Perso</w:t>
      </w:r>
      <w:r w:rsidR="00137FA0">
        <w:rPr>
          <w:sz w:val="22"/>
          <w:szCs w:val="22"/>
        </w:rPr>
        <w:t>nalgewinnung, -beurteilung und -</w:t>
      </w:r>
      <w:r w:rsidRPr="00953F66">
        <w:rPr>
          <w:sz w:val="22"/>
          <w:szCs w:val="22"/>
        </w:rPr>
        <w:t xml:space="preserve">entwicklung eingesetzt werden können (Integriertes Personalmanagement). </w:t>
      </w:r>
    </w:p>
    <w:p w14:paraId="69B76FC2" w14:textId="77777777" w:rsidR="00953F66" w:rsidRPr="00953F66" w:rsidRDefault="00953F66" w:rsidP="00953F66">
      <w:pPr>
        <w:pStyle w:val="Textkrper"/>
        <w:spacing w:after="240" w:line="270" w:lineRule="atLeast"/>
        <w:ind w:right="284"/>
        <w:rPr>
          <w:sz w:val="22"/>
          <w:szCs w:val="22"/>
        </w:rPr>
      </w:pPr>
      <w:r w:rsidRPr="00953F66">
        <w:rPr>
          <w:sz w:val="22"/>
          <w:szCs w:val="22"/>
        </w:rPr>
        <w:t xml:space="preserve">Bei der Erfahrung ist die nutzbare Erfahrung </w:t>
      </w:r>
      <w:r w:rsidR="00137FA0">
        <w:rPr>
          <w:sz w:val="22"/>
          <w:szCs w:val="22"/>
        </w:rPr>
        <w:t>lohnrelevant. Dazu zählen Anwen</w:t>
      </w:r>
      <w:r w:rsidRPr="00953F66">
        <w:rPr>
          <w:sz w:val="22"/>
          <w:szCs w:val="22"/>
        </w:rPr>
        <w:t>dungs- und Umsetzungserfahrungen, die für die Ausübung der aktuellen Funktion von Bedeu</w:t>
      </w:r>
      <w:r w:rsidR="00137FA0">
        <w:rPr>
          <w:sz w:val="22"/>
          <w:szCs w:val="22"/>
        </w:rPr>
        <w:softHyphen/>
      </w:r>
      <w:r w:rsidRPr="00953F66">
        <w:rPr>
          <w:sz w:val="22"/>
          <w:szCs w:val="22"/>
        </w:rPr>
        <w:t>tung sind. Berücksichtigt wird dabei beruflich wie ausserberuflich erworbene Er</w:t>
      </w:r>
      <w:r w:rsidRPr="00953F66">
        <w:rPr>
          <w:sz w:val="22"/>
          <w:szCs w:val="22"/>
        </w:rPr>
        <w:softHyphen/>
        <w:t>fah</w:t>
      </w:r>
      <w:r w:rsidR="00137FA0">
        <w:rPr>
          <w:sz w:val="22"/>
          <w:szCs w:val="22"/>
        </w:rPr>
        <w:softHyphen/>
      </w:r>
      <w:r w:rsidRPr="00953F66">
        <w:rPr>
          <w:sz w:val="22"/>
          <w:szCs w:val="22"/>
        </w:rPr>
        <w:t>rung, die in der ausgeübten Funktion auch effektiv genutzt werden kann. Die er</w:t>
      </w:r>
      <w:r w:rsidRPr="00953F66">
        <w:rPr>
          <w:sz w:val="22"/>
          <w:szCs w:val="22"/>
        </w:rPr>
        <w:softHyphen/>
        <w:t>wor</w:t>
      </w:r>
      <w:r w:rsidR="00137FA0">
        <w:rPr>
          <w:sz w:val="22"/>
          <w:szCs w:val="22"/>
        </w:rPr>
        <w:softHyphen/>
      </w:r>
      <w:r w:rsidRPr="00953F66">
        <w:rPr>
          <w:sz w:val="22"/>
          <w:szCs w:val="22"/>
        </w:rPr>
        <w:t>bene Erfahrung ist jedoch per se nicht gleichwertig, sondern immer im Hinblick auf ihre konkrete Nutzbarkeit zu überprüfen.</w:t>
      </w:r>
    </w:p>
    <w:p w14:paraId="3D474A8E" w14:textId="77777777" w:rsidR="00953F66" w:rsidRPr="00953F66" w:rsidRDefault="00953F66" w:rsidP="00953F66">
      <w:pPr>
        <w:pStyle w:val="Textkrper"/>
        <w:spacing w:after="240" w:line="270" w:lineRule="atLeast"/>
        <w:ind w:right="284"/>
        <w:rPr>
          <w:sz w:val="22"/>
          <w:szCs w:val="22"/>
        </w:rPr>
      </w:pPr>
      <w:r w:rsidRPr="00953F66">
        <w:rPr>
          <w:sz w:val="22"/>
          <w:szCs w:val="22"/>
        </w:rPr>
        <w:t>Mit der Leistung wird der Beitrag umschrieben, der aufgrund des jährlichen "MAG" (Mitarbeitendengespräch) festgehalten und beurteilt wird. Das Ergebnis der Leis</w:t>
      </w:r>
      <w:r w:rsidRPr="00953F66">
        <w:rPr>
          <w:sz w:val="22"/>
          <w:szCs w:val="22"/>
        </w:rPr>
        <w:softHyphen/>
        <w:t>tungsbeurteilung fliesst in die individuelle Lohnentwicklung ein. Massgebend für die konkrete Lohnanpassung sind die effektive Lage des eigenen Lohns im Lohnband, das Beurteilungsergebnis sowie die zur Verfügung gestellten finanziellen Mittel.</w:t>
      </w:r>
    </w:p>
    <w:p w14:paraId="730404B2" w14:textId="77777777" w:rsidR="00953F66" w:rsidRPr="00953F66" w:rsidRDefault="00953F66" w:rsidP="00953F66">
      <w:pPr>
        <w:pStyle w:val="berschrift2"/>
        <w:numPr>
          <w:ilvl w:val="0"/>
          <w:numId w:val="0"/>
        </w:numPr>
        <w:spacing w:before="480" w:after="240"/>
        <w:ind w:right="282"/>
        <w:rPr>
          <w:rFonts w:ascii="Arial" w:hAnsi="Arial"/>
          <w:b/>
          <w:sz w:val="22"/>
          <w:szCs w:val="22"/>
        </w:rPr>
      </w:pPr>
      <w:r w:rsidRPr="00953F66">
        <w:rPr>
          <w:rFonts w:ascii="Arial" w:hAnsi="Arial"/>
          <w:b/>
          <w:sz w:val="22"/>
          <w:szCs w:val="22"/>
        </w:rPr>
        <w:t>Erfolgsanteil – Teamorientierte Erfolgskomponente (TEK)</w:t>
      </w:r>
    </w:p>
    <w:p w14:paraId="7C351C11" w14:textId="77777777" w:rsidR="00953F66" w:rsidRPr="00953F66" w:rsidRDefault="00953F66" w:rsidP="00953F66">
      <w:pPr>
        <w:pStyle w:val="Textkrper"/>
        <w:spacing w:after="240" w:line="270" w:lineRule="atLeast"/>
        <w:ind w:right="284"/>
        <w:rPr>
          <w:sz w:val="22"/>
          <w:szCs w:val="22"/>
        </w:rPr>
      </w:pPr>
      <w:r w:rsidRPr="00953F66">
        <w:rPr>
          <w:sz w:val="22"/>
          <w:szCs w:val="22"/>
        </w:rPr>
        <w:t>Die Ausgestaltung der TEK in der Stadt Baden hat im öffentlichen Sektor (Gemein</w:t>
      </w:r>
      <w:r w:rsidRPr="00953F66">
        <w:rPr>
          <w:sz w:val="22"/>
          <w:szCs w:val="22"/>
        </w:rPr>
        <w:softHyphen/>
        <w:t>den, Städte, Kantone und Bund) einzigartigen Charakter. Die Stadtverwaltung richtet dabei ihre Leistungsaufträge konsequent auf das Prinzip von New Public Manage</w:t>
      </w:r>
      <w:r w:rsidRPr="00953F66">
        <w:rPr>
          <w:sz w:val="22"/>
          <w:szCs w:val="22"/>
        </w:rPr>
        <w:softHyphen/>
        <w:t xml:space="preserve">ment (NPM) bzw. Wirkungsorientierte Verwaltungsführung (WOV) aus und lässt ihre Mitarbeitenden am jeweiligen Abteilungs- oder Fachabteilungsergebnis partizipieren. </w:t>
      </w:r>
    </w:p>
    <w:p w14:paraId="1C82BEAD" w14:textId="77777777" w:rsidR="00953F66" w:rsidRPr="00953F66" w:rsidRDefault="00953F66" w:rsidP="00953F66">
      <w:pPr>
        <w:pStyle w:val="Textkrper"/>
        <w:spacing w:after="240" w:line="270" w:lineRule="atLeast"/>
        <w:ind w:right="284"/>
        <w:rPr>
          <w:sz w:val="22"/>
          <w:szCs w:val="22"/>
        </w:rPr>
      </w:pPr>
      <w:r w:rsidRPr="00953F66">
        <w:rPr>
          <w:sz w:val="22"/>
          <w:szCs w:val="22"/>
        </w:rPr>
        <w:t xml:space="preserve">Die Partizipation am kollektiven Ergebnis der Abteilung hat einmaligen Charakter und muss jedes Jahr wieder neu erarbeitet und verdient werden. </w:t>
      </w:r>
    </w:p>
    <w:p w14:paraId="5ED9A81F" w14:textId="77777777" w:rsidR="00953F66" w:rsidRPr="00953F66" w:rsidRDefault="00953F66" w:rsidP="00953F66">
      <w:pPr>
        <w:pStyle w:val="berschrift2"/>
        <w:numPr>
          <w:ilvl w:val="0"/>
          <w:numId w:val="0"/>
        </w:numPr>
        <w:spacing w:before="480" w:after="240"/>
        <w:ind w:right="282"/>
        <w:rPr>
          <w:rFonts w:ascii="Arial" w:hAnsi="Arial"/>
          <w:b/>
          <w:sz w:val="22"/>
          <w:szCs w:val="22"/>
        </w:rPr>
      </w:pPr>
      <w:r w:rsidRPr="00953F66">
        <w:rPr>
          <w:rFonts w:ascii="Arial" w:hAnsi="Arial"/>
          <w:b/>
          <w:sz w:val="22"/>
          <w:szCs w:val="22"/>
        </w:rPr>
        <w:t>Situative Anteile</w:t>
      </w:r>
    </w:p>
    <w:p w14:paraId="5F138CB8" w14:textId="77777777" w:rsidR="00953F66" w:rsidRPr="00953F66" w:rsidRDefault="00953F66" w:rsidP="00953F66">
      <w:pPr>
        <w:pStyle w:val="Textkrper"/>
        <w:spacing w:after="240" w:line="270" w:lineRule="atLeast"/>
        <w:ind w:right="284"/>
        <w:rPr>
          <w:sz w:val="22"/>
          <w:szCs w:val="22"/>
        </w:rPr>
      </w:pPr>
      <w:r w:rsidRPr="00953F66">
        <w:rPr>
          <w:sz w:val="22"/>
          <w:szCs w:val="22"/>
        </w:rPr>
        <w:t>Die situativen Anteile haben den Zweck, die Reaktionsfähigkeit in der Gehaltsfindung zu erhöhen und damit auf Umstände, die ausserordentlichen bzw. speziellen Charak</w:t>
      </w:r>
      <w:r w:rsidRPr="00953F66">
        <w:rPr>
          <w:sz w:val="22"/>
          <w:szCs w:val="22"/>
        </w:rPr>
        <w:softHyphen/>
        <w:t>ter haben, adäquat zu reagieren. Unter diese situativen Anteile fallen alle Geld- und geldwerten Leistungen, welche nicht mit der Funktion, der nutzbaren Erfahrung bzw. der individuellen resp. kollektiven Leistung zusammenhängen.</w:t>
      </w:r>
    </w:p>
    <w:p w14:paraId="0C0A586C" w14:textId="77777777" w:rsidR="00953F66" w:rsidRPr="00953F66" w:rsidRDefault="00953F66" w:rsidP="00953F66">
      <w:pPr>
        <w:pStyle w:val="berschrift3"/>
        <w:numPr>
          <w:ilvl w:val="0"/>
          <w:numId w:val="0"/>
        </w:numPr>
        <w:spacing w:before="0" w:after="240"/>
        <w:ind w:right="282"/>
        <w:rPr>
          <w:rFonts w:ascii="Arial" w:hAnsi="Arial"/>
          <w:b/>
          <w:sz w:val="22"/>
          <w:szCs w:val="22"/>
        </w:rPr>
      </w:pPr>
      <w:bookmarkStart w:id="196" w:name="_Toc482084546"/>
      <w:r w:rsidRPr="00953F66">
        <w:rPr>
          <w:rFonts w:ascii="Arial" w:hAnsi="Arial"/>
          <w:b/>
          <w:sz w:val="22"/>
          <w:szCs w:val="22"/>
        </w:rPr>
        <w:t>Prämien</w:t>
      </w:r>
      <w:bookmarkEnd w:id="196"/>
    </w:p>
    <w:p w14:paraId="03EED817" w14:textId="77777777" w:rsidR="00953F66" w:rsidRPr="00953F66" w:rsidRDefault="00953F66" w:rsidP="00953F66">
      <w:pPr>
        <w:pStyle w:val="Textkrper"/>
        <w:spacing w:after="240" w:line="270" w:lineRule="atLeast"/>
        <w:ind w:right="284"/>
        <w:rPr>
          <w:sz w:val="22"/>
          <w:szCs w:val="22"/>
        </w:rPr>
      </w:pPr>
      <w:r w:rsidRPr="00953F66">
        <w:rPr>
          <w:sz w:val="22"/>
          <w:szCs w:val="22"/>
        </w:rPr>
        <w:t xml:space="preserve">Bei den Prämien findet sich die Vermittlungs- sowie die Spontanprämie. </w:t>
      </w:r>
    </w:p>
    <w:p w14:paraId="7CE4AE50" w14:textId="77777777" w:rsidR="00953F66" w:rsidRPr="00953F66" w:rsidRDefault="00953F66" w:rsidP="00953F66">
      <w:pPr>
        <w:pStyle w:val="Textkrper"/>
        <w:spacing w:after="240" w:line="270" w:lineRule="atLeast"/>
        <w:ind w:right="284"/>
        <w:rPr>
          <w:sz w:val="22"/>
          <w:szCs w:val="22"/>
        </w:rPr>
      </w:pPr>
      <w:r w:rsidRPr="00953F66">
        <w:rPr>
          <w:sz w:val="22"/>
          <w:szCs w:val="22"/>
        </w:rPr>
        <w:t>Bei der Vermittlungsprämie wird die erfolgreiche Anwerbung von neuen Mitarbeiten</w:t>
      </w:r>
      <w:r w:rsidRPr="00953F66">
        <w:rPr>
          <w:sz w:val="22"/>
          <w:szCs w:val="22"/>
        </w:rPr>
        <w:softHyphen/>
        <w:t>den vergütet. Im Rahmen der Spontanprämien soll die Möglichkeit bestehen, für Mit</w:t>
      </w:r>
      <w:r w:rsidRPr="00953F66">
        <w:rPr>
          <w:sz w:val="22"/>
          <w:szCs w:val="22"/>
        </w:rPr>
        <w:softHyphen/>
        <w:t>arbeitende, die eine besondere und einmalige Leistung erbracht haben (z. B. Spezial</w:t>
      </w:r>
      <w:r w:rsidRPr="00953F66">
        <w:rPr>
          <w:sz w:val="22"/>
          <w:szCs w:val="22"/>
        </w:rPr>
        <w:softHyphen/>
        <w:t>einsätze, ausserordentliche Vorhaben usw.), diese sofort zu honorieren. Die Aus</w:t>
      </w:r>
      <w:r w:rsidRPr="00953F66">
        <w:rPr>
          <w:sz w:val="22"/>
          <w:szCs w:val="22"/>
        </w:rPr>
        <w:softHyphen/>
        <w:t>zeichnung von solchen besonderen und einmaligen Leistungen erfolgt nach Möglich</w:t>
      </w:r>
      <w:r w:rsidRPr="00953F66">
        <w:rPr>
          <w:sz w:val="22"/>
          <w:szCs w:val="22"/>
        </w:rPr>
        <w:softHyphen/>
        <w:t>keit unmittelbar nach der erbrachten Leistung, also spontan und zeitnah.</w:t>
      </w:r>
    </w:p>
    <w:p w14:paraId="6C002999" w14:textId="77777777" w:rsidR="00953F66" w:rsidRPr="00953F66" w:rsidRDefault="00953F66" w:rsidP="00953F66">
      <w:pPr>
        <w:pStyle w:val="berschrift3"/>
        <w:keepLines/>
        <w:numPr>
          <w:ilvl w:val="0"/>
          <w:numId w:val="0"/>
        </w:numPr>
        <w:spacing w:before="0" w:after="240"/>
        <w:ind w:right="282"/>
        <w:rPr>
          <w:rFonts w:ascii="Arial" w:hAnsi="Arial"/>
          <w:b/>
          <w:sz w:val="22"/>
          <w:szCs w:val="22"/>
        </w:rPr>
      </w:pPr>
      <w:bookmarkStart w:id="197" w:name="_Toc482084547"/>
      <w:r w:rsidRPr="00953F66">
        <w:rPr>
          <w:rFonts w:ascii="Arial" w:hAnsi="Arial"/>
          <w:b/>
          <w:sz w:val="22"/>
          <w:szCs w:val="22"/>
        </w:rPr>
        <w:lastRenderedPageBreak/>
        <w:t>Mitarbeitervergünstigungen (Fringe Benefits</w:t>
      </w:r>
      <w:bookmarkEnd w:id="197"/>
      <w:r w:rsidRPr="00953F66">
        <w:rPr>
          <w:rFonts w:ascii="Arial" w:hAnsi="Arial"/>
          <w:b/>
          <w:sz w:val="22"/>
          <w:szCs w:val="22"/>
        </w:rPr>
        <w:t>)</w:t>
      </w:r>
    </w:p>
    <w:p w14:paraId="5D48BA35" w14:textId="77777777" w:rsidR="00953F66" w:rsidRPr="00953F66" w:rsidRDefault="00953F66" w:rsidP="00953F66">
      <w:pPr>
        <w:pStyle w:val="Textkrper"/>
        <w:spacing w:after="240" w:line="270" w:lineRule="atLeast"/>
        <w:ind w:right="284"/>
        <w:rPr>
          <w:sz w:val="22"/>
          <w:szCs w:val="22"/>
        </w:rPr>
      </w:pPr>
      <w:r w:rsidRPr="00953F66">
        <w:rPr>
          <w:sz w:val="22"/>
          <w:szCs w:val="22"/>
        </w:rPr>
        <w:t>Für Mitarbeitende der Stadt Baden existiert im Hinblick auf die Arbeitgeberattraktivität und die Mitarbeitendenbindung ein Katalog von Vergünstigungen in Form von "Mitar</w:t>
      </w:r>
      <w:r w:rsidRPr="00953F66">
        <w:rPr>
          <w:sz w:val="22"/>
          <w:szCs w:val="22"/>
        </w:rPr>
        <w:softHyphen/>
        <w:t>beitendenangeboten". Darunter befinden sich unentgeltliche Nutzungsmöglichkeiten sowie Leistungen, die zu vergünstigten Konditionen (Rabatte) bezogen werden kön</w:t>
      </w:r>
      <w:r w:rsidRPr="00953F66">
        <w:rPr>
          <w:sz w:val="22"/>
          <w:szCs w:val="22"/>
        </w:rPr>
        <w:softHyphen/>
        <w:t xml:space="preserve">nen. </w:t>
      </w:r>
    </w:p>
    <w:p w14:paraId="4A1C652F" w14:textId="77777777" w:rsidR="00953F66" w:rsidRPr="00953F66" w:rsidRDefault="00953F66" w:rsidP="00953F66">
      <w:pPr>
        <w:pStyle w:val="berschrift3"/>
        <w:numPr>
          <w:ilvl w:val="0"/>
          <w:numId w:val="0"/>
        </w:numPr>
        <w:spacing w:before="0" w:after="240"/>
        <w:ind w:right="282"/>
        <w:rPr>
          <w:rFonts w:ascii="Arial" w:hAnsi="Arial"/>
          <w:b/>
          <w:sz w:val="22"/>
          <w:szCs w:val="22"/>
        </w:rPr>
      </w:pPr>
      <w:bookmarkStart w:id="198" w:name="_Toc482084548"/>
      <w:r w:rsidRPr="00953F66">
        <w:rPr>
          <w:rFonts w:ascii="Arial" w:hAnsi="Arial"/>
          <w:b/>
          <w:sz w:val="22"/>
          <w:szCs w:val="22"/>
        </w:rPr>
        <w:t>Marktzuschläge</w:t>
      </w:r>
      <w:bookmarkEnd w:id="198"/>
    </w:p>
    <w:p w14:paraId="3E62A56C" w14:textId="77777777" w:rsidR="00953F66" w:rsidRPr="00953F66" w:rsidRDefault="00953F66" w:rsidP="00953F66">
      <w:pPr>
        <w:pStyle w:val="Textkrper"/>
        <w:spacing w:after="240" w:line="270" w:lineRule="atLeast"/>
        <w:ind w:right="284"/>
        <w:rPr>
          <w:sz w:val="22"/>
          <w:szCs w:val="22"/>
        </w:rPr>
      </w:pPr>
      <w:r w:rsidRPr="00953F66">
        <w:rPr>
          <w:sz w:val="22"/>
          <w:szCs w:val="22"/>
        </w:rPr>
        <w:t>Marktzuschläge sind Zuschläge, die sich aufgrund einer speziellen Arbeitsmarktsitua</w:t>
      </w:r>
      <w:r w:rsidRPr="00953F66">
        <w:rPr>
          <w:sz w:val="22"/>
          <w:szCs w:val="22"/>
        </w:rPr>
        <w:softHyphen/>
        <w:t>tion ergeben. Sie haben daher Ausnahmecharakter und sind als solche zu deklarieren und werden periodisch überprüft.</w:t>
      </w:r>
    </w:p>
    <w:p w14:paraId="697108E8" w14:textId="77777777" w:rsidR="00953F66" w:rsidRPr="00953F66" w:rsidRDefault="00953F66" w:rsidP="00953F66">
      <w:pPr>
        <w:pStyle w:val="berschrift3"/>
        <w:numPr>
          <w:ilvl w:val="0"/>
          <w:numId w:val="0"/>
        </w:numPr>
        <w:spacing w:before="0" w:after="240"/>
        <w:ind w:right="282"/>
        <w:rPr>
          <w:rFonts w:ascii="Arial" w:hAnsi="Arial"/>
          <w:b/>
          <w:sz w:val="22"/>
          <w:szCs w:val="22"/>
        </w:rPr>
      </w:pPr>
      <w:bookmarkStart w:id="199" w:name="_Toc482084549"/>
      <w:r w:rsidRPr="00953F66">
        <w:rPr>
          <w:rFonts w:ascii="Arial" w:hAnsi="Arial"/>
          <w:b/>
          <w:sz w:val="22"/>
          <w:szCs w:val="22"/>
        </w:rPr>
        <w:t>Zulagen</w:t>
      </w:r>
      <w:bookmarkEnd w:id="199"/>
    </w:p>
    <w:p w14:paraId="306FA2F8" w14:textId="77777777" w:rsidR="00953F66" w:rsidRPr="00953F66" w:rsidRDefault="00953F66" w:rsidP="00137FA0">
      <w:pPr>
        <w:spacing w:after="240" w:line="270" w:lineRule="atLeast"/>
        <w:ind w:right="284"/>
        <w:rPr>
          <w:rFonts w:ascii="Arial" w:hAnsi="Arial" w:cs="Arial"/>
          <w:b/>
          <w:sz w:val="22"/>
          <w:szCs w:val="22"/>
        </w:rPr>
      </w:pPr>
      <w:r w:rsidRPr="00953F66">
        <w:rPr>
          <w:rFonts w:ascii="Arial" w:hAnsi="Arial" w:cs="Arial"/>
          <w:sz w:val="22"/>
          <w:szCs w:val="22"/>
        </w:rPr>
        <w:t>Unter die Zulagen fallen bereits durch gesetzliche Bestimmungen geregelte Zuschlä</w:t>
      </w:r>
      <w:r w:rsidRPr="00953F66">
        <w:rPr>
          <w:rFonts w:ascii="Arial" w:hAnsi="Arial" w:cs="Arial"/>
          <w:sz w:val="22"/>
          <w:szCs w:val="22"/>
        </w:rPr>
        <w:softHyphen/>
        <w:t>ge für arbeitszeitbedingte ausserordentliche Arbeitseinsätze (Samstags-, Sonntags-, Feiertags- oder Nachtarbeit), funktionsbezogene Zulagen sowie solche für speziell an</w:t>
      </w:r>
      <w:r w:rsidRPr="00953F66">
        <w:rPr>
          <w:rFonts w:ascii="Arial" w:hAnsi="Arial" w:cs="Arial"/>
          <w:sz w:val="22"/>
          <w:szCs w:val="22"/>
        </w:rPr>
        <w:softHyphen/>
        <w:t>geordnete Bereitschaftsdienste (insbesondere Pikett-Dienste oder Notfalleinsätze).</w:t>
      </w:r>
    </w:p>
    <w:p w14:paraId="45CBD325" w14:textId="77777777" w:rsidR="00953F66" w:rsidRPr="00953F66" w:rsidRDefault="00953F66" w:rsidP="00137FA0">
      <w:pPr>
        <w:spacing w:after="240" w:line="270" w:lineRule="atLeast"/>
        <w:ind w:right="284"/>
        <w:rPr>
          <w:rFonts w:ascii="Arial" w:hAnsi="Arial" w:cs="Arial"/>
          <w:b/>
          <w:sz w:val="22"/>
          <w:szCs w:val="22"/>
        </w:rPr>
        <w:sectPr w:rsidR="00953F66" w:rsidRPr="00953F66" w:rsidSect="00054DA0">
          <w:footerReference w:type="default" r:id="rId19"/>
          <w:headerReference w:type="first" r:id="rId20"/>
          <w:footnotePr>
            <w:numRestart w:val="eachPage"/>
          </w:footnotePr>
          <w:pgSz w:w="11906" w:h="16838" w:code="9"/>
          <w:pgMar w:top="1418" w:right="1418" w:bottom="1134" w:left="1814" w:header="397" w:footer="454" w:gutter="0"/>
          <w:pgNumType w:start="1"/>
          <w:cols w:space="708"/>
          <w:titlePg/>
          <w:docGrid w:linePitch="360"/>
        </w:sectPr>
      </w:pPr>
    </w:p>
    <w:p w14:paraId="376FFE1F" w14:textId="77777777" w:rsidR="00B92873" w:rsidRPr="00B92873" w:rsidRDefault="00B92873" w:rsidP="00B92873">
      <w:pPr>
        <w:keepNext/>
        <w:spacing w:before="480" w:line="240" w:lineRule="auto"/>
        <w:rPr>
          <w:rFonts w:ascii="Arial" w:hAnsi="Arial" w:cs="Arial"/>
          <w:b/>
          <w:sz w:val="28"/>
          <w:szCs w:val="28"/>
          <w:lang w:eastAsia="de-CH"/>
        </w:rPr>
      </w:pPr>
      <w:r w:rsidRPr="00B92873">
        <w:rPr>
          <w:rFonts w:ascii="Arial" w:hAnsi="Arial" w:cs="Arial"/>
          <w:b/>
          <w:bCs/>
          <w:sz w:val="28"/>
          <w:szCs w:val="28"/>
          <w:lang w:eastAsia="de-CH"/>
        </w:rPr>
        <w:lastRenderedPageBreak/>
        <w:t>Anhang Il</w:t>
      </w:r>
      <w:r w:rsidRPr="00B92873">
        <w:rPr>
          <w:rFonts w:ascii="Arial" w:hAnsi="Arial" w:cs="Arial"/>
          <w:sz w:val="28"/>
          <w:szCs w:val="28"/>
          <w:lang w:eastAsia="de-CH"/>
        </w:rPr>
        <w:t xml:space="preserve"> </w:t>
      </w:r>
      <w:r w:rsidRPr="00B92873">
        <w:rPr>
          <w:rFonts w:ascii="Arial" w:hAnsi="Arial" w:cs="Arial"/>
          <w:b/>
          <w:sz w:val="28"/>
          <w:szCs w:val="28"/>
          <w:lang w:eastAsia="de-CH"/>
        </w:rPr>
        <w:t>– Funktionsraster</w:t>
      </w:r>
      <w:r w:rsidRPr="00B92873">
        <w:rPr>
          <w:rStyle w:val="Funotenzeichen"/>
          <w:rFonts w:ascii="Arial" w:hAnsi="Arial" w:cs="Arial"/>
          <w:b/>
          <w:sz w:val="28"/>
          <w:szCs w:val="28"/>
          <w:lang w:eastAsia="de-CH"/>
        </w:rPr>
        <w:footnoteReference w:id="7"/>
      </w:r>
    </w:p>
    <w:p w14:paraId="5E74B045" w14:textId="77777777" w:rsidR="00B92873" w:rsidRDefault="00B92873" w:rsidP="00B92873">
      <w:pPr>
        <w:spacing w:after="100" w:afterAutospacing="1" w:line="270" w:lineRule="atLeast"/>
        <w:ind w:left="-28"/>
        <w:rPr>
          <w:rFonts w:ascii="Arial" w:hAnsi="Arial"/>
          <w:sz w:val="22"/>
        </w:rPr>
      </w:pPr>
      <w:r w:rsidRPr="00B92873">
        <w:rPr>
          <w:rFonts w:ascii="Arial" w:hAnsi="Arial"/>
          <w:noProof/>
          <w:sz w:val="22"/>
          <w:lang w:eastAsia="de-CH"/>
        </w:rPr>
        <w:drawing>
          <wp:inline distT="0" distB="0" distL="0" distR="0" wp14:anchorId="658B066E" wp14:editId="218294A9">
            <wp:extent cx="8629650" cy="4381500"/>
            <wp:effectExtent l="0" t="0" r="0" b="0"/>
            <wp:docPr id="8243" name="Picture 8243"/>
            <wp:cNvGraphicFramePr/>
            <a:graphic xmlns:a="http://schemas.openxmlformats.org/drawingml/2006/main">
              <a:graphicData uri="http://schemas.openxmlformats.org/drawingml/2006/picture">
                <pic:pic xmlns:pic="http://schemas.openxmlformats.org/drawingml/2006/picture">
                  <pic:nvPicPr>
                    <pic:cNvPr id="8243" name="Picture 8243"/>
                    <pic:cNvPicPr/>
                  </pic:nvPicPr>
                  <pic:blipFill rotWithShape="1">
                    <a:blip r:embed="rId21"/>
                    <a:srcRect t="-1" b="2821"/>
                    <a:stretch/>
                  </pic:blipFill>
                  <pic:spPr bwMode="auto">
                    <a:xfrm>
                      <a:off x="0" y="0"/>
                      <a:ext cx="8629873" cy="4381613"/>
                    </a:xfrm>
                    <a:prstGeom prst="rect">
                      <a:avLst/>
                    </a:prstGeom>
                    <a:ln>
                      <a:noFill/>
                    </a:ln>
                    <a:extLst>
                      <a:ext uri="{53640926-AAD7-44D8-BBD7-CCE9431645EC}">
                        <a14:shadowObscured xmlns:a14="http://schemas.microsoft.com/office/drawing/2010/main"/>
                      </a:ext>
                    </a:extLst>
                  </pic:spPr>
                </pic:pic>
              </a:graphicData>
            </a:graphic>
          </wp:inline>
        </w:drawing>
      </w:r>
    </w:p>
    <w:p w14:paraId="3D9B2C12" w14:textId="77777777" w:rsidR="00B92873" w:rsidRPr="00B92873" w:rsidRDefault="00B92873" w:rsidP="00B92873">
      <w:pPr>
        <w:rPr>
          <w:rFonts w:ascii="Arial" w:hAnsi="Arial"/>
          <w:sz w:val="22"/>
        </w:rPr>
        <w:sectPr w:rsidR="00B92873" w:rsidRPr="00B92873" w:rsidSect="00054DA0">
          <w:headerReference w:type="default" r:id="rId22"/>
          <w:footerReference w:type="default" r:id="rId23"/>
          <w:footnotePr>
            <w:numRestart w:val="eachPage"/>
          </w:footnotePr>
          <w:pgSz w:w="16840" w:h="11907" w:orient="landscape" w:code="9"/>
          <w:pgMar w:top="1134" w:right="1134" w:bottom="1134" w:left="1843" w:header="567" w:footer="544" w:gutter="0"/>
          <w:paperSrc w:first="7" w:other="7"/>
          <w:pgNumType w:start="1"/>
          <w:cols w:space="720"/>
          <w:docGrid w:linePitch="299"/>
        </w:sectPr>
      </w:pPr>
    </w:p>
    <w:p w14:paraId="04F682B0" w14:textId="77777777" w:rsidR="005A4D80" w:rsidRPr="005A4D80" w:rsidRDefault="005A4D80" w:rsidP="005A4D80">
      <w:pPr>
        <w:spacing w:before="720" w:line="240" w:lineRule="auto"/>
        <w:rPr>
          <w:rFonts w:ascii="Arial" w:hAnsi="Arial" w:cs="Arial"/>
          <w:b/>
          <w:sz w:val="28"/>
          <w:szCs w:val="28"/>
          <w:lang w:eastAsia="de-CH"/>
        </w:rPr>
      </w:pPr>
      <w:r w:rsidRPr="005A4D80">
        <w:rPr>
          <w:rFonts w:ascii="Arial" w:hAnsi="Arial" w:cs="Arial"/>
          <w:b/>
          <w:bCs/>
          <w:sz w:val="28"/>
          <w:szCs w:val="28"/>
          <w:lang w:eastAsia="de-CH"/>
        </w:rPr>
        <w:lastRenderedPageBreak/>
        <w:t>Anhang Ill</w:t>
      </w:r>
      <w:r w:rsidRPr="005A4D80">
        <w:rPr>
          <w:rFonts w:ascii="Arial" w:hAnsi="Arial" w:cs="Arial"/>
          <w:sz w:val="28"/>
          <w:szCs w:val="28"/>
          <w:lang w:eastAsia="de-CH"/>
        </w:rPr>
        <w:t xml:space="preserve"> </w:t>
      </w:r>
      <w:r w:rsidRPr="005A4D80">
        <w:rPr>
          <w:rFonts w:ascii="Arial" w:hAnsi="Arial" w:cs="Arial"/>
          <w:b/>
          <w:sz w:val="28"/>
          <w:szCs w:val="28"/>
          <w:lang w:eastAsia="de-CH"/>
        </w:rPr>
        <w:t xml:space="preserve">– </w:t>
      </w:r>
      <w:r w:rsidRPr="005A4D80">
        <w:rPr>
          <w:rFonts w:ascii="Arial" w:hAnsi="Arial" w:cs="Arial"/>
          <w:b/>
          <w:bCs/>
          <w:sz w:val="28"/>
          <w:szCs w:val="28"/>
          <w:lang w:eastAsia="de-CH"/>
        </w:rPr>
        <w:t>Funktionsumschreibungen</w:t>
      </w:r>
      <w:r w:rsidRPr="005A4D80">
        <w:rPr>
          <w:rStyle w:val="Funotenzeichen"/>
          <w:rFonts w:ascii="Arial" w:hAnsi="Arial" w:cs="Arial"/>
          <w:b/>
          <w:bCs/>
          <w:sz w:val="28"/>
          <w:szCs w:val="28"/>
          <w:lang w:eastAsia="de-CH"/>
        </w:rPr>
        <w:footnoteReference w:id="8"/>
      </w:r>
    </w:p>
    <w:p w14:paraId="00004CBE" w14:textId="77777777" w:rsidR="005A4D80" w:rsidRPr="000B54AE" w:rsidRDefault="005A4D80" w:rsidP="005A4D80">
      <w:pPr>
        <w:spacing w:after="100" w:afterAutospacing="1"/>
        <w:rPr>
          <w:rFonts w:ascii="Arial" w:hAnsi="Arial" w:cs="Arial"/>
          <w:sz w:val="22"/>
          <w:szCs w:val="22"/>
        </w:rPr>
      </w:pPr>
    </w:p>
    <w:p w14:paraId="268CCE58" w14:textId="77777777" w:rsidR="005A4D80" w:rsidRDefault="005A4D80" w:rsidP="005A4D80">
      <w:pPr>
        <w:spacing w:after="100" w:afterAutospacing="1"/>
        <w:sectPr w:rsidR="005A4D80" w:rsidSect="00054DA0">
          <w:footnotePr>
            <w:numRestart w:val="eachPage"/>
          </w:footnotePr>
          <w:pgSz w:w="11907" w:h="16840" w:code="9"/>
          <w:pgMar w:top="1134" w:right="1134" w:bottom="1843" w:left="1418" w:header="567" w:footer="544" w:gutter="0"/>
          <w:paperSrc w:first="7" w:other="7"/>
          <w:pgNumType w:start="1"/>
          <w:cols w:space="720"/>
          <w:titlePg/>
          <w:docGrid w:linePitch="299"/>
        </w:sectPr>
      </w:pPr>
    </w:p>
    <w:p w14:paraId="02D4DE17" w14:textId="77777777" w:rsidR="00B465E7" w:rsidRDefault="00B465E7" w:rsidP="005A6F33">
      <w:pPr>
        <w:spacing w:after="0" w:line="240" w:lineRule="auto"/>
        <w:ind w:left="142"/>
        <w:rPr>
          <w:rFonts w:ascii="Arial" w:hAnsi="Arial" w:cs="Arial"/>
          <w:sz w:val="20"/>
          <w:szCs w:val="20"/>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6"/>
        <w:gridCol w:w="3383"/>
        <w:gridCol w:w="1666"/>
        <w:gridCol w:w="5056"/>
        <w:gridCol w:w="5056"/>
      </w:tblGrid>
      <w:tr w:rsidR="005A6F33" w:rsidRPr="000618DB" w14:paraId="558D50DD" w14:textId="77777777" w:rsidTr="00CB7FEA">
        <w:trPr>
          <w:trHeight w:val="283"/>
        </w:trPr>
        <w:tc>
          <w:tcPr>
            <w:tcW w:w="3389" w:type="dxa"/>
            <w:gridSpan w:val="2"/>
            <w:shd w:val="clear" w:color="auto" w:fill="auto"/>
            <w:vAlign w:val="center"/>
          </w:tcPr>
          <w:p w14:paraId="3B58CAA2" w14:textId="77777777" w:rsidR="005A6F33" w:rsidRPr="000618DB" w:rsidRDefault="009F7A9F" w:rsidP="00CB7FEA">
            <w:pPr>
              <w:rPr>
                <w:rFonts w:ascii="Arial" w:hAnsi="Arial" w:cs="Arial"/>
                <w:b/>
                <w:sz w:val="22"/>
                <w:szCs w:val="22"/>
              </w:rPr>
            </w:pPr>
            <w:r>
              <w:rPr>
                <w:rFonts w:ascii="Arial" w:hAnsi="Arial" w:cs="Arial"/>
                <w:b/>
                <w:sz w:val="22"/>
                <w:szCs w:val="22"/>
              </w:rPr>
              <w:t>Funktionsbereich</w:t>
            </w:r>
          </w:p>
        </w:tc>
        <w:tc>
          <w:tcPr>
            <w:tcW w:w="11778" w:type="dxa"/>
            <w:gridSpan w:val="3"/>
            <w:shd w:val="clear" w:color="auto" w:fill="auto"/>
            <w:vAlign w:val="center"/>
          </w:tcPr>
          <w:p w14:paraId="58627E1F" w14:textId="77777777" w:rsidR="005A6F33" w:rsidRPr="000618DB" w:rsidRDefault="005A6F33" w:rsidP="00CB7FEA">
            <w:pPr>
              <w:rPr>
                <w:rFonts w:ascii="Arial" w:hAnsi="Arial" w:cs="Arial"/>
                <w:b/>
                <w:sz w:val="22"/>
                <w:szCs w:val="22"/>
              </w:rPr>
            </w:pPr>
            <w:r w:rsidRPr="000618DB">
              <w:rPr>
                <w:rFonts w:ascii="Arial" w:hAnsi="Arial" w:cs="Arial"/>
                <w:b/>
                <w:sz w:val="22"/>
                <w:szCs w:val="22"/>
              </w:rPr>
              <w:t>Infrastruktur, Handwerk, Bau, Technik</w:t>
            </w:r>
          </w:p>
        </w:tc>
      </w:tr>
      <w:tr w:rsidR="005A6F33" w:rsidRPr="000618DB" w14:paraId="122714F2" w14:textId="77777777" w:rsidTr="00CB7FEA">
        <w:trPr>
          <w:trHeight w:val="283"/>
        </w:trPr>
        <w:tc>
          <w:tcPr>
            <w:tcW w:w="3389" w:type="dxa"/>
            <w:gridSpan w:val="2"/>
            <w:shd w:val="clear" w:color="auto" w:fill="auto"/>
            <w:vAlign w:val="center"/>
          </w:tcPr>
          <w:p w14:paraId="296413D1" w14:textId="77777777" w:rsidR="005A6F33" w:rsidRPr="000618DB" w:rsidRDefault="005A6F33" w:rsidP="00CB7FEA">
            <w:pPr>
              <w:rPr>
                <w:rFonts w:ascii="Arial" w:hAnsi="Arial" w:cs="Arial"/>
                <w:b/>
                <w:sz w:val="22"/>
                <w:szCs w:val="22"/>
              </w:rPr>
            </w:pPr>
            <w:r w:rsidRPr="000618DB">
              <w:rPr>
                <w:rFonts w:ascii="Arial" w:hAnsi="Arial" w:cs="Arial"/>
                <w:b/>
                <w:sz w:val="22"/>
                <w:szCs w:val="22"/>
              </w:rPr>
              <w:t>Funktionskette</w:t>
            </w:r>
          </w:p>
        </w:tc>
        <w:tc>
          <w:tcPr>
            <w:tcW w:w="11778" w:type="dxa"/>
            <w:gridSpan w:val="3"/>
            <w:shd w:val="clear" w:color="auto" w:fill="auto"/>
            <w:vAlign w:val="center"/>
          </w:tcPr>
          <w:p w14:paraId="7F58F11E" w14:textId="77777777" w:rsidR="005A6F33" w:rsidRPr="000618DB" w:rsidRDefault="005A6F33" w:rsidP="00EB3274">
            <w:pPr>
              <w:rPr>
                <w:rFonts w:ascii="Arial" w:hAnsi="Arial" w:cs="Arial"/>
                <w:b/>
                <w:sz w:val="22"/>
                <w:szCs w:val="22"/>
              </w:rPr>
            </w:pPr>
            <w:r w:rsidRPr="000618DB">
              <w:rPr>
                <w:rFonts w:ascii="Arial" w:hAnsi="Arial" w:cs="Arial"/>
                <w:b/>
                <w:sz w:val="22"/>
                <w:szCs w:val="22"/>
              </w:rPr>
              <w:t>101 Unterstützung</w:t>
            </w:r>
            <w:r w:rsidR="00EB3274" w:rsidRPr="000618DB">
              <w:rPr>
                <w:rFonts w:ascii="Arial" w:hAnsi="Arial" w:cs="Arial"/>
                <w:b/>
                <w:sz w:val="22"/>
                <w:szCs w:val="22"/>
              </w:rPr>
              <w:t>sfunktionen (Reinigung, Betrieb</w:t>
            </w:r>
            <w:r w:rsidRPr="000618DB">
              <w:rPr>
                <w:rFonts w:ascii="Arial" w:hAnsi="Arial" w:cs="Arial"/>
                <w:b/>
                <w:sz w:val="22"/>
                <w:szCs w:val="22"/>
              </w:rPr>
              <w:t>)</w:t>
            </w:r>
          </w:p>
        </w:tc>
      </w:tr>
      <w:tr w:rsidR="005A6F33" w:rsidRPr="000618DB" w14:paraId="4849EE42" w14:textId="77777777" w:rsidTr="00CB7FEA">
        <w:tblPrEx>
          <w:tblCellMar>
            <w:left w:w="70" w:type="dxa"/>
            <w:right w:w="70" w:type="dxa"/>
          </w:tblCellMar>
        </w:tblPrEx>
        <w:trPr>
          <w:gridBefore w:val="1"/>
          <w:wBefore w:w="6" w:type="dxa"/>
          <w:trHeight w:val="1739"/>
        </w:trPr>
        <w:tc>
          <w:tcPr>
            <w:tcW w:w="15161" w:type="dxa"/>
            <w:gridSpan w:val="4"/>
            <w:shd w:val="clear" w:color="auto" w:fill="auto"/>
          </w:tcPr>
          <w:p w14:paraId="005B43F0" w14:textId="77777777" w:rsidR="005A6F33" w:rsidRPr="000618DB" w:rsidRDefault="00EB3274" w:rsidP="00CB7FEA">
            <w:pPr>
              <w:spacing w:line="240" w:lineRule="auto"/>
              <w:ind w:left="34"/>
              <w:rPr>
                <w:rFonts w:ascii="Arial" w:hAnsi="Arial" w:cs="Arial"/>
                <w:noProof/>
                <w:sz w:val="16"/>
                <w:szCs w:val="16"/>
              </w:rPr>
            </w:pPr>
            <w:r w:rsidRPr="000618DB">
              <w:rPr>
                <w:rFonts w:ascii="Arial" w:hAnsi="Arial" w:cs="Arial"/>
                <w:noProof/>
                <w:sz w:val="16"/>
                <w:szCs w:val="16"/>
                <w:lang w:eastAsia="de-CH"/>
              </w:rPr>
              <w:drawing>
                <wp:anchor distT="0" distB="0" distL="114300" distR="114300" simplePos="0" relativeHeight="251641344" behindDoc="0" locked="0" layoutInCell="1" allowOverlap="1" wp14:anchorId="298DE40C" wp14:editId="4372733B">
                  <wp:simplePos x="0" y="0"/>
                  <wp:positionH relativeFrom="column">
                    <wp:posOffset>0</wp:posOffset>
                  </wp:positionH>
                  <wp:positionV relativeFrom="paragraph">
                    <wp:posOffset>-3810</wp:posOffset>
                  </wp:positionV>
                  <wp:extent cx="9522000" cy="1047600"/>
                  <wp:effectExtent l="0" t="0" r="3175" b="635"/>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2000" cy="1047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A6F33" w:rsidRPr="000618DB" w14:paraId="39C34A0E" w14:textId="77777777" w:rsidTr="00CB7FEA">
        <w:trPr>
          <w:trHeight w:val="434"/>
        </w:trPr>
        <w:tc>
          <w:tcPr>
            <w:tcW w:w="15167" w:type="dxa"/>
            <w:gridSpan w:val="5"/>
            <w:shd w:val="clear" w:color="auto" w:fill="B2A1C7"/>
            <w:vAlign w:val="center"/>
          </w:tcPr>
          <w:p w14:paraId="574629ED" w14:textId="77777777" w:rsidR="005A6F33" w:rsidRPr="000618DB" w:rsidRDefault="005A6F33" w:rsidP="00CB7FEA">
            <w:pPr>
              <w:rPr>
                <w:rFonts w:ascii="Arial" w:hAnsi="Arial" w:cs="Arial"/>
                <w:b/>
                <w:noProof/>
                <w:sz w:val="22"/>
                <w:szCs w:val="22"/>
              </w:rPr>
            </w:pPr>
            <w:r w:rsidRPr="000618DB">
              <w:rPr>
                <w:rFonts w:ascii="Arial" w:hAnsi="Arial" w:cs="Arial"/>
                <w:b/>
                <w:noProof/>
                <w:sz w:val="22"/>
                <w:szCs w:val="22"/>
              </w:rPr>
              <w:t>Funktionsinhalt</w:t>
            </w:r>
          </w:p>
        </w:tc>
      </w:tr>
      <w:tr w:rsidR="005A6F33" w:rsidRPr="000618DB" w14:paraId="245C70B1" w14:textId="77777777" w:rsidTr="00CB7FEA">
        <w:trPr>
          <w:trHeight w:val="360"/>
        </w:trPr>
        <w:tc>
          <w:tcPr>
            <w:tcW w:w="5055" w:type="dxa"/>
            <w:gridSpan w:val="3"/>
            <w:shd w:val="clear" w:color="auto" w:fill="auto"/>
            <w:vAlign w:val="center"/>
          </w:tcPr>
          <w:p w14:paraId="13FCD694" w14:textId="77777777" w:rsidR="005A6F33" w:rsidRPr="000618DB" w:rsidRDefault="005A6F33" w:rsidP="00CB7FEA">
            <w:pPr>
              <w:spacing w:line="240" w:lineRule="auto"/>
              <w:rPr>
                <w:rFonts w:ascii="Arial" w:hAnsi="Arial" w:cs="Arial"/>
                <w:b/>
                <w:noProof/>
                <w:sz w:val="20"/>
                <w:szCs w:val="20"/>
              </w:rPr>
            </w:pPr>
            <w:r w:rsidRPr="000618DB">
              <w:rPr>
                <w:rFonts w:ascii="Arial" w:hAnsi="Arial" w:cs="Arial"/>
                <w:b/>
                <w:noProof/>
                <w:sz w:val="20"/>
                <w:szCs w:val="20"/>
              </w:rPr>
              <w:t>Anforderungsniveau 1</w:t>
            </w:r>
          </w:p>
        </w:tc>
        <w:tc>
          <w:tcPr>
            <w:tcW w:w="5056" w:type="dxa"/>
            <w:shd w:val="clear" w:color="auto" w:fill="auto"/>
            <w:vAlign w:val="center"/>
          </w:tcPr>
          <w:p w14:paraId="65C096EC" w14:textId="77777777" w:rsidR="005A6F33" w:rsidRPr="000618DB" w:rsidRDefault="005A6F33" w:rsidP="00CB7FEA">
            <w:pPr>
              <w:spacing w:line="240" w:lineRule="auto"/>
              <w:rPr>
                <w:rFonts w:ascii="Arial" w:hAnsi="Arial" w:cs="Arial"/>
                <w:b/>
                <w:noProof/>
                <w:sz w:val="20"/>
                <w:szCs w:val="20"/>
              </w:rPr>
            </w:pPr>
            <w:r w:rsidRPr="000618DB">
              <w:rPr>
                <w:rFonts w:ascii="Arial" w:hAnsi="Arial" w:cs="Arial"/>
                <w:b/>
                <w:noProof/>
                <w:sz w:val="20"/>
                <w:szCs w:val="20"/>
              </w:rPr>
              <w:t>Anforderungsniveau 2</w:t>
            </w:r>
          </w:p>
        </w:tc>
        <w:tc>
          <w:tcPr>
            <w:tcW w:w="5056" w:type="dxa"/>
            <w:shd w:val="clear" w:color="auto" w:fill="auto"/>
            <w:vAlign w:val="center"/>
          </w:tcPr>
          <w:p w14:paraId="286ACD8D" w14:textId="77777777" w:rsidR="005A6F33" w:rsidRPr="000618DB" w:rsidRDefault="005A6F33" w:rsidP="00CB7FEA">
            <w:pPr>
              <w:spacing w:line="240" w:lineRule="auto"/>
              <w:rPr>
                <w:rFonts w:ascii="Arial" w:hAnsi="Arial" w:cs="Arial"/>
                <w:b/>
                <w:noProof/>
                <w:sz w:val="20"/>
                <w:szCs w:val="20"/>
              </w:rPr>
            </w:pPr>
            <w:r w:rsidRPr="000618DB">
              <w:rPr>
                <w:rFonts w:ascii="Arial" w:hAnsi="Arial" w:cs="Arial"/>
                <w:b/>
                <w:noProof/>
                <w:sz w:val="20"/>
                <w:szCs w:val="20"/>
              </w:rPr>
              <w:t>Anforderungsniveau 3</w:t>
            </w:r>
          </w:p>
        </w:tc>
      </w:tr>
      <w:tr w:rsidR="005A6F33" w:rsidRPr="00EF0790" w14:paraId="132D1C33" w14:textId="77777777" w:rsidTr="00742813">
        <w:trPr>
          <w:trHeight w:val="4893"/>
        </w:trPr>
        <w:tc>
          <w:tcPr>
            <w:tcW w:w="5055" w:type="dxa"/>
            <w:gridSpan w:val="3"/>
            <w:shd w:val="clear" w:color="auto" w:fill="auto"/>
          </w:tcPr>
          <w:p w14:paraId="095C014F" w14:textId="77777777" w:rsidR="002E427C" w:rsidRPr="00EF0790" w:rsidRDefault="002E427C" w:rsidP="00742813">
            <w:pPr>
              <w:pStyle w:val="Textkrper"/>
              <w:spacing w:after="0"/>
              <w:rPr>
                <w:rFonts w:cs="Arial"/>
                <w:szCs w:val="18"/>
              </w:rPr>
            </w:pPr>
            <w:r w:rsidRPr="00EF0790">
              <w:rPr>
                <w:rFonts w:cs="Arial"/>
                <w:szCs w:val="18"/>
              </w:rPr>
              <w:t>Ausführen von gleichartigen, repetitiven Unterstützungsauf</w:t>
            </w:r>
            <w:r w:rsidR="00E87A5B">
              <w:rPr>
                <w:rFonts w:cs="Arial"/>
                <w:szCs w:val="18"/>
              </w:rPr>
              <w:softHyphen/>
            </w:r>
            <w:r w:rsidRPr="00EF0790">
              <w:rPr>
                <w:rFonts w:cs="Arial"/>
                <w:szCs w:val="18"/>
              </w:rPr>
              <w:t xml:space="preserve">gaben im </w:t>
            </w:r>
            <w:r w:rsidR="00657B37" w:rsidRPr="00EF0790">
              <w:rPr>
                <w:rFonts w:cs="Arial"/>
                <w:szCs w:val="18"/>
              </w:rPr>
              <w:t>Umfeld der Infrastruktur</w:t>
            </w:r>
            <w:r w:rsidRPr="00EF0790">
              <w:rPr>
                <w:rFonts w:cs="Arial"/>
                <w:szCs w:val="18"/>
              </w:rPr>
              <w:t>.</w:t>
            </w:r>
          </w:p>
          <w:p w14:paraId="29AAE05C" w14:textId="77777777" w:rsidR="002E427C" w:rsidRPr="00EF0790" w:rsidRDefault="002E427C" w:rsidP="00742813">
            <w:pPr>
              <w:pStyle w:val="Textkrper"/>
              <w:spacing w:before="120" w:after="0"/>
              <w:rPr>
                <w:rFonts w:cs="Arial"/>
                <w:szCs w:val="18"/>
              </w:rPr>
            </w:pPr>
            <w:r w:rsidRPr="00EF0790">
              <w:rPr>
                <w:rFonts w:cs="Arial"/>
                <w:szCs w:val="18"/>
              </w:rPr>
              <w:t>Die Aufträge und Tätigkeiten werden von der vorgesetzten Stelle genau vorgegeben und aufgrund von Checklisten und einfachen mündlichen Anweisungen übermittelt.</w:t>
            </w:r>
          </w:p>
          <w:p w14:paraId="1B6DE6CA" w14:textId="77777777" w:rsidR="002E427C" w:rsidRPr="00EF0790" w:rsidRDefault="005A6F33" w:rsidP="00742813">
            <w:pPr>
              <w:spacing w:before="360" w:line="240" w:lineRule="auto"/>
              <w:rPr>
                <w:rFonts w:ascii="Arial" w:hAnsi="Arial" w:cs="Arial"/>
                <w:i/>
                <w:szCs w:val="18"/>
              </w:rPr>
            </w:pPr>
            <w:r w:rsidRPr="00EF0790">
              <w:rPr>
                <w:rFonts w:ascii="Arial" w:hAnsi="Arial" w:cs="Arial"/>
                <w:i/>
                <w:szCs w:val="18"/>
              </w:rPr>
              <w:t>Die Aufgabenschwerpunkte sind:</w:t>
            </w:r>
          </w:p>
          <w:p w14:paraId="623BA427" w14:textId="77777777" w:rsidR="002A5EE6" w:rsidRPr="00EF0790" w:rsidRDefault="00657B37" w:rsidP="008E2FDC">
            <w:pPr>
              <w:pStyle w:val="Listenabsatz"/>
              <w:numPr>
                <w:ilvl w:val="0"/>
                <w:numId w:val="2"/>
              </w:numPr>
              <w:spacing w:before="60" w:after="0" w:line="240" w:lineRule="auto"/>
              <w:ind w:left="142" w:hanging="142"/>
              <w:rPr>
                <w:rFonts w:ascii="Arial" w:hAnsi="Arial" w:cs="Arial"/>
                <w:szCs w:val="18"/>
              </w:rPr>
            </w:pPr>
            <w:r w:rsidRPr="00EF0790">
              <w:rPr>
                <w:rFonts w:ascii="Arial" w:hAnsi="Arial" w:cs="Arial"/>
                <w:szCs w:val="18"/>
              </w:rPr>
              <w:t xml:space="preserve">Reinigt </w:t>
            </w:r>
            <w:r w:rsidR="00962784" w:rsidRPr="00EF0790">
              <w:rPr>
                <w:rFonts w:ascii="Arial" w:hAnsi="Arial" w:cs="Arial"/>
                <w:szCs w:val="18"/>
              </w:rPr>
              <w:t xml:space="preserve">die zugewiesenen </w:t>
            </w:r>
            <w:r w:rsidR="002A5EE6" w:rsidRPr="00EF0790">
              <w:rPr>
                <w:rFonts w:ascii="Arial" w:hAnsi="Arial" w:cs="Arial"/>
                <w:szCs w:val="18"/>
              </w:rPr>
              <w:t>Räumlichkeiten unter Einhaltung der Reinigungsstandards</w:t>
            </w:r>
          </w:p>
          <w:p w14:paraId="25156507" w14:textId="77777777" w:rsidR="002A5EE6" w:rsidRPr="00EF0790" w:rsidRDefault="002A5EE6" w:rsidP="008E2FDC">
            <w:pPr>
              <w:pStyle w:val="Listenabsatz"/>
              <w:numPr>
                <w:ilvl w:val="0"/>
                <w:numId w:val="2"/>
              </w:numPr>
              <w:spacing w:before="60" w:after="0" w:line="240" w:lineRule="auto"/>
              <w:ind w:left="142" w:hanging="142"/>
              <w:rPr>
                <w:rFonts w:ascii="Arial" w:hAnsi="Arial" w:cs="Arial"/>
                <w:szCs w:val="18"/>
              </w:rPr>
            </w:pPr>
            <w:r w:rsidRPr="00EF0790">
              <w:rPr>
                <w:rFonts w:ascii="Arial" w:hAnsi="Arial" w:cs="Arial"/>
                <w:szCs w:val="18"/>
              </w:rPr>
              <w:t>Setzt die Reinigungsutensilien korrekt und ökologisch ein</w:t>
            </w:r>
          </w:p>
          <w:p w14:paraId="40D196DC" w14:textId="77777777" w:rsidR="002E427C" w:rsidRPr="00EF0790" w:rsidRDefault="002A5EE6" w:rsidP="008E2FDC">
            <w:pPr>
              <w:pStyle w:val="Listenabsatz"/>
              <w:numPr>
                <w:ilvl w:val="0"/>
                <w:numId w:val="2"/>
              </w:numPr>
              <w:spacing w:before="60" w:after="0" w:line="240" w:lineRule="auto"/>
              <w:ind w:left="142" w:hanging="142"/>
              <w:rPr>
                <w:rFonts w:ascii="Arial" w:hAnsi="Arial" w:cs="Arial"/>
                <w:szCs w:val="18"/>
              </w:rPr>
            </w:pPr>
            <w:r w:rsidRPr="00EF0790">
              <w:rPr>
                <w:rFonts w:ascii="Arial" w:hAnsi="Arial" w:cs="Arial"/>
                <w:szCs w:val="18"/>
              </w:rPr>
              <w:t>Stellt die Schliessung der gereinigten Räumlichkeiten sicher</w:t>
            </w:r>
          </w:p>
          <w:p w14:paraId="43953D2E" w14:textId="77777777" w:rsidR="005A6F33" w:rsidRPr="00EF0790" w:rsidRDefault="002E427C" w:rsidP="00742813">
            <w:pPr>
              <w:pStyle w:val="Textkrper"/>
              <w:spacing w:before="840" w:after="0"/>
              <w:rPr>
                <w:rFonts w:cs="Arial"/>
                <w:color w:val="000000"/>
                <w:szCs w:val="18"/>
              </w:rPr>
            </w:pPr>
            <w:r w:rsidRPr="00EF0790">
              <w:rPr>
                <w:rFonts w:cs="Arial"/>
                <w:szCs w:val="18"/>
              </w:rPr>
              <w:t>Interne Ein</w:t>
            </w:r>
            <w:r w:rsidR="0080606A" w:rsidRPr="00EF0790">
              <w:rPr>
                <w:rFonts w:cs="Arial"/>
                <w:szCs w:val="18"/>
              </w:rPr>
              <w:t>führung</w:t>
            </w:r>
            <w:r w:rsidRPr="00EF0790">
              <w:rPr>
                <w:rFonts w:cs="Arial"/>
                <w:szCs w:val="18"/>
              </w:rPr>
              <w:t xml:space="preserve"> von </w:t>
            </w:r>
            <w:r w:rsidR="006B28F7" w:rsidRPr="00EF0790">
              <w:rPr>
                <w:rFonts w:cs="Arial"/>
                <w:szCs w:val="18"/>
              </w:rPr>
              <w:t xml:space="preserve">maximal </w:t>
            </w:r>
            <w:r w:rsidRPr="00EF0790">
              <w:rPr>
                <w:rFonts w:cs="Arial"/>
                <w:szCs w:val="18"/>
              </w:rPr>
              <w:t>3 Monaten</w:t>
            </w:r>
            <w:r w:rsidR="006B28F7" w:rsidRPr="00EF0790">
              <w:rPr>
                <w:rFonts w:cs="Arial"/>
                <w:szCs w:val="18"/>
              </w:rPr>
              <w:t>;</w:t>
            </w:r>
            <w:r w:rsidRPr="00EF0790">
              <w:rPr>
                <w:rFonts w:cs="Arial"/>
                <w:szCs w:val="18"/>
              </w:rPr>
              <w:t xml:space="preserve"> </w:t>
            </w:r>
            <w:r w:rsidR="002F69EE" w:rsidRPr="00EF0790">
              <w:rPr>
                <w:rFonts w:cs="Arial"/>
                <w:szCs w:val="18"/>
              </w:rPr>
              <w:t>gewisse Kennt</w:t>
            </w:r>
            <w:r w:rsidR="00E87A5B">
              <w:rPr>
                <w:rFonts w:cs="Arial"/>
                <w:szCs w:val="18"/>
              </w:rPr>
              <w:softHyphen/>
            </w:r>
            <w:r w:rsidR="002F69EE" w:rsidRPr="00EF0790">
              <w:rPr>
                <w:rFonts w:cs="Arial"/>
                <w:szCs w:val="18"/>
              </w:rPr>
              <w:t>nisse der Abläufe</w:t>
            </w:r>
            <w:r w:rsidRPr="00EF0790">
              <w:rPr>
                <w:rFonts w:cs="Arial"/>
                <w:szCs w:val="18"/>
              </w:rPr>
              <w:t xml:space="preserve"> innerhalb des direkten Umfelds.</w:t>
            </w:r>
          </w:p>
        </w:tc>
        <w:tc>
          <w:tcPr>
            <w:tcW w:w="5056" w:type="dxa"/>
            <w:shd w:val="clear" w:color="auto" w:fill="auto"/>
          </w:tcPr>
          <w:p w14:paraId="4F58DD95" w14:textId="77777777" w:rsidR="002E427C" w:rsidRPr="00EF0790" w:rsidRDefault="002E427C" w:rsidP="00742813">
            <w:pPr>
              <w:pStyle w:val="Textkrper"/>
              <w:spacing w:after="120"/>
              <w:rPr>
                <w:rFonts w:cs="Arial"/>
                <w:szCs w:val="18"/>
              </w:rPr>
            </w:pPr>
            <w:r w:rsidRPr="00EF0790">
              <w:rPr>
                <w:rFonts w:cs="Arial"/>
                <w:szCs w:val="18"/>
              </w:rPr>
              <w:t xml:space="preserve">Ausführen von zum Teil unterschiedlichen, eher repetitiven Unterstützungsaufgaben im </w:t>
            </w:r>
            <w:r w:rsidR="00657B37" w:rsidRPr="00EF0790">
              <w:rPr>
                <w:rFonts w:cs="Arial"/>
                <w:szCs w:val="18"/>
              </w:rPr>
              <w:t>Umfeld der Infrastruktur.</w:t>
            </w:r>
          </w:p>
          <w:p w14:paraId="1F398F19" w14:textId="77777777" w:rsidR="002E427C" w:rsidRPr="00EF0790" w:rsidRDefault="002E427C" w:rsidP="00742813">
            <w:pPr>
              <w:pStyle w:val="Textkrper"/>
              <w:spacing w:before="120" w:after="0"/>
              <w:rPr>
                <w:rFonts w:cs="Arial"/>
                <w:szCs w:val="18"/>
              </w:rPr>
            </w:pPr>
            <w:r w:rsidRPr="00EF0790">
              <w:rPr>
                <w:rFonts w:cs="Arial"/>
                <w:szCs w:val="18"/>
              </w:rPr>
              <w:t>Die Aufträge und Tätigkeiten werden von der vorgesetzten Stelle in Form von Checklisten klar umschrieben und wer</w:t>
            </w:r>
            <w:r w:rsidR="00BA46DB">
              <w:rPr>
                <w:rFonts w:cs="Arial"/>
                <w:szCs w:val="18"/>
              </w:rPr>
              <w:softHyphen/>
            </w:r>
            <w:r w:rsidRPr="00EF0790">
              <w:rPr>
                <w:rFonts w:cs="Arial"/>
                <w:szCs w:val="18"/>
              </w:rPr>
              <w:t xml:space="preserve">den anhand von Ablaufbeschreibungen sowie </w:t>
            </w:r>
            <w:r w:rsidR="00A929BF" w:rsidRPr="00EF0790">
              <w:rPr>
                <w:rFonts w:cs="Arial"/>
                <w:szCs w:val="18"/>
              </w:rPr>
              <w:t xml:space="preserve">durch </w:t>
            </w:r>
            <w:r w:rsidRPr="00EF0790">
              <w:rPr>
                <w:rFonts w:cs="Arial"/>
                <w:szCs w:val="18"/>
              </w:rPr>
              <w:t>münd</w:t>
            </w:r>
            <w:r w:rsidR="00BA46DB">
              <w:rPr>
                <w:rFonts w:cs="Arial"/>
                <w:szCs w:val="18"/>
              </w:rPr>
              <w:softHyphen/>
            </w:r>
            <w:r w:rsidRPr="00EF0790">
              <w:rPr>
                <w:rFonts w:cs="Arial"/>
                <w:szCs w:val="18"/>
              </w:rPr>
              <w:t>liche Anweisungen ergänzt.</w:t>
            </w:r>
          </w:p>
          <w:p w14:paraId="7E33701F" w14:textId="77777777" w:rsidR="002A5EE6" w:rsidRPr="00EF0790" w:rsidRDefault="002A5EE6" w:rsidP="00742813">
            <w:pPr>
              <w:spacing w:before="120" w:line="240" w:lineRule="auto"/>
              <w:rPr>
                <w:rFonts w:ascii="Arial" w:hAnsi="Arial" w:cs="Arial"/>
                <w:i/>
                <w:szCs w:val="18"/>
              </w:rPr>
            </w:pPr>
            <w:r w:rsidRPr="00EF0790">
              <w:rPr>
                <w:rFonts w:ascii="Arial" w:hAnsi="Arial" w:cs="Arial"/>
                <w:i/>
                <w:szCs w:val="18"/>
              </w:rPr>
              <w:t xml:space="preserve">Das Niveau der Aufgabenschwerpunkte ist ähnlich wie auf </w:t>
            </w:r>
            <w:r w:rsidR="00ED6861" w:rsidRPr="00EF0790">
              <w:rPr>
                <w:rFonts w:ascii="Arial" w:hAnsi="Arial" w:cs="Arial"/>
                <w:i/>
                <w:szCs w:val="18"/>
              </w:rPr>
              <w:t>Niveau 1</w:t>
            </w:r>
            <w:r w:rsidRPr="00EF0790">
              <w:rPr>
                <w:rFonts w:ascii="Arial" w:hAnsi="Arial" w:cs="Arial"/>
                <w:i/>
                <w:szCs w:val="18"/>
              </w:rPr>
              <w:t>, jedoch zusätzlich:</w:t>
            </w:r>
          </w:p>
          <w:p w14:paraId="16613E64" w14:textId="77777777" w:rsidR="002E427C" w:rsidRPr="00EF0790" w:rsidRDefault="002A5EE6" w:rsidP="008E2FDC">
            <w:pPr>
              <w:pStyle w:val="Listenabsatz"/>
              <w:numPr>
                <w:ilvl w:val="0"/>
                <w:numId w:val="2"/>
              </w:numPr>
              <w:spacing w:before="60" w:after="0" w:line="240" w:lineRule="auto"/>
              <w:ind w:left="142" w:hanging="142"/>
              <w:rPr>
                <w:rFonts w:ascii="Arial" w:hAnsi="Arial" w:cs="Arial"/>
                <w:szCs w:val="18"/>
              </w:rPr>
            </w:pPr>
            <w:r w:rsidRPr="00EF0790">
              <w:rPr>
                <w:rFonts w:ascii="Arial" w:hAnsi="Arial" w:cs="Arial"/>
                <w:szCs w:val="18"/>
              </w:rPr>
              <w:t>Reinigt die zugewiesenen Allgemeinflächen im Innen- und Aussenbereich</w:t>
            </w:r>
          </w:p>
          <w:p w14:paraId="2BA32FD0" w14:textId="77777777" w:rsidR="003D3E53" w:rsidRPr="00EF0790" w:rsidRDefault="003D3E53" w:rsidP="008E2FDC">
            <w:pPr>
              <w:pStyle w:val="Listenabsatz"/>
              <w:numPr>
                <w:ilvl w:val="0"/>
                <w:numId w:val="2"/>
              </w:numPr>
              <w:spacing w:before="60" w:after="0" w:line="240" w:lineRule="auto"/>
              <w:ind w:left="142" w:hanging="142"/>
              <w:rPr>
                <w:rFonts w:ascii="Arial" w:hAnsi="Arial" w:cs="Arial"/>
                <w:szCs w:val="18"/>
              </w:rPr>
            </w:pPr>
            <w:r w:rsidRPr="00EF0790">
              <w:rPr>
                <w:rFonts w:ascii="Arial" w:hAnsi="Arial" w:cs="Arial"/>
                <w:szCs w:val="18"/>
              </w:rPr>
              <w:t>Führt einfachere Unterhaltsarbeiten durch</w:t>
            </w:r>
          </w:p>
          <w:p w14:paraId="2E6DFBDB" w14:textId="77777777" w:rsidR="002A5EE6" w:rsidRPr="00EF0790" w:rsidRDefault="003D3E53" w:rsidP="008E2FDC">
            <w:pPr>
              <w:pStyle w:val="Listenabsatz"/>
              <w:numPr>
                <w:ilvl w:val="0"/>
                <w:numId w:val="2"/>
              </w:numPr>
              <w:spacing w:before="60" w:after="0" w:line="240" w:lineRule="auto"/>
              <w:ind w:left="142" w:hanging="142"/>
              <w:rPr>
                <w:rFonts w:ascii="Arial" w:hAnsi="Arial" w:cs="Arial"/>
                <w:szCs w:val="18"/>
              </w:rPr>
            </w:pPr>
            <w:r w:rsidRPr="00EF0790">
              <w:rPr>
                <w:rFonts w:ascii="Arial" w:hAnsi="Arial" w:cs="Arial"/>
                <w:szCs w:val="18"/>
              </w:rPr>
              <w:t xml:space="preserve">Erledigt verschiedene körperlich anstrengende Arbeiten im Freien (Umgebungsarbeiten, </w:t>
            </w:r>
            <w:r w:rsidR="002A5EE6" w:rsidRPr="00EF0790">
              <w:rPr>
                <w:rFonts w:ascii="Arial" w:hAnsi="Arial" w:cs="Arial"/>
                <w:szCs w:val="18"/>
              </w:rPr>
              <w:t xml:space="preserve">Rasenmähen, </w:t>
            </w:r>
            <w:r w:rsidRPr="00EF0790">
              <w:rPr>
                <w:rFonts w:ascii="Arial" w:hAnsi="Arial" w:cs="Arial"/>
                <w:szCs w:val="18"/>
              </w:rPr>
              <w:t>Winterdienst)</w:t>
            </w:r>
          </w:p>
          <w:p w14:paraId="4C63CA5D" w14:textId="77777777" w:rsidR="002E427C" w:rsidRPr="00EF0790" w:rsidRDefault="002A5EE6" w:rsidP="008E2FDC">
            <w:pPr>
              <w:pStyle w:val="Listenabsatz"/>
              <w:numPr>
                <w:ilvl w:val="0"/>
                <w:numId w:val="2"/>
              </w:numPr>
              <w:spacing w:before="60" w:after="0" w:line="240" w:lineRule="auto"/>
              <w:ind w:left="142" w:hanging="142"/>
              <w:rPr>
                <w:rFonts w:ascii="Arial" w:hAnsi="Arial" w:cs="Arial"/>
                <w:szCs w:val="18"/>
              </w:rPr>
            </w:pPr>
            <w:r w:rsidRPr="00EF0790">
              <w:rPr>
                <w:rFonts w:ascii="Arial" w:hAnsi="Arial" w:cs="Arial"/>
                <w:szCs w:val="18"/>
              </w:rPr>
              <w:t>Inspiziert und kontrolliert technische Anlagen (z.B. Hei</w:t>
            </w:r>
            <w:r w:rsidR="00BA46DB">
              <w:rPr>
                <w:rFonts w:ascii="Arial" w:hAnsi="Arial" w:cs="Arial"/>
                <w:szCs w:val="18"/>
              </w:rPr>
              <w:softHyphen/>
            </w:r>
            <w:r w:rsidRPr="00EF0790">
              <w:rPr>
                <w:rFonts w:ascii="Arial" w:hAnsi="Arial" w:cs="Arial"/>
                <w:szCs w:val="18"/>
              </w:rPr>
              <w:t>zung, Waschküche, etc.)</w:t>
            </w:r>
          </w:p>
          <w:p w14:paraId="2B572867" w14:textId="77777777" w:rsidR="005A6F33" w:rsidRPr="00EF0790" w:rsidRDefault="001F5E0A" w:rsidP="00742813">
            <w:pPr>
              <w:pStyle w:val="Textkrper"/>
              <w:spacing w:before="240" w:after="0"/>
              <w:rPr>
                <w:rFonts w:cs="Arial"/>
                <w:szCs w:val="18"/>
              </w:rPr>
            </w:pPr>
            <w:r w:rsidRPr="00EF0790">
              <w:rPr>
                <w:rFonts w:cs="Arial"/>
                <w:szCs w:val="18"/>
              </w:rPr>
              <w:t>Ausbildung auf Niveau Eidg. Berufsattest EBA (z.B. Gebäu</w:t>
            </w:r>
            <w:r w:rsidR="00BA46DB">
              <w:rPr>
                <w:rFonts w:cs="Arial"/>
                <w:szCs w:val="18"/>
              </w:rPr>
              <w:softHyphen/>
            </w:r>
            <w:r w:rsidRPr="00EF0790">
              <w:rPr>
                <w:rFonts w:cs="Arial"/>
                <w:szCs w:val="18"/>
              </w:rPr>
              <w:t>dereiniger</w:t>
            </w:r>
            <w:r w:rsidR="006B28F7" w:rsidRPr="00EF0790">
              <w:rPr>
                <w:rFonts w:cs="Arial"/>
                <w:szCs w:val="18"/>
              </w:rPr>
              <w:t>/in</w:t>
            </w:r>
            <w:r w:rsidRPr="00EF0790">
              <w:rPr>
                <w:rFonts w:cs="Arial"/>
                <w:szCs w:val="18"/>
              </w:rPr>
              <w:t>, Logistiker</w:t>
            </w:r>
            <w:r w:rsidR="006B28F7" w:rsidRPr="00EF0790">
              <w:rPr>
                <w:rFonts w:cs="Arial"/>
                <w:szCs w:val="18"/>
              </w:rPr>
              <w:t>/in</w:t>
            </w:r>
            <w:r w:rsidRPr="00EF0790">
              <w:rPr>
                <w:rFonts w:cs="Arial"/>
                <w:szCs w:val="18"/>
              </w:rPr>
              <w:t>, Gärtner</w:t>
            </w:r>
            <w:r w:rsidR="006B28F7" w:rsidRPr="00EF0790">
              <w:rPr>
                <w:rFonts w:cs="Arial"/>
                <w:szCs w:val="18"/>
              </w:rPr>
              <w:t>/in</w:t>
            </w:r>
            <w:r w:rsidRPr="00EF0790">
              <w:rPr>
                <w:rFonts w:cs="Arial"/>
                <w:szCs w:val="18"/>
              </w:rPr>
              <w:t>)</w:t>
            </w:r>
            <w:r w:rsidR="006B28F7" w:rsidRPr="00EF0790">
              <w:rPr>
                <w:rFonts w:cs="Arial"/>
                <w:szCs w:val="18"/>
              </w:rPr>
              <w:t>;</w:t>
            </w:r>
            <w:r w:rsidRPr="00EF0790">
              <w:rPr>
                <w:rFonts w:cs="Arial"/>
                <w:szCs w:val="18"/>
              </w:rPr>
              <w:t xml:space="preserve"> gewisse Praxis</w:t>
            </w:r>
            <w:r w:rsidR="002F69EE" w:rsidRPr="00EF0790">
              <w:rPr>
                <w:rFonts w:cs="Arial"/>
                <w:szCs w:val="18"/>
              </w:rPr>
              <w:t>- und Umsetzungs</w:t>
            </w:r>
            <w:r w:rsidRPr="00EF0790">
              <w:rPr>
                <w:rFonts w:cs="Arial"/>
                <w:szCs w:val="18"/>
              </w:rPr>
              <w:t xml:space="preserve">kenntnisse </w:t>
            </w:r>
            <w:r w:rsidR="002F69EE" w:rsidRPr="00EF0790">
              <w:rPr>
                <w:rFonts w:cs="Arial"/>
                <w:szCs w:val="18"/>
              </w:rPr>
              <w:t>vorwiegend einzelne Tätigkeiten be</w:t>
            </w:r>
            <w:r w:rsidR="00742813">
              <w:rPr>
                <w:rFonts w:cs="Arial"/>
                <w:szCs w:val="18"/>
              </w:rPr>
              <w:softHyphen/>
            </w:r>
            <w:r w:rsidR="002F69EE" w:rsidRPr="00EF0790">
              <w:rPr>
                <w:rFonts w:cs="Arial"/>
                <w:szCs w:val="18"/>
              </w:rPr>
              <w:t>treffend</w:t>
            </w:r>
            <w:r w:rsidRPr="00EF0790">
              <w:rPr>
                <w:rFonts w:cs="Arial"/>
                <w:szCs w:val="18"/>
              </w:rPr>
              <w:t xml:space="preserve"> und </w:t>
            </w:r>
            <w:r w:rsidR="002F69EE" w:rsidRPr="00EF0790">
              <w:rPr>
                <w:rFonts w:cs="Arial"/>
                <w:szCs w:val="18"/>
              </w:rPr>
              <w:t>gewisse</w:t>
            </w:r>
            <w:r w:rsidRPr="00EF0790">
              <w:rPr>
                <w:rFonts w:cs="Arial"/>
                <w:szCs w:val="18"/>
              </w:rPr>
              <w:t xml:space="preserve"> Kenntnisse der </w:t>
            </w:r>
            <w:r w:rsidR="002F69EE" w:rsidRPr="00EF0790">
              <w:rPr>
                <w:rFonts w:cs="Arial"/>
                <w:szCs w:val="18"/>
              </w:rPr>
              <w:t>Prozesse</w:t>
            </w:r>
            <w:r w:rsidR="000618DB" w:rsidRPr="00EF0790">
              <w:rPr>
                <w:rFonts w:cs="Arial"/>
                <w:szCs w:val="18"/>
              </w:rPr>
              <w:t xml:space="preserve"> und </w:t>
            </w:r>
            <w:r w:rsidRPr="00EF0790">
              <w:rPr>
                <w:rFonts w:cs="Arial"/>
                <w:szCs w:val="18"/>
              </w:rPr>
              <w:t>Abläufe innerhalb des direkten Umfelds.</w:t>
            </w:r>
          </w:p>
        </w:tc>
        <w:tc>
          <w:tcPr>
            <w:tcW w:w="5056" w:type="dxa"/>
            <w:shd w:val="clear" w:color="auto" w:fill="auto"/>
          </w:tcPr>
          <w:p w14:paraId="49B5D05C" w14:textId="77777777" w:rsidR="002E427C" w:rsidRPr="00EF0790" w:rsidRDefault="002E427C" w:rsidP="002E427C">
            <w:pPr>
              <w:pStyle w:val="Textkrper"/>
              <w:spacing w:before="60" w:after="0"/>
              <w:rPr>
                <w:rFonts w:cs="Arial"/>
                <w:szCs w:val="18"/>
              </w:rPr>
            </w:pPr>
            <w:r w:rsidRPr="00EF0790">
              <w:rPr>
                <w:rFonts w:cs="Arial"/>
                <w:szCs w:val="18"/>
              </w:rPr>
              <w:t>Ausführen von teilweise unterschiedlichen Unterstützungs</w:t>
            </w:r>
            <w:r w:rsidR="00BA46DB">
              <w:rPr>
                <w:rFonts w:cs="Arial"/>
                <w:szCs w:val="18"/>
              </w:rPr>
              <w:softHyphen/>
            </w:r>
            <w:r w:rsidRPr="00EF0790">
              <w:rPr>
                <w:rFonts w:cs="Arial"/>
                <w:szCs w:val="18"/>
              </w:rPr>
              <w:t xml:space="preserve">aufgaben im </w:t>
            </w:r>
            <w:r w:rsidR="004C636A" w:rsidRPr="00EF0790">
              <w:rPr>
                <w:rFonts w:cs="Arial"/>
                <w:szCs w:val="18"/>
              </w:rPr>
              <w:t>handwerklich-technischen Umfeld</w:t>
            </w:r>
            <w:r w:rsidRPr="00EF0790">
              <w:rPr>
                <w:rFonts w:cs="Arial"/>
                <w:szCs w:val="18"/>
              </w:rPr>
              <w:t>.</w:t>
            </w:r>
          </w:p>
          <w:p w14:paraId="5F072433" w14:textId="77777777" w:rsidR="002E427C" w:rsidRPr="00EF0790" w:rsidRDefault="002E427C" w:rsidP="00742813">
            <w:pPr>
              <w:pStyle w:val="Textkrper"/>
              <w:spacing w:before="120" w:after="120"/>
              <w:rPr>
                <w:rFonts w:cs="Arial"/>
                <w:szCs w:val="18"/>
              </w:rPr>
            </w:pPr>
            <w:r w:rsidRPr="00EF0790">
              <w:rPr>
                <w:rFonts w:cs="Arial"/>
                <w:szCs w:val="18"/>
              </w:rPr>
              <w:t>Die Aufträge und Tätigkeiten werden von der vorgesetzten Stelle umschrieben und anhand von Ablaufbeschreibungen konkretisiert sowie mit kurzfristigen Zielsetzungen ergänzt.</w:t>
            </w:r>
          </w:p>
          <w:p w14:paraId="30049D02" w14:textId="77777777" w:rsidR="00C67205" w:rsidRPr="00EF0790" w:rsidRDefault="00C67205" w:rsidP="00742813">
            <w:pPr>
              <w:spacing w:before="240" w:line="240" w:lineRule="auto"/>
              <w:rPr>
                <w:rFonts w:ascii="Arial" w:hAnsi="Arial" w:cs="Arial"/>
                <w:i/>
                <w:szCs w:val="18"/>
              </w:rPr>
            </w:pPr>
            <w:r w:rsidRPr="00EF0790">
              <w:rPr>
                <w:rFonts w:ascii="Arial" w:hAnsi="Arial" w:cs="Arial"/>
                <w:i/>
                <w:szCs w:val="18"/>
              </w:rPr>
              <w:t>Das Niveau der Aufgabenschwerpunkte ist ähnlich wie auf den Niveaus 1 und 2, jedoch:</w:t>
            </w:r>
          </w:p>
          <w:p w14:paraId="3C081F75" w14:textId="77777777" w:rsidR="002E427C" w:rsidRPr="00EF0790" w:rsidRDefault="001F5E0A" w:rsidP="008E2FDC">
            <w:pPr>
              <w:pStyle w:val="Listenabsatz"/>
              <w:numPr>
                <w:ilvl w:val="0"/>
                <w:numId w:val="2"/>
              </w:numPr>
              <w:spacing w:before="60" w:after="0" w:line="240" w:lineRule="auto"/>
              <w:ind w:left="142" w:hanging="142"/>
              <w:rPr>
                <w:rFonts w:ascii="Arial" w:hAnsi="Arial" w:cs="Arial"/>
                <w:szCs w:val="18"/>
              </w:rPr>
            </w:pPr>
            <w:r w:rsidRPr="00EF0790">
              <w:rPr>
                <w:rFonts w:ascii="Arial" w:hAnsi="Arial" w:cs="Arial"/>
                <w:szCs w:val="18"/>
              </w:rPr>
              <w:t>Führt und ü</w:t>
            </w:r>
            <w:r w:rsidR="002A5EE6" w:rsidRPr="00EF0790">
              <w:rPr>
                <w:rFonts w:ascii="Arial" w:hAnsi="Arial" w:cs="Arial"/>
                <w:szCs w:val="18"/>
              </w:rPr>
              <w:t xml:space="preserve">berwacht als mitarbeitender </w:t>
            </w:r>
            <w:r w:rsidRPr="00EF0790">
              <w:rPr>
                <w:rFonts w:ascii="Arial" w:hAnsi="Arial" w:cs="Arial"/>
                <w:szCs w:val="18"/>
              </w:rPr>
              <w:t xml:space="preserve">Equipenchef eine Gruppe </w:t>
            </w:r>
            <w:r w:rsidR="00D87A09" w:rsidRPr="00EF0790">
              <w:rPr>
                <w:rFonts w:ascii="Arial" w:hAnsi="Arial" w:cs="Arial"/>
                <w:szCs w:val="18"/>
              </w:rPr>
              <w:t xml:space="preserve">von </w:t>
            </w:r>
            <w:r w:rsidRPr="00EF0790">
              <w:rPr>
                <w:rFonts w:ascii="Arial" w:hAnsi="Arial" w:cs="Arial"/>
                <w:szCs w:val="18"/>
              </w:rPr>
              <w:t>Reinigungsmitarbeiter</w:t>
            </w:r>
            <w:r w:rsidR="00D87A09" w:rsidRPr="00EF0790">
              <w:rPr>
                <w:rFonts w:ascii="Arial" w:hAnsi="Arial" w:cs="Arial"/>
                <w:szCs w:val="18"/>
              </w:rPr>
              <w:t>n</w:t>
            </w:r>
          </w:p>
          <w:p w14:paraId="1EAB9B28" w14:textId="77777777" w:rsidR="001F5E0A" w:rsidRPr="00EF0790" w:rsidRDefault="001F5E0A" w:rsidP="008E2FDC">
            <w:pPr>
              <w:pStyle w:val="Listenabsatz"/>
              <w:numPr>
                <w:ilvl w:val="0"/>
                <w:numId w:val="2"/>
              </w:numPr>
              <w:spacing w:before="60" w:after="0" w:line="240" w:lineRule="auto"/>
              <w:ind w:left="142" w:hanging="142"/>
              <w:rPr>
                <w:rFonts w:ascii="Arial" w:hAnsi="Arial" w:cs="Arial"/>
                <w:szCs w:val="18"/>
              </w:rPr>
            </w:pPr>
            <w:r w:rsidRPr="00EF0790">
              <w:rPr>
                <w:rFonts w:ascii="Arial" w:hAnsi="Arial" w:cs="Arial"/>
                <w:szCs w:val="18"/>
              </w:rPr>
              <w:t>Führt das Lager, kontrolliert die Gerätschaften</w:t>
            </w:r>
          </w:p>
          <w:p w14:paraId="386C043B" w14:textId="77777777" w:rsidR="002E427C" w:rsidRPr="00EF0790" w:rsidRDefault="001F5E0A" w:rsidP="008E2FDC">
            <w:pPr>
              <w:pStyle w:val="Listenabsatz"/>
              <w:numPr>
                <w:ilvl w:val="0"/>
                <w:numId w:val="2"/>
              </w:numPr>
              <w:spacing w:before="60" w:after="0" w:line="240" w:lineRule="auto"/>
              <w:ind w:left="142" w:hanging="142"/>
              <w:rPr>
                <w:rFonts w:ascii="Arial" w:hAnsi="Arial" w:cs="Arial"/>
                <w:szCs w:val="18"/>
              </w:rPr>
            </w:pPr>
            <w:r w:rsidRPr="00EF0790">
              <w:rPr>
                <w:rFonts w:ascii="Arial" w:hAnsi="Arial" w:cs="Arial"/>
                <w:szCs w:val="18"/>
              </w:rPr>
              <w:t>Erledigt die anfallenden administrativen und organisato</w:t>
            </w:r>
            <w:r w:rsidR="00BA46DB">
              <w:rPr>
                <w:rFonts w:ascii="Arial" w:hAnsi="Arial" w:cs="Arial"/>
                <w:szCs w:val="18"/>
              </w:rPr>
              <w:softHyphen/>
            </w:r>
            <w:r w:rsidRPr="00EF0790">
              <w:rPr>
                <w:rFonts w:ascii="Arial" w:hAnsi="Arial" w:cs="Arial"/>
                <w:szCs w:val="18"/>
              </w:rPr>
              <w:t>rischen Anschlussaufgaben</w:t>
            </w:r>
          </w:p>
          <w:p w14:paraId="22EB15D7" w14:textId="77777777" w:rsidR="00E614A4" w:rsidRPr="00EF0790" w:rsidRDefault="00E614A4" w:rsidP="008E2FDC">
            <w:pPr>
              <w:pStyle w:val="Listenabsatz"/>
              <w:numPr>
                <w:ilvl w:val="0"/>
                <w:numId w:val="2"/>
              </w:numPr>
              <w:spacing w:before="60" w:after="0" w:line="240" w:lineRule="auto"/>
              <w:ind w:left="142" w:hanging="142"/>
              <w:rPr>
                <w:rFonts w:ascii="Arial" w:hAnsi="Arial" w:cs="Arial"/>
                <w:szCs w:val="18"/>
              </w:rPr>
            </w:pPr>
            <w:r w:rsidRPr="00EF0790">
              <w:rPr>
                <w:rFonts w:ascii="Arial" w:hAnsi="Arial" w:cs="Arial"/>
                <w:szCs w:val="18"/>
              </w:rPr>
              <w:t>Unterstützt den vorgesetzten Hauswart in Fragen der Per</w:t>
            </w:r>
            <w:r w:rsidR="00BA46DB">
              <w:rPr>
                <w:rFonts w:ascii="Arial" w:hAnsi="Arial" w:cs="Arial"/>
                <w:szCs w:val="18"/>
              </w:rPr>
              <w:softHyphen/>
            </w:r>
            <w:r w:rsidRPr="00EF0790">
              <w:rPr>
                <w:rFonts w:ascii="Arial" w:hAnsi="Arial" w:cs="Arial"/>
                <w:szCs w:val="18"/>
              </w:rPr>
              <w:t>sonalführung</w:t>
            </w:r>
          </w:p>
          <w:p w14:paraId="2FB19ABE" w14:textId="77777777" w:rsidR="002E427C" w:rsidRPr="00EF0790" w:rsidRDefault="002E427C" w:rsidP="008E2FDC">
            <w:pPr>
              <w:pStyle w:val="Listenabsatz"/>
              <w:numPr>
                <w:ilvl w:val="0"/>
                <w:numId w:val="2"/>
              </w:numPr>
              <w:spacing w:before="60" w:after="0" w:line="240" w:lineRule="auto"/>
              <w:ind w:left="142" w:hanging="142"/>
              <w:rPr>
                <w:rFonts w:ascii="Arial" w:hAnsi="Arial" w:cs="Arial"/>
                <w:szCs w:val="18"/>
              </w:rPr>
            </w:pPr>
            <w:r w:rsidRPr="00EF0790">
              <w:rPr>
                <w:rFonts w:ascii="Arial" w:hAnsi="Arial" w:cs="Arial"/>
                <w:szCs w:val="18"/>
              </w:rPr>
              <w:t>Erteilt Auskünfte aus dem eigenen Arbeitsgebiet</w:t>
            </w:r>
          </w:p>
          <w:p w14:paraId="4B8A495C" w14:textId="77777777" w:rsidR="005A6F33" w:rsidRPr="00EF0790" w:rsidRDefault="001F5E0A" w:rsidP="00742813">
            <w:pPr>
              <w:pStyle w:val="Textkrper"/>
              <w:spacing w:before="120" w:after="0"/>
              <w:rPr>
                <w:rFonts w:cs="Arial"/>
                <w:szCs w:val="18"/>
              </w:rPr>
            </w:pPr>
            <w:r w:rsidRPr="00EF0790">
              <w:rPr>
                <w:rFonts w:cs="Arial"/>
                <w:szCs w:val="18"/>
              </w:rPr>
              <w:t>Ausbildung auf Niveau Eidg. Fähigkeitszeugnis EFZ</w:t>
            </w:r>
            <w:r w:rsidR="00BA46DB">
              <w:rPr>
                <w:rFonts w:cs="Arial"/>
                <w:szCs w:val="18"/>
              </w:rPr>
              <w:t xml:space="preserve"> </w:t>
            </w:r>
            <w:r w:rsidRPr="00EF0790">
              <w:rPr>
                <w:rFonts w:cs="Arial"/>
                <w:szCs w:val="18"/>
              </w:rPr>
              <w:t xml:space="preserve">bzw. </w:t>
            </w:r>
            <w:r w:rsidR="006B28F7" w:rsidRPr="00EF0790">
              <w:rPr>
                <w:rFonts w:cs="Arial"/>
                <w:szCs w:val="18"/>
              </w:rPr>
              <w:t>Eidg. Berufsattest EBA</w:t>
            </w:r>
            <w:r w:rsidRPr="00EF0790">
              <w:rPr>
                <w:rFonts w:cs="Arial"/>
                <w:szCs w:val="18"/>
              </w:rPr>
              <w:t xml:space="preserve"> mit entsprechende</w:t>
            </w:r>
            <w:r w:rsidR="006B28F7" w:rsidRPr="00EF0790">
              <w:rPr>
                <w:rFonts w:cs="Arial"/>
                <w:szCs w:val="18"/>
              </w:rPr>
              <w:t>m Zusatzwissen</w:t>
            </w:r>
            <w:r w:rsidRPr="00EF0790">
              <w:rPr>
                <w:rFonts w:cs="Arial"/>
                <w:szCs w:val="18"/>
              </w:rPr>
              <w:t>;</w:t>
            </w:r>
            <w:r w:rsidR="002E427C" w:rsidRPr="00EF0790">
              <w:rPr>
                <w:rFonts w:cs="Arial"/>
                <w:szCs w:val="18"/>
              </w:rPr>
              <w:t xml:space="preserve"> erhöhte Praxis</w:t>
            </w:r>
            <w:r w:rsidR="002F69EE" w:rsidRPr="00EF0790">
              <w:rPr>
                <w:rFonts w:cs="Arial"/>
                <w:szCs w:val="18"/>
              </w:rPr>
              <w:t>- und Umsetzungs</w:t>
            </w:r>
            <w:r w:rsidR="002E427C" w:rsidRPr="00EF0790">
              <w:rPr>
                <w:rFonts w:cs="Arial"/>
                <w:szCs w:val="18"/>
              </w:rPr>
              <w:t xml:space="preserve">kenntnisse und </w:t>
            </w:r>
            <w:r w:rsidR="004C636A" w:rsidRPr="00EF0790">
              <w:rPr>
                <w:rFonts w:cs="Arial"/>
                <w:szCs w:val="18"/>
              </w:rPr>
              <w:t xml:space="preserve">erhöhte </w:t>
            </w:r>
            <w:r w:rsidR="002E427C" w:rsidRPr="00EF0790">
              <w:rPr>
                <w:rFonts w:cs="Arial"/>
                <w:szCs w:val="18"/>
              </w:rPr>
              <w:t xml:space="preserve">Kenntnisse der </w:t>
            </w:r>
            <w:r w:rsidR="004C636A" w:rsidRPr="00EF0790">
              <w:rPr>
                <w:rFonts w:cs="Arial"/>
                <w:szCs w:val="18"/>
              </w:rPr>
              <w:t xml:space="preserve">Prozesse </w:t>
            </w:r>
            <w:r w:rsidR="002F69EE" w:rsidRPr="00EF0790">
              <w:rPr>
                <w:rFonts w:cs="Arial"/>
                <w:szCs w:val="18"/>
              </w:rPr>
              <w:t xml:space="preserve">und Abläufe </w:t>
            </w:r>
            <w:r w:rsidR="004C636A" w:rsidRPr="00EF0790">
              <w:rPr>
                <w:rFonts w:cs="Arial"/>
                <w:szCs w:val="18"/>
              </w:rPr>
              <w:t>innerhalb der Abtei</w:t>
            </w:r>
            <w:r w:rsidR="00BA46DB">
              <w:rPr>
                <w:rFonts w:cs="Arial"/>
                <w:szCs w:val="18"/>
              </w:rPr>
              <w:softHyphen/>
            </w:r>
            <w:r w:rsidR="004C636A" w:rsidRPr="00EF0790">
              <w:rPr>
                <w:rFonts w:cs="Arial"/>
                <w:szCs w:val="18"/>
              </w:rPr>
              <w:t>lung</w:t>
            </w:r>
            <w:r w:rsidR="002E427C" w:rsidRPr="00EF0790">
              <w:rPr>
                <w:rFonts w:cs="Arial"/>
                <w:szCs w:val="18"/>
              </w:rPr>
              <w:t>.</w:t>
            </w:r>
          </w:p>
        </w:tc>
      </w:tr>
    </w:tbl>
    <w:p w14:paraId="449F98D5" w14:textId="77777777" w:rsidR="00D57844" w:rsidRDefault="00D57844" w:rsidP="009757FD">
      <w:pPr>
        <w:spacing w:after="0" w:line="240" w:lineRule="auto"/>
        <w:ind w:left="142"/>
        <w:rPr>
          <w:rFonts w:ascii="Arial" w:hAnsi="Arial" w:cs="Arial"/>
          <w:sz w:val="6"/>
          <w:szCs w:val="6"/>
        </w:rPr>
      </w:pPr>
    </w:p>
    <w:p w14:paraId="39B70815" w14:textId="77777777" w:rsidR="002B77B3" w:rsidRDefault="002B77B3">
      <w:pPr>
        <w:spacing w:after="0" w:line="240" w:lineRule="auto"/>
        <w:rPr>
          <w:rFonts w:ascii="Arial" w:hAnsi="Arial" w:cs="Arial"/>
          <w:sz w:val="6"/>
          <w:szCs w:val="6"/>
        </w:rPr>
      </w:pPr>
    </w:p>
    <w:p w14:paraId="3DBDEC44" w14:textId="77777777" w:rsidR="00F67A5E" w:rsidRPr="002B77B3" w:rsidRDefault="00F67A5E" w:rsidP="002B77B3">
      <w:pPr>
        <w:jc w:val="right"/>
        <w:rPr>
          <w:rFonts w:ascii="Arial" w:hAnsi="Arial" w:cs="Arial"/>
          <w:sz w:val="6"/>
          <w:szCs w:val="6"/>
        </w:rPr>
      </w:pPr>
    </w:p>
    <w:p w14:paraId="3A1DAFFD" w14:textId="77777777" w:rsidR="00F67A5E" w:rsidRDefault="00023043" w:rsidP="00023043">
      <w:pPr>
        <w:spacing w:after="0" w:line="240" w:lineRule="auto"/>
        <w:ind w:left="142"/>
        <w:rPr>
          <w:rFonts w:ascii="Arial" w:hAnsi="Arial" w:cs="Arial"/>
          <w:sz w:val="6"/>
          <w:szCs w:val="6"/>
        </w:rPr>
      </w:pPr>
      <w:r w:rsidRPr="00023043">
        <w:rPr>
          <w:noProof/>
          <w:lang w:eastAsia="de-CH"/>
        </w:rPr>
        <w:lastRenderedPageBreak/>
        <w:drawing>
          <wp:inline distT="0" distB="0" distL="0" distR="0" wp14:anchorId="18BB743B" wp14:editId="6A66AE15">
            <wp:extent cx="9811385" cy="5103088"/>
            <wp:effectExtent l="0" t="0" r="0" b="254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811385" cy="5103088"/>
                    </a:xfrm>
                    <a:prstGeom prst="rect">
                      <a:avLst/>
                    </a:prstGeom>
                    <a:noFill/>
                    <a:ln>
                      <a:noFill/>
                    </a:ln>
                  </pic:spPr>
                </pic:pic>
              </a:graphicData>
            </a:graphic>
          </wp:inline>
        </w:drawing>
      </w:r>
    </w:p>
    <w:p w14:paraId="1FF55B19" w14:textId="77777777" w:rsidR="009757FD" w:rsidRDefault="00F67A5E" w:rsidP="00D8728A">
      <w:pPr>
        <w:spacing w:after="0" w:line="240" w:lineRule="auto"/>
        <w:rPr>
          <w:rFonts w:ascii="Arial" w:hAnsi="Arial" w:cs="Arial"/>
          <w:sz w:val="6"/>
          <w:szCs w:val="6"/>
        </w:rPr>
      </w:pPr>
      <w:r>
        <w:rPr>
          <w:rFonts w:ascii="Arial" w:hAnsi="Arial" w:cs="Arial"/>
          <w:sz w:val="6"/>
          <w:szCs w:val="6"/>
        </w:rPr>
        <w:br w:type="page"/>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3376"/>
        <w:gridCol w:w="4279"/>
        <w:gridCol w:w="7654"/>
      </w:tblGrid>
      <w:tr w:rsidR="00820A18" w:rsidRPr="000618DB" w14:paraId="6148191C" w14:textId="77777777" w:rsidTr="00CB7FEA">
        <w:trPr>
          <w:trHeight w:val="283"/>
        </w:trPr>
        <w:tc>
          <w:tcPr>
            <w:tcW w:w="3376" w:type="dxa"/>
            <w:shd w:val="clear" w:color="auto" w:fill="auto"/>
            <w:vAlign w:val="center"/>
          </w:tcPr>
          <w:p w14:paraId="22B48DEC" w14:textId="77777777" w:rsidR="00820A18" w:rsidRPr="000618DB" w:rsidRDefault="00820A18" w:rsidP="00382149">
            <w:pPr>
              <w:rPr>
                <w:rFonts w:ascii="Arial" w:hAnsi="Arial" w:cs="Arial"/>
                <w:b/>
                <w:sz w:val="22"/>
                <w:szCs w:val="22"/>
              </w:rPr>
            </w:pPr>
            <w:bookmarkStart w:id="200" w:name="OLE_LINK1"/>
            <w:r w:rsidRPr="000618DB">
              <w:rPr>
                <w:rFonts w:ascii="Arial" w:hAnsi="Arial" w:cs="Arial"/>
                <w:b/>
                <w:sz w:val="22"/>
                <w:szCs w:val="22"/>
              </w:rPr>
              <w:lastRenderedPageBreak/>
              <w:t>Funktions</w:t>
            </w:r>
            <w:r w:rsidR="00382149">
              <w:rPr>
                <w:rFonts w:ascii="Arial" w:hAnsi="Arial" w:cs="Arial"/>
                <w:b/>
                <w:sz w:val="22"/>
                <w:szCs w:val="22"/>
              </w:rPr>
              <w:t>bereich</w:t>
            </w:r>
            <w:bookmarkEnd w:id="200"/>
          </w:p>
        </w:tc>
        <w:tc>
          <w:tcPr>
            <w:tcW w:w="11933" w:type="dxa"/>
            <w:gridSpan w:val="2"/>
            <w:shd w:val="clear" w:color="auto" w:fill="auto"/>
            <w:vAlign w:val="center"/>
          </w:tcPr>
          <w:p w14:paraId="03B56749" w14:textId="77777777" w:rsidR="00820A18" w:rsidRPr="000618DB" w:rsidRDefault="00820A18" w:rsidP="00CB7FEA">
            <w:pPr>
              <w:rPr>
                <w:rFonts w:ascii="Arial" w:hAnsi="Arial" w:cs="Arial"/>
                <w:b/>
                <w:sz w:val="22"/>
                <w:szCs w:val="22"/>
              </w:rPr>
            </w:pPr>
            <w:r w:rsidRPr="000618DB">
              <w:rPr>
                <w:rFonts w:ascii="Arial" w:hAnsi="Arial" w:cs="Arial"/>
                <w:b/>
                <w:sz w:val="22"/>
                <w:szCs w:val="22"/>
              </w:rPr>
              <w:t>Infrastruktur, Handwerk, Bau, Technik</w:t>
            </w:r>
          </w:p>
        </w:tc>
      </w:tr>
      <w:tr w:rsidR="00820A18" w:rsidRPr="000618DB" w14:paraId="15B809F5" w14:textId="77777777" w:rsidTr="00CB7FEA">
        <w:trPr>
          <w:trHeight w:val="283"/>
        </w:trPr>
        <w:tc>
          <w:tcPr>
            <w:tcW w:w="3376" w:type="dxa"/>
            <w:shd w:val="clear" w:color="auto" w:fill="auto"/>
            <w:vAlign w:val="center"/>
          </w:tcPr>
          <w:p w14:paraId="25F82CDA" w14:textId="77777777" w:rsidR="00820A18" w:rsidRPr="000618DB" w:rsidRDefault="00820A18" w:rsidP="00CB7FEA">
            <w:pPr>
              <w:rPr>
                <w:rFonts w:ascii="Arial" w:hAnsi="Arial" w:cs="Arial"/>
                <w:b/>
                <w:sz w:val="22"/>
                <w:szCs w:val="22"/>
              </w:rPr>
            </w:pPr>
            <w:r w:rsidRPr="000618DB">
              <w:rPr>
                <w:rFonts w:ascii="Arial" w:hAnsi="Arial" w:cs="Arial"/>
                <w:b/>
                <w:sz w:val="22"/>
                <w:szCs w:val="22"/>
              </w:rPr>
              <w:t>Funktionskette</w:t>
            </w:r>
          </w:p>
        </w:tc>
        <w:tc>
          <w:tcPr>
            <w:tcW w:w="11933" w:type="dxa"/>
            <w:gridSpan w:val="2"/>
            <w:shd w:val="clear" w:color="auto" w:fill="auto"/>
            <w:vAlign w:val="center"/>
          </w:tcPr>
          <w:p w14:paraId="3CDD6D54" w14:textId="77777777" w:rsidR="00820A18" w:rsidRPr="000618DB" w:rsidRDefault="00820A18" w:rsidP="00CB7FEA">
            <w:pPr>
              <w:rPr>
                <w:rFonts w:ascii="Arial" w:hAnsi="Arial" w:cs="Arial"/>
                <w:b/>
                <w:sz w:val="22"/>
                <w:szCs w:val="22"/>
              </w:rPr>
            </w:pPr>
            <w:r w:rsidRPr="000618DB">
              <w:rPr>
                <w:rFonts w:ascii="Arial" w:hAnsi="Arial" w:cs="Arial"/>
                <w:b/>
                <w:sz w:val="22"/>
                <w:szCs w:val="22"/>
              </w:rPr>
              <w:t>102 Gebäude- und Anlagenunterhalt / Logistik / Grünpflege</w:t>
            </w:r>
          </w:p>
        </w:tc>
      </w:tr>
      <w:tr w:rsidR="00820A18" w:rsidRPr="000618DB" w14:paraId="76546372" w14:textId="77777777" w:rsidTr="00CB7FEA">
        <w:tblPrEx>
          <w:tblCellMar>
            <w:left w:w="70" w:type="dxa"/>
            <w:right w:w="70" w:type="dxa"/>
          </w:tblCellMar>
        </w:tblPrEx>
        <w:trPr>
          <w:trHeight w:val="1741"/>
        </w:trPr>
        <w:tc>
          <w:tcPr>
            <w:tcW w:w="15309" w:type="dxa"/>
            <w:gridSpan w:val="3"/>
            <w:shd w:val="clear" w:color="auto" w:fill="auto"/>
          </w:tcPr>
          <w:p w14:paraId="5062B8B2" w14:textId="77777777" w:rsidR="00820A18" w:rsidRPr="000618DB" w:rsidRDefault="006F05E8" w:rsidP="00CB7FEA">
            <w:r w:rsidRPr="000618DB">
              <w:rPr>
                <w:noProof/>
                <w:lang w:eastAsia="de-CH"/>
              </w:rPr>
              <w:drawing>
                <wp:anchor distT="0" distB="0" distL="114300" distR="114300" simplePos="0" relativeHeight="251642368" behindDoc="0" locked="0" layoutInCell="1" allowOverlap="1" wp14:anchorId="003153BE" wp14:editId="7F665A04">
                  <wp:simplePos x="0" y="0"/>
                  <wp:positionH relativeFrom="column">
                    <wp:posOffset>8255</wp:posOffset>
                  </wp:positionH>
                  <wp:positionV relativeFrom="paragraph">
                    <wp:posOffset>-20320</wp:posOffset>
                  </wp:positionV>
                  <wp:extent cx="9612000" cy="1083600"/>
                  <wp:effectExtent l="0" t="0" r="0" b="254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612000" cy="1083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20A18" w:rsidRPr="000618DB" w14:paraId="7D3E49F0" w14:textId="77777777" w:rsidTr="00CB7FEA">
        <w:trPr>
          <w:trHeight w:val="293"/>
        </w:trPr>
        <w:tc>
          <w:tcPr>
            <w:tcW w:w="15309" w:type="dxa"/>
            <w:gridSpan w:val="3"/>
            <w:shd w:val="clear" w:color="auto" w:fill="B2A1C7"/>
            <w:vAlign w:val="center"/>
          </w:tcPr>
          <w:p w14:paraId="1E780401" w14:textId="77777777" w:rsidR="00820A18" w:rsidRPr="000618DB" w:rsidRDefault="00820A18" w:rsidP="00CB7FEA">
            <w:pPr>
              <w:rPr>
                <w:rFonts w:ascii="Arial" w:hAnsi="Arial" w:cs="Arial"/>
                <w:b/>
                <w:noProof/>
                <w:sz w:val="22"/>
                <w:szCs w:val="22"/>
              </w:rPr>
            </w:pPr>
            <w:r w:rsidRPr="000618DB">
              <w:rPr>
                <w:rFonts w:ascii="Arial" w:hAnsi="Arial" w:cs="Arial"/>
                <w:b/>
                <w:noProof/>
                <w:sz w:val="22"/>
                <w:szCs w:val="22"/>
              </w:rPr>
              <w:t>Funktionsinhalt</w:t>
            </w:r>
          </w:p>
        </w:tc>
      </w:tr>
      <w:tr w:rsidR="00820A18" w:rsidRPr="000618DB" w14:paraId="05EF2E00" w14:textId="77777777" w:rsidTr="00CB7FEA">
        <w:trPr>
          <w:trHeight w:val="360"/>
        </w:trPr>
        <w:tc>
          <w:tcPr>
            <w:tcW w:w="7655" w:type="dxa"/>
            <w:gridSpan w:val="2"/>
            <w:shd w:val="clear" w:color="auto" w:fill="auto"/>
            <w:vAlign w:val="center"/>
          </w:tcPr>
          <w:p w14:paraId="59A78980" w14:textId="77777777" w:rsidR="00820A18" w:rsidRPr="000618DB" w:rsidRDefault="00820A18" w:rsidP="00CB7FEA">
            <w:pPr>
              <w:spacing w:line="240" w:lineRule="auto"/>
              <w:rPr>
                <w:rFonts w:ascii="Arial" w:hAnsi="Arial" w:cs="Arial"/>
                <w:b/>
                <w:noProof/>
                <w:sz w:val="20"/>
                <w:szCs w:val="20"/>
              </w:rPr>
            </w:pPr>
            <w:r w:rsidRPr="000618DB">
              <w:rPr>
                <w:rFonts w:ascii="Arial" w:hAnsi="Arial" w:cs="Arial"/>
                <w:b/>
                <w:noProof/>
                <w:sz w:val="20"/>
                <w:szCs w:val="20"/>
              </w:rPr>
              <w:t>Anforderungsniveau 3</w:t>
            </w:r>
          </w:p>
        </w:tc>
        <w:tc>
          <w:tcPr>
            <w:tcW w:w="7654" w:type="dxa"/>
            <w:shd w:val="clear" w:color="auto" w:fill="auto"/>
            <w:vAlign w:val="center"/>
          </w:tcPr>
          <w:p w14:paraId="0B52E385" w14:textId="77777777" w:rsidR="00820A18" w:rsidRPr="000618DB" w:rsidRDefault="00820A18" w:rsidP="00CB7FEA">
            <w:pPr>
              <w:spacing w:line="240" w:lineRule="auto"/>
              <w:rPr>
                <w:rFonts w:ascii="Arial" w:hAnsi="Arial" w:cs="Arial"/>
                <w:b/>
                <w:noProof/>
                <w:sz w:val="20"/>
                <w:szCs w:val="20"/>
              </w:rPr>
            </w:pPr>
            <w:r w:rsidRPr="000618DB">
              <w:rPr>
                <w:rFonts w:ascii="Arial" w:hAnsi="Arial" w:cs="Arial"/>
                <w:b/>
                <w:noProof/>
                <w:sz w:val="20"/>
                <w:szCs w:val="20"/>
              </w:rPr>
              <w:t>Anforderungsniveau 4</w:t>
            </w:r>
          </w:p>
        </w:tc>
      </w:tr>
      <w:tr w:rsidR="00820A18" w:rsidRPr="00EF0790" w14:paraId="16A902D0" w14:textId="77777777" w:rsidTr="004553FA">
        <w:trPr>
          <w:trHeight w:val="3786"/>
        </w:trPr>
        <w:tc>
          <w:tcPr>
            <w:tcW w:w="7655" w:type="dxa"/>
            <w:gridSpan w:val="2"/>
            <w:shd w:val="clear" w:color="auto" w:fill="auto"/>
          </w:tcPr>
          <w:p w14:paraId="43C470D2" w14:textId="77777777" w:rsidR="00066F5B" w:rsidRPr="00EF0790" w:rsidRDefault="00066F5B" w:rsidP="00812CCD">
            <w:pPr>
              <w:pStyle w:val="Textkrper"/>
              <w:spacing w:after="120"/>
              <w:rPr>
                <w:rFonts w:cs="Arial"/>
                <w:szCs w:val="18"/>
              </w:rPr>
            </w:pPr>
            <w:r w:rsidRPr="00EF0790">
              <w:rPr>
                <w:rFonts w:cs="Arial"/>
                <w:szCs w:val="18"/>
              </w:rPr>
              <w:t xml:space="preserve">Einsatz als Fachkraft mit gleichartigen, standardisierten Tätigkeiten im </w:t>
            </w:r>
            <w:r w:rsidR="00E71C20" w:rsidRPr="00EF0790">
              <w:rPr>
                <w:rFonts w:cs="Arial"/>
                <w:szCs w:val="18"/>
              </w:rPr>
              <w:t>handwerklich-techni</w:t>
            </w:r>
            <w:r w:rsidR="00280FBE">
              <w:rPr>
                <w:rFonts w:cs="Arial"/>
                <w:szCs w:val="18"/>
              </w:rPr>
              <w:softHyphen/>
            </w:r>
            <w:r w:rsidR="00E71C20" w:rsidRPr="00EF0790">
              <w:rPr>
                <w:rFonts w:cs="Arial"/>
                <w:szCs w:val="18"/>
              </w:rPr>
              <w:t xml:space="preserve">schen </w:t>
            </w:r>
            <w:r w:rsidRPr="00EF0790">
              <w:rPr>
                <w:rFonts w:cs="Arial"/>
                <w:szCs w:val="18"/>
              </w:rPr>
              <w:t>Umfeld.</w:t>
            </w:r>
          </w:p>
          <w:p w14:paraId="6228F251" w14:textId="77777777" w:rsidR="00066F5B" w:rsidRPr="00EF0790" w:rsidRDefault="00066F5B" w:rsidP="00812CCD">
            <w:pPr>
              <w:pStyle w:val="Textkrper"/>
              <w:spacing w:after="120"/>
              <w:rPr>
                <w:rFonts w:cs="Arial"/>
                <w:szCs w:val="18"/>
              </w:rPr>
            </w:pPr>
            <w:r w:rsidRPr="00EF0790">
              <w:rPr>
                <w:rFonts w:cs="Arial"/>
                <w:szCs w:val="18"/>
              </w:rPr>
              <w:t>Die Aufträge und Tätigkeiten sind von der vorgesetzten Stelle detailliert vorgegeben und werden anhand von Ablaufbeschreibungen sowie mündlichen Anweisungen übermittelt.</w:t>
            </w:r>
          </w:p>
          <w:p w14:paraId="57E4F8F2" w14:textId="77777777" w:rsidR="00066F5B" w:rsidRPr="00EF0790" w:rsidRDefault="00812CCD" w:rsidP="00812CCD">
            <w:pPr>
              <w:spacing w:line="240" w:lineRule="auto"/>
              <w:rPr>
                <w:rFonts w:ascii="Arial" w:hAnsi="Arial" w:cs="Arial"/>
                <w:i/>
                <w:szCs w:val="18"/>
              </w:rPr>
            </w:pPr>
            <w:r>
              <w:rPr>
                <w:rFonts w:ascii="Arial" w:hAnsi="Arial" w:cs="Arial"/>
                <w:i/>
                <w:szCs w:val="18"/>
              </w:rPr>
              <w:t>D</w:t>
            </w:r>
            <w:r w:rsidR="00066F5B" w:rsidRPr="00EF0790">
              <w:rPr>
                <w:rFonts w:ascii="Arial" w:hAnsi="Arial" w:cs="Arial"/>
                <w:i/>
                <w:szCs w:val="18"/>
              </w:rPr>
              <w:t>ie Aufgabenschwerpunkte sind:</w:t>
            </w:r>
          </w:p>
          <w:p w14:paraId="062F4EDC" w14:textId="77777777" w:rsidR="00C6268F" w:rsidRPr="00EF0790" w:rsidRDefault="00C6268F" w:rsidP="008E2FDC">
            <w:pPr>
              <w:pStyle w:val="Listenabsatz"/>
              <w:numPr>
                <w:ilvl w:val="0"/>
                <w:numId w:val="2"/>
              </w:numPr>
              <w:spacing w:after="0" w:line="240" w:lineRule="auto"/>
              <w:ind w:left="142" w:hanging="142"/>
              <w:rPr>
                <w:rFonts w:ascii="Arial" w:hAnsi="Arial" w:cs="Arial"/>
                <w:szCs w:val="18"/>
              </w:rPr>
            </w:pPr>
            <w:r w:rsidRPr="00EF0790">
              <w:rPr>
                <w:rFonts w:ascii="Arial" w:hAnsi="Arial" w:cs="Arial"/>
                <w:szCs w:val="18"/>
              </w:rPr>
              <w:t>Erledigt verschiedene körperlich anstrengende Arbeiten im Freien (Umgebungsarbeiten, Rasenmähen, Winterdienst)</w:t>
            </w:r>
            <w:r w:rsidR="00791A0C" w:rsidRPr="00EF0790">
              <w:rPr>
                <w:rFonts w:ascii="Arial" w:hAnsi="Arial" w:cs="Arial"/>
                <w:szCs w:val="18"/>
              </w:rPr>
              <w:t xml:space="preserve"> und/oder erledigt Reinigungsdienste und Unterhaltsarbeiten an Liegenschaften und Anlagen </w:t>
            </w:r>
          </w:p>
          <w:p w14:paraId="5FF0F376" w14:textId="77777777" w:rsidR="001456D5" w:rsidRPr="00EF0790" w:rsidRDefault="001456D5" w:rsidP="008E2FDC">
            <w:pPr>
              <w:pStyle w:val="Listenabsatz"/>
              <w:numPr>
                <w:ilvl w:val="0"/>
                <w:numId w:val="2"/>
              </w:numPr>
              <w:spacing w:after="0" w:line="240" w:lineRule="auto"/>
              <w:ind w:left="142" w:hanging="142"/>
              <w:rPr>
                <w:rFonts w:ascii="Arial" w:hAnsi="Arial" w:cs="Arial"/>
                <w:szCs w:val="18"/>
              </w:rPr>
            </w:pPr>
            <w:r w:rsidRPr="00EF0790">
              <w:rPr>
                <w:rFonts w:ascii="Arial" w:hAnsi="Arial" w:cs="Arial"/>
                <w:szCs w:val="18"/>
              </w:rPr>
              <w:t>Steuert Fahrzeuge</w:t>
            </w:r>
            <w:r w:rsidR="00791A0C" w:rsidRPr="00EF0790">
              <w:rPr>
                <w:rFonts w:ascii="Arial" w:hAnsi="Arial" w:cs="Arial"/>
                <w:szCs w:val="18"/>
              </w:rPr>
              <w:t>, b</w:t>
            </w:r>
            <w:r w:rsidRPr="00EF0790">
              <w:rPr>
                <w:rFonts w:ascii="Arial" w:hAnsi="Arial" w:cs="Arial"/>
                <w:szCs w:val="18"/>
              </w:rPr>
              <w:t>edient Spezialgeräte und -maschinen</w:t>
            </w:r>
          </w:p>
          <w:p w14:paraId="39B8CFC8" w14:textId="77777777" w:rsidR="00E71C20" w:rsidRPr="00EF0790" w:rsidRDefault="001456D5" w:rsidP="008E2FDC">
            <w:pPr>
              <w:pStyle w:val="Listenabsatz"/>
              <w:numPr>
                <w:ilvl w:val="0"/>
                <w:numId w:val="2"/>
              </w:numPr>
              <w:spacing w:after="0" w:line="240" w:lineRule="auto"/>
              <w:ind w:left="142" w:hanging="142"/>
              <w:rPr>
                <w:rFonts w:ascii="Arial" w:hAnsi="Arial" w:cs="Arial"/>
                <w:szCs w:val="18"/>
              </w:rPr>
            </w:pPr>
            <w:r w:rsidRPr="00EF0790">
              <w:rPr>
                <w:rFonts w:ascii="Arial" w:hAnsi="Arial" w:cs="Arial"/>
                <w:szCs w:val="18"/>
              </w:rPr>
              <w:t xml:space="preserve">Reinigt und unterhält </w:t>
            </w:r>
            <w:r w:rsidR="00E71C20" w:rsidRPr="00EF0790">
              <w:rPr>
                <w:rFonts w:ascii="Arial" w:hAnsi="Arial" w:cs="Arial"/>
                <w:szCs w:val="18"/>
              </w:rPr>
              <w:t>Fahrzeuge, Maschinen und Geräte</w:t>
            </w:r>
          </w:p>
          <w:p w14:paraId="0208044D" w14:textId="77777777" w:rsidR="00066F5B" w:rsidRPr="00EF0790" w:rsidRDefault="00066F5B" w:rsidP="008E2FDC">
            <w:pPr>
              <w:pStyle w:val="Listenabsatz"/>
              <w:numPr>
                <w:ilvl w:val="0"/>
                <w:numId w:val="2"/>
              </w:numPr>
              <w:spacing w:after="0" w:line="240" w:lineRule="auto"/>
              <w:ind w:left="142" w:hanging="142"/>
              <w:rPr>
                <w:rFonts w:ascii="Arial" w:hAnsi="Arial" w:cs="Arial"/>
                <w:szCs w:val="18"/>
              </w:rPr>
            </w:pPr>
            <w:r w:rsidRPr="00EF0790">
              <w:rPr>
                <w:rFonts w:ascii="Arial" w:hAnsi="Arial" w:cs="Arial"/>
                <w:szCs w:val="18"/>
              </w:rPr>
              <w:t>Führt das Lager, kontrolliert Gerätschaften</w:t>
            </w:r>
          </w:p>
          <w:p w14:paraId="0899ACE2" w14:textId="77777777" w:rsidR="00820A18" w:rsidRPr="00EF0790" w:rsidRDefault="00066F5B" w:rsidP="00812CCD">
            <w:pPr>
              <w:pStyle w:val="Textkrper"/>
              <w:spacing w:before="120" w:after="0"/>
              <w:rPr>
                <w:rFonts w:cs="Arial"/>
                <w:szCs w:val="18"/>
              </w:rPr>
            </w:pPr>
            <w:r w:rsidRPr="00EF0790">
              <w:rPr>
                <w:rFonts w:cs="Arial"/>
                <w:szCs w:val="18"/>
              </w:rPr>
              <w:t>Ausbildung auf Niveau Eidg. Fähigkeitszeugnis EFZ</w:t>
            </w:r>
            <w:r w:rsidR="00C6268F" w:rsidRPr="00EF0790">
              <w:rPr>
                <w:rFonts w:cs="Arial"/>
                <w:szCs w:val="18"/>
              </w:rPr>
              <w:t xml:space="preserve"> (z.B. Gärtner/in, Logistiker/in, Strassen</w:t>
            </w:r>
            <w:r w:rsidR="00280FBE">
              <w:rPr>
                <w:rFonts w:cs="Arial"/>
                <w:szCs w:val="18"/>
              </w:rPr>
              <w:softHyphen/>
            </w:r>
            <w:r w:rsidR="00C6268F" w:rsidRPr="00EF0790">
              <w:rPr>
                <w:rFonts w:cs="Arial"/>
                <w:szCs w:val="18"/>
              </w:rPr>
              <w:t xml:space="preserve">transportfachfrau/-fachmann etc.) </w:t>
            </w:r>
            <w:r w:rsidRPr="00EF0790">
              <w:rPr>
                <w:rFonts w:cs="Arial"/>
                <w:szCs w:val="18"/>
              </w:rPr>
              <w:t>bzw. Eidg. Berufsattest EBA mit entsprechendem Zusatz</w:t>
            </w:r>
            <w:r w:rsidR="00280FBE">
              <w:rPr>
                <w:rFonts w:cs="Arial"/>
                <w:szCs w:val="18"/>
              </w:rPr>
              <w:softHyphen/>
            </w:r>
            <w:r w:rsidRPr="00EF0790">
              <w:rPr>
                <w:rFonts w:cs="Arial"/>
                <w:szCs w:val="18"/>
              </w:rPr>
              <w:t xml:space="preserve">wissen; </w:t>
            </w:r>
            <w:r w:rsidR="00EE086A" w:rsidRPr="00EF0790">
              <w:rPr>
                <w:rFonts w:cs="Arial"/>
                <w:szCs w:val="18"/>
              </w:rPr>
              <w:t xml:space="preserve">gewisse bis </w:t>
            </w:r>
            <w:r w:rsidRPr="00EF0790">
              <w:rPr>
                <w:rFonts w:cs="Arial"/>
                <w:szCs w:val="18"/>
              </w:rPr>
              <w:t>erhöhte Praxis</w:t>
            </w:r>
            <w:r w:rsidR="002F69EE" w:rsidRPr="00EF0790">
              <w:rPr>
                <w:rFonts w:cs="Arial"/>
                <w:szCs w:val="18"/>
              </w:rPr>
              <w:t>- und Umsetzungs</w:t>
            </w:r>
            <w:r w:rsidRPr="00EF0790">
              <w:rPr>
                <w:rFonts w:cs="Arial"/>
                <w:szCs w:val="18"/>
              </w:rPr>
              <w:t xml:space="preserve">kenntnisse im Aufgabenbereich und erhöhte Kenntnisse der </w:t>
            </w:r>
            <w:r w:rsidR="002F69EE" w:rsidRPr="00EF0790">
              <w:rPr>
                <w:rFonts w:cs="Arial"/>
                <w:szCs w:val="18"/>
              </w:rPr>
              <w:t>Prozesse</w:t>
            </w:r>
            <w:r w:rsidRPr="00EF0790">
              <w:rPr>
                <w:rFonts w:cs="Arial"/>
                <w:szCs w:val="18"/>
              </w:rPr>
              <w:t xml:space="preserve"> und </w:t>
            </w:r>
            <w:r w:rsidR="00E71C20" w:rsidRPr="00EF0790">
              <w:rPr>
                <w:rFonts w:cs="Arial"/>
                <w:szCs w:val="18"/>
              </w:rPr>
              <w:t>Abläufe</w:t>
            </w:r>
            <w:r w:rsidRPr="00EF0790">
              <w:rPr>
                <w:rFonts w:cs="Arial"/>
                <w:szCs w:val="18"/>
              </w:rPr>
              <w:t xml:space="preserve"> innerhalb der Abteilung.</w:t>
            </w:r>
          </w:p>
        </w:tc>
        <w:tc>
          <w:tcPr>
            <w:tcW w:w="7654" w:type="dxa"/>
            <w:shd w:val="clear" w:color="auto" w:fill="auto"/>
          </w:tcPr>
          <w:p w14:paraId="0A8A0258" w14:textId="77777777" w:rsidR="00066F5B" w:rsidRPr="00EF0790" w:rsidRDefault="00066F5B" w:rsidP="00812CCD">
            <w:pPr>
              <w:pStyle w:val="Textkrper"/>
              <w:spacing w:after="0"/>
              <w:rPr>
                <w:rFonts w:cs="Arial"/>
                <w:szCs w:val="18"/>
              </w:rPr>
            </w:pPr>
            <w:r w:rsidRPr="00EF0790">
              <w:rPr>
                <w:rFonts w:cs="Arial"/>
                <w:szCs w:val="18"/>
              </w:rPr>
              <w:t xml:space="preserve">Einsatz als Fachkraft mit zum Teil unterschiedlichen Tätigkeiten mit vereinzelt dispositivem Charakter im </w:t>
            </w:r>
            <w:r w:rsidR="001456D5" w:rsidRPr="00EF0790">
              <w:rPr>
                <w:rFonts w:cs="Arial"/>
                <w:szCs w:val="18"/>
              </w:rPr>
              <w:t>handwerklich-technischen</w:t>
            </w:r>
            <w:r w:rsidRPr="00EF0790">
              <w:rPr>
                <w:rFonts w:cs="Arial"/>
                <w:szCs w:val="18"/>
              </w:rPr>
              <w:t xml:space="preserve"> Umfeld.</w:t>
            </w:r>
          </w:p>
          <w:p w14:paraId="6B88A2D4" w14:textId="77777777" w:rsidR="00066F5B" w:rsidRPr="00EF0790" w:rsidRDefault="00066F5B" w:rsidP="00812CCD">
            <w:pPr>
              <w:pStyle w:val="Textkrper"/>
              <w:spacing w:after="0"/>
              <w:rPr>
                <w:rFonts w:cs="Arial"/>
                <w:szCs w:val="18"/>
              </w:rPr>
            </w:pPr>
            <w:r w:rsidRPr="00EF0790">
              <w:rPr>
                <w:rFonts w:cs="Arial"/>
                <w:szCs w:val="18"/>
              </w:rPr>
              <w:t>Die Aufträge und Tätigkeiten sind von der vorgesetzten Stelle umschrieben und werden anhand von Ablaufbeschreibungen sowie mündlichen Anweisungen übermittelt.</w:t>
            </w:r>
          </w:p>
          <w:p w14:paraId="73DB8ACA" w14:textId="77777777" w:rsidR="00066F5B" w:rsidRPr="00EF0790" w:rsidRDefault="00066F5B" w:rsidP="00812CCD">
            <w:pPr>
              <w:spacing w:before="120" w:line="240" w:lineRule="auto"/>
              <w:rPr>
                <w:rFonts w:ascii="Arial" w:hAnsi="Arial" w:cs="Arial"/>
                <w:i/>
                <w:szCs w:val="18"/>
              </w:rPr>
            </w:pPr>
            <w:r w:rsidRPr="00EF0790">
              <w:rPr>
                <w:rFonts w:ascii="Arial" w:hAnsi="Arial" w:cs="Arial"/>
                <w:i/>
                <w:szCs w:val="18"/>
              </w:rPr>
              <w:t>Das Niveau der Aufgabenschwerpunkte ist ähnlich wie auf Niveau 3, jedoch zusätzlich:</w:t>
            </w:r>
          </w:p>
          <w:p w14:paraId="4868505B" w14:textId="77777777" w:rsidR="001456D5" w:rsidRPr="00EF0790" w:rsidRDefault="003747E4" w:rsidP="008E2FDC">
            <w:pPr>
              <w:pStyle w:val="Listenabsatz"/>
              <w:numPr>
                <w:ilvl w:val="0"/>
                <w:numId w:val="2"/>
              </w:numPr>
              <w:spacing w:after="0" w:line="240" w:lineRule="auto"/>
              <w:ind w:left="142" w:hanging="142"/>
              <w:rPr>
                <w:rFonts w:ascii="Arial" w:hAnsi="Arial" w:cs="Arial"/>
                <w:szCs w:val="18"/>
              </w:rPr>
            </w:pPr>
            <w:r w:rsidRPr="00EF0790">
              <w:rPr>
                <w:rFonts w:ascii="Arial" w:hAnsi="Arial" w:cs="Arial"/>
                <w:szCs w:val="18"/>
              </w:rPr>
              <w:t xml:space="preserve">Bearbeitet weitgehend selbstständig </w:t>
            </w:r>
            <w:r w:rsidR="00791A0C" w:rsidRPr="00EF0790">
              <w:rPr>
                <w:rFonts w:ascii="Arial" w:hAnsi="Arial" w:cs="Arial"/>
                <w:szCs w:val="18"/>
              </w:rPr>
              <w:t xml:space="preserve">ein </w:t>
            </w:r>
            <w:r w:rsidRPr="00EF0790">
              <w:rPr>
                <w:rFonts w:ascii="Arial" w:hAnsi="Arial" w:cs="Arial"/>
                <w:szCs w:val="18"/>
              </w:rPr>
              <w:t>uniforme</w:t>
            </w:r>
            <w:r w:rsidR="00791A0C" w:rsidRPr="00EF0790">
              <w:rPr>
                <w:rFonts w:ascii="Arial" w:hAnsi="Arial" w:cs="Arial"/>
                <w:szCs w:val="18"/>
              </w:rPr>
              <w:t>s</w:t>
            </w:r>
            <w:r w:rsidRPr="00EF0790">
              <w:rPr>
                <w:rFonts w:ascii="Arial" w:hAnsi="Arial" w:cs="Arial"/>
                <w:szCs w:val="18"/>
              </w:rPr>
              <w:t>, ganzheitliche</w:t>
            </w:r>
            <w:r w:rsidR="00791A0C" w:rsidRPr="00EF0790">
              <w:rPr>
                <w:rFonts w:ascii="Arial" w:hAnsi="Arial" w:cs="Arial"/>
                <w:szCs w:val="18"/>
              </w:rPr>
              <w:t>s Arbeitsgebiet</w:t>
            </w:r>
          </w:p>
          <w:p w14:paraId="64DF9F54" w14:textId="77777777" w:rsidR="00B718B7" w:rsidRPr="00EF0790" w:rsidRDefault="00B718B7" w:rsidP="008E2FDC">
            <w:pPr>
              <w:pStyle w:val="Listenabsatz"/>
              <w:numPr>
                <w:ilvl w:val="0"/>
                <w:numId w:val="2"/>
              </w:numPr>
              <w:spacing w:after="0" w:line="240" w:lineRule="auto"/>
              <w:ind w:left="142" w:hanging="142"/>
              <w:rPr>
                <w:rFonts w:ascii="Arial" w:hAnsi="Arial" w:cs="Arial"/>
                <w:szCs w:val="18"/>
              </w:rPr>
            </w:pPr>
            <w:r w:rsidRPr="00EF0790">
              <w:rPr>
                <w:rFonts w:ascii="Arial" w:hAnsi="Arial" w:cs="Arial"/>
                <w:szCs w:val="18"/>
              </w:rPr>
              <w:t>Plant und überwacht als Gärtner-Vorarbeiter/in oder Hauswart/in eine kleine Gruppe von angelerntem Personal und Fachkräften</w:t>
            </w:r>
          </w:p>
          <w:p w14:paraId="71F04569" w14:textId="77777777" w:rsidR="001456D5" w:rsidRPr="00EF0790" w:rsidRDefault="00791A0C" w:rsidP="008E2FDC">
            <w:pPr>
              <w:pStyle w:val="Listenabsatz"/>
              <w:numPr>
                <w:ilvl w:val="0"/>
                <w:numId w:val="2"/>
              </w:numPr>
              <w:spacing w:after="0" w:line="240" w:lineRule="auto"/>
              <w:ind w:left="142" w:hanging="142"/>
              <w:rPr>
                <w:rFonts w:ascii="Arial" w:hAnsi="Arial" w:cs="Arial"/>
                <w:szCs w:val="18"/>
              </w:rPr>
            </w:pPr>
            <w:r w:rsidRPr="00EF0790">
              <w:rPr>
                <w:rFonts w:ascii="Arial" w:hAnsi="Arial" w:cs="Arial"/>
                <w:szCs w:val="18"/>
              </w:rPr>
              <w:t>Ist vielseitig einsetzbar (Allrounder)</w:t>
            </w:r>
          </w:p>
          <w:p w14:paraId="29A3BC91" w14:textId="77777777" w:rsidR="00066F5B" w:rsidRPr="00EF0790" w:rsidRDefault="00066F5B" w:rsidP="008E2FDC">
            <w:pPr>
              <w:pStyle w:val="Listenabsatz"/>
              <w:numPr>
                <w:ilvl w:val="0"/>
                <w:numId w:val="2"/>
              </w:numPr>
              <w:spacing w:after="0" w:line="240" w:lineRule="auto"/>
              <w:ind w:left="142" w:hanging="142"/>
              <w:rPr>
                <w:rFonts w:ascii="Arial" w:hAnsi="Arial" w:cs="Arial"/>
                <w:szCs w:val="18"/>
              </w:rPr>
            </w:pPr>
            <w:r w:rsidRPr="00EF0790">
              <w:rPr>
                <w:rFonts w:ascii="Arial" w:hAnsi="Arial" w:cs="Arial"/>
                <w:szCs w:val="18"/>
              </w:rPr>
              <w:t>Erteilt unterschiedliche Auskünfte und teilweise Beratung</w:t>
            </w:r>
          </w:p>
          <w:p w14:paraId="0985BE0D" w14:textId="77777777" w:rsidR="00066F5B" w:rsidRPr="00EF0790" w:rsidRDefault="00066F5B" w:rsidP="008E2FDC">
            <w:pPr>
              <w:pStyle w:val="Listenabsatz"/>
              <w:numPr>
                <w:ilvl w:val="0"/>
                <w:numId w:val="2"/>
              </w:numPr>
              <w:spacing w:after="0" w:line="240" w:lineRule="auto"/>
              <w:ind w:left="142" w:hanging="142"/>
              <w:rPr>
                <w:rFonts w:ascii="Arial" w:hAnsi="Arial" w:cs="Arial"/>
                <w:szCs w:val="18"/>
              </w:rPr>
            </w:pPr>
            <w:r w:rsidRPr="00EF0790">
              <w:rPr>
                <w:rFonts w:ascii="Arial" w:hAnsi="Arial" w:cs="Arial"/>
                <w:szCs w:val="18"/>
              </w:rPr>
              <w:t xml:space="preserve">Erledigt </w:t>
            </w:r>
            <w:r w:rsidR="001456D5" w:rsidRPr="00EF0790">
              <w:rPr>
                <w:rFonts w:ascii="Arial" w:hAnsi="Arial" w:cs="Arial"/>
                <w:szCs w:val="18"/>
              </w:rPr>
              <w:t>die administrativen Folgearbeiten (Planung</w:t>
            </w:r>
            <w:r w:rsidR="003747E4" w:rsidRPr="00EF0790">
              <w:rPr>
                <w:rFonts w:ascii="Arial" w:hAnsi="Arial" w:cs="Arial"/>
                <w:szCs w:val="18"/>
              </w:rPr>
              <w:t>saufgaben, Rapporte</w:t>
            </w:r>
            <w:r w:rsidR="001456D5" w:rsidRPr="00EF0790">
              <w:rPr>
                <w:rFonts w:ascii="Arial" w:hAnsi="Arial" w:cs="Arial"/>
                <w:szCs w:val="18"/>
              </w:rPr>
              <w:t>, Auftrags- und Pendenzenliste</w:t>
            </w:r>
            <w:r w:rsidR="003747E4" w:rsidRPr="00EF0790">
              <w:rPr>
                <w:rFonts w:ascii="Arial" w:hAnsi="Arial" w:cs="Arial"/>
                <w:szCs w:val="18"/>
              </w:rPr>
              <w:t>n</w:t>
            </w:r>
            <w:r w:rsidR="001456D5" w:rsidRPr="00EF0790">
              <w:rPr>
                <w:rFonts w:ascii="Arial" w:hAnsi="Arial" w:cs="Arial"/>
                <w:szCs w:val="18"/>
              </w:rPr>
              <w:t xml:space="preserve"> etc.)</w:t>
            </w:r>
          </w:p>
          <w:p w14:paraId="6AD8B51D" w14:textId="77777777" w:rsidR="00820A18" w:rsidRPr="00EF0790" w:rsidRDefault="00066F5B" w:rsidP="00812CCD">
            <w:pPr>
              <w:pStyle w:val="Textkrper"/>
              <w:spacing w:before="120" w:after="0"/>
              <w:rPr>
                <w:rFonts w:cs="Arial"/>
                <w:szCs w:val="18"/>
                <w:highlight w:val="yellow"/>
              </w:rPr>
            </w:pPr>
            <w:r w:rsidRPr="00EF0790">
              <w:rPr>
                <w:rFonts w:cs="Arial"/>
                <w:szCs w:val="18"/>
              </w:rPr>
              <w:t xml:space="preserve">Ausbildung auf Niveau Eidg. </w:t>
            </w:r>
            <w:r w:rsidR="00C6268F" w:rsidRPr="00EF0790">
              <w:rPr>
                <w:rFonts w:cs="Arial"/>
                <w:szCs w:val="18"/>
              </w:rPr>
              <w:t>Fähigkeitszeugnis EFZ</w:t>
            </w:r>
            <w:r w:rsidRPr="00EF0790">
              <w:rPr>
                <w:rFonts w:cs="Arial"/>
                <w:szCs w:val="18"/>
              </w:rPr>
              <w:t>, ergänzt mit einer internen oder exter</w:t>
            </w:r>
            <w:r w:rsidR="00280FBE">
              <w:rPr>
                <w:rFonts w:cs="Arial"/>
                <w:szCs w:val="18"/>
              </w:rPr>
              <w:softHyphen/>
            </w:r>
            <w:r w:rsidRPr="00EF0790">
              <w:rPr>
                <w:rFonts w:cs="Arial"/>
                <w:szCs w:val="18"/>
              </w:rPr>
              <w:t>nen Fachausbildung (Stufe Zertifikat); erhöhte Praxis</w:t>
            </w:r>
            <w:r w:rsidR="002F69EE" w:rsidRPr="00EF0790">
              <w:rPr>
                <w:rFonts w:cs="Arial"/>
                <w:szCs w:val="18"/>
              </w:rPr>
              <w:t>- und Umsetzungs</w:t>
            </w:r>
            <w:r w:rsidRPr="00EF0790">
              <w:rPr>
                <w:rFonts w:cs="Arial"/>
                <w:szCs w:val="18"/>
              </w:rPr>
              <w:t>kenntnisse vorwie</w:t>
            </w:r>
            <w:r w:rsidR="00280FBE">
              <w:rPr>
                <w:rFonts w:cs="Arial"/>
                <w:szCs w:val="18"/>
              </w:rPr>
              <w:softHyphen/>
            </w:r>
            <w:r w:rsidRPr="00EF0790">
              <w:rPr>
                <w:rFonts w:cs="Arial"/>
                <w:szCs w:val="18"/>
              </w:rPr>
              <w:t xml:space="preserve">gend innerhalb </w:t>
            </w:r>
            <w:r w:rsidR="002F69EE" w:rsidRPr="00EF0790">
              <w:rPr>
                <w:rFonts w:cs="Arial"/>
                <w:szCs w:val="18"/>
              </w:rPr>
              <w:t>mehrerer</w:t>
            </w:r>
            <w:r w:rsidRPr="00EF0790">
              <w:rPr>
                <w:rFonts w:cs="Arial"/>
                <w:szCs w:val="18"/>
              </w:rPr>
              <w:t xml:space="preserve"> Aufgabenbereich</w:t>
            </w:r>
            <w:r w:rsidR="002F69EE" w:rsidRPr="00EF0790">
              <w:rPr>
                <w:rFonts w:cs="Arial"/>
                <w:szCs w:val="18"/>
              </w:rPr>
              <w:t>e</w:t>
            </w:r>
            <w:r w:rsidRPr="00EF0790">
              <w:rPr>
                <w:rFonts w:cs="Arial"/>
                <w:szCs w:val="18"/>
              </w:rPr>
              <w:t xml:space="preserve"> und erhöhte Kenntnisse der </w:t>
            </w:r>
            <w:r w:rsidR="002F69EE" w:rsidRPr="00EF0790">
              <w:rPr>
                <w:rFonts w:cs="Arial"/>
                <w:szCs w:val="18"/>
              </w:rPr>
              <w:t>Prozesse</w:t>
            </w:r>
            <w:r w:rsidR="00E71C20" w:rsidRPr="00EF0790">
              <w:rPr>
                <w:rFonts w:cs="Arial"/>
                <w:szCs w:val="18"/>
              </w:rPr>
              <w:t xml:space="preserve"> und Ab</w:t>
            </w:r>
            <w:r w:rsidR="00280FBE">
              <w:rPr>
                <w:rFonts w:cs="Arial"/>
                <w:szCs w:val="18"/>
              </w:rPr>
              <w:softHyphen/>
            </w:r>
            <w:r w:rsidR="00E71C20" w:rsidRPr="00EF0790">
              <w:rPr>
                <w:rFonts w:cs="Arial"/>
                <w:szCs w:val="18"/>
              </w:rPr>
              <w:t>läufe</w:t>
            </w:r>
            <w:r w:rsidRPr="00EF0790">
              <w:rPr>
                <w:rFonts w:cs="Arial"/>
                <w:szCs w:val="18"/>
              </w:rPr>
              <w:t xml:space="preserve"> </w:t>
            </w:r>
            <w:r w:rsidR="00E71C20" w:rsidRPr="00EF0790">
              <w:rPr>
                <w:rFonts w:cs="Arial"/>
                <w:szCs w:val="18"/>
              </w:rPr>
              <w:t xml:space="preserve">innerhalb </w:t>
            </w:r>
            <w:r w:rsidRPr="00EF0790">
              <w:rPr>
                <w:rFonts w:cs="Arial"/>
                <w:szCs w:val="18"/>
              </w:rPr>
              <w:t>der Abteilung.</w:t>
            </w:r>
          </w:p>
        </w:tc>
      </w:tr>
    </w:tbl>
    <w:p w14:paraId="6CDDA0FA" w14:textId="77777777" w:rsidR="00D8728A" w:rsidRDefault="00D8728A" w:rsidP="00820A18">
      <w:pPr>
        <w:spacing w:after="0" w:line="240" w:lineRule="auto"/>
        <w:rPr>
          <w:rFonts w:ascii="Arial" w:hAnsi="Arial" w:cs="Arial"/>
        </w:rPr>
      </w:pPr>
    </w:p>
    <w:p w14:paraId="0D759899" w14:textId="77777777" w:rsidR="00165DAC" w:rsidRDefault="00165DAC">
      <w:pPr>
        <w:spacing w:after="0" w:line="240" w:lineRule="auto"/>
        <w:rPr>
          <w:rFonts w:ascii="Arial" w:hAnsi="Arial" w:cs="Arial"/>
        </w:rPr>
      </w:pPr>
      <w:r>
        <w:rPr>
          <w:rFonts w:ascii="Arial" w:hAnsi="Arial" w:cs="Arial"/>
        </w:rPr>
        <w:br w:type="page"/>
      </w:r>
    </w:p>
    <w:p w14:paraId="736BF022" w14:textId="77777777" w:rsidR="00D8728A" w:rsidRDefault="00023043" w:rsidP="00D8728A">
      <w:pPr>
        <w:spacing w:after="0" w:line="240" w:lineRule="auto"/>
        <w:ind w:left="142"/>
        <w:rPr>
          <w:rFonts w:ascii="Arial" w:hAnsi="Arial" w:cs="Arial"/>
        </w:rPr>
      </w:pPr>
      <w:r w:rsidRPr="00023043">
        <w:rPr>
          <w:noProof/>
          <w:lang w:eastAsia="de-CH"/>
        </w:rPr>
        <w:lastRenderedPageBreak/>
        <w:drawing>
          <wp:inline distT="0" distB="0" distL="0" distR="0" wp14:anchorId="14983BED" wp14:editId="2F3FA753">
            <wp:extent cx="9811385" cy="5793802"/>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811385" cy="5793802"/>
                    </a:xfrm>
                    <a:prstGeom prst="rect">
                      <a:avLst/>
                    </a:prstGeom>
                    <a:noFill/>
                    <a:ln>
                      <a:noFill/>
                    </a:ln>
                  </pic:spPr>
                </pic:pic>
              </a:graphicData>
            </a:graphic>
          </wp:inline>
        </w:drawing>
      </w:r>
    </w:p>
    <w:p w14:paraId="0EE83E4B" w14:textId="77777777" w:rsidR="00820A18" w:rsidRPr="000618DB" w:rsidRDefault="00820A18" w:rsidP="00820A18">
      <w:pPr>
        <w:spacing w:after="0" w:line="240" w:lineRule="auto"/>
        <w:rPr>
          <w:rFonts w:ascii="Arial" w:hAnsi="Arial" w:cs="Arial"/>
        </w:rPr>
      </w:pPr>
      <w:r w:rsidRPr="000618DB">
        <w:rPr>
          <w:rFonts w:ascii="Arial" w:hAnsi="Arial" w:cs="Arial"/>
        </w:rPr>
        <w:br w:type="page"/>
      </w:r>
    </w:p>
    <w:tbl>
      <w:tblPr>
        <w:tblW w:w="154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6"/>
        <w:gridCol w:w="3383"/>
        <w:gridCol w:w="1467"/>
        <w:gridCol w:w="5151"/>
        <w:gridCol w:w="5431"/>
      </w:tblGrid>
      <w:tr w:rsidR="00820A18" w:rsidRPr="000618DB" w14:paraId="27257E87" w14:textId="77777777" w:rsidTr="006C2D23">
        <w:trPr>
          <w:trHeight w:val="283"/>
        </w:trPr>
        <w:tc>
          <w:tcPr>
            <w:tcW w:w="3389" w:type="dxa"/>
            <w:gridSpan w:val="2"/>
            <w:shd w:val="clear" w:color="auto" w:fill="auto"/>
            <w:vAlign w:val="center"/>
          </w:tcPr>
          <w:p w14:paraId="7EAA731F" w14:textId="77777777" w:rsidR="00820A18" w:rsidRPr="000618DB" w:rsidRDefault="00382149" w:rsidP="00CB7FEA">
            <w:pPr>
              <w:rPr>
                <w:rFonts w:ascii="Arial" w:hAnsi="Arial" w:cs="Arial"/>
                <w:b/>
                <w:sz w:val="22"/>
                <w:szCs w:val="22"/>
              </w:rPr>
            </w:pPr>
            <w:r w:rsidRPr="00382149">
              <w:rPr>
                <w:rFonts w:ascii="Arial" w:hAnsi="Arial" w:cs="Arial"/>
                <w:b/>
                <w:sz w:val="22"/>
                <w:szCs w:val="22"/>
              </w:rPr>
              <w:lastRenderedPageBreak/>
              <w:t>Funktionsbereich</w:t>
            </w:r>
          </w:p>
        </w:tc>
        <w:tc>
          <w:tcPr>
            <w:tcW w:w="12049" w:type="dxa"/>
            <w:gridSpan w:val="3"/>
            <w:shd w:val="clear" w:color="auto" w:fill="auto"/>
            <w:vAlign w:val="center"/>
          </w:tcPr>
          <w:p w14:paraId="6C0F6F16" w14:textId="77777777" w:rsidR="00820A18" w:rsidRPr="000618DB" w:rsidRDefault="00820A18" w:rsidP="00CB7FEA">
            <w:pPr>
              <w:rPr>
                <w:rFonts w:ascii="Arial" w:hAnsi="Arial" w:cs="Arial"/>
                <w:b/>
                <w:sz w:val="22"/>
                <w:szCs w:val="22"/>
              </w:rPr>
            </w:pPr>
            <w:r w:rsidRPr="000618DB">
              <w:rPr>
                <w:rFonts w:ascii="Arial" w:hAnsi="Arial" w:cs="Arial"/>
                <w:b/>
                <w:sz w:val="22"/>
                <w:szCs w:val="22"/>
              </w:rPr>
              <w:t>Infrastruktur, Handwerk, Bau, Technik</w:t>
            </w:r>
          </w:p>
        </w:tc>
      </w:tr>
      <w:tr w:rsidR="00820A18" w:rsidRPr="000618DB" w14:paraId="5CCC390F" w14:textId="77777777" w:rsidTr="006C2D23">
        <w:trPr>
          <w:trHeight w:val="283"/>
        </w:trPr>
        <w:tc>
          <w:tcPr>
            <w:tcW w:w="3389" w:type="dxa"/>
            <w:gridSpan w:val="2"/>
            <w:shd w:val="clear" w:color="auto" w:fill="auto"/>
            <w:vAlign w:val="center"/>
          </w:tcPr>
          <w:p w14:paraId="6473CB4C" w14:textId="77777777" w:rsidR="00820A18" w:rsidRPr="000618DB" w:rsidRDefault="00820A18" w:rsidP="00CB7FEA">
            <w:pPr>
              <w:rPr>
                <w:rFonts w:ascii="Arial" w:hAnsi="Arial" w:cs="Arial"/>
                <w:b/>
                <w:sz w:val="22"/>
                <w:szCs w:val="22"/>
              </w:rPr>
            </w:pPr>
            <w:r w:rsidRPr="000618DB">
              <w:rPr>
                <w:rFonts w:ascii="Arial" w:hAnsi="Arial" w:cs="Arial"/>
                <w:b/>
                <w:sz w:val="22"/>
                <w:szCs w:val="22"/>
              </w:rPr>
              <w:t>Funktionskette</w:t>
            </w:r>
          </w:p>
        </w:tc>
        <w:tc>
          <w:tcPr>
            <w:tcW w:w="12049" w:type="dxa"/>
            <w:gridSpan w:val="3"/>
            <w:shd w:val="clear" w:color="auto" w:fill="auto"/>
            <w:vAlign w:val="center"/>
          </w:tcPr>
          <w:p w14:paraId="494AFCAC" w14:textId="77777777" w:rsidR="00820A18" w:rsidRPr="000618DB" w:rsidRDefault="006C2D23" w:rsidP="00CB7FEA">
            <w:pPr>
              <w:rPr>
                <w:rFonts w:ascii="Arial" w:hAnsi="Arial" w:cs="Arial"/>
                <w:b/>
                <w:sz w:val="22"/>
                <w:szCs w:val="22"/>
              </w:rPr>
            </w:pPr>
            <w:r>
              <w:rPr>
                <w:rFonts w:ascii="Arial" w:hAnsi="Arial" w:cs="Arial"/>
                <w:b/>
                <w:sz w:val="22"/>
                <w:szCs w:val="22"/>
              </w:rPr>
              <w:t>103 Handwerk/</w:t>
            </w:r>
            <w:r w:rsidR="00820A18" w:rsidRPr="000618DB">
              <w:rPr>
                <w:rFonts w:ascii="Arial" w:hAnsi="Arial" w:cs="Arial"/>
                <w:b/>
                <w:sz w:val="22"/>
                <w:szCs w:val="22"/>
              </w:rPr>
              <w:t>Technik</w:t>
            </w:r>
          </w:p>
        </w:tc>
      </w:tr>
      <w:tr w:rsidR="00820A18" w:rsidRPr="000618DB" w14:paraId="5A8BF274" w14:textId="77777777" w:rsidTr="006C2D23">
        <w:tblPrEx>
          <w:tblCellMar>
            <w:left w:w="70" w:type="dxa"/>
            <w:right w:w="70" w:type="dxa"/>
          </w:tblCellMar>
        </w:tblPrEx>
        <w:trPr>
          <w:gridBefore w:val="1"/>
          <w:wBefore w:w="6" w:type="dxa"/>
          <w:trHeight w:val="1739"/>
        </w:trPr>
        <w:tc>
          <w:tcPr>
            <w:tcW w:w="15432" w:type="dxa"/>
            <w:gridSpan w:val="4"/>
            <w:shd w:val="clear" w:color="auto" w:fill="auto"/>
          </w:tcPr>
          <w:p w14:paraId="21B5E7D7" w14:textId="77777777" w:rsidR="00820A18" w:rsidRPr="000618DB" w:rsidRDefault="00936143" w:rsidP="00CB7FEA">
            <w:pPr>
              <w:spacing w:line="240" w:lineRule="auto"/>
              <w:ind w:left="34"/>
              <w:rPr>
                <w:rFonts w:ascii="Arial" w:hAnsi="Arial" w:cs="Arial"/>
                <w:noProof/>
                <w:sz w:val="16"/>
                <w:szCs w:val="16"/>
              </w:rPr>
            </w:pPr>
            <w:r w:rsidRPr="000618DB">
              <w:rPr>
                <w:rFonts w:ascii="Arial" w:hAnsi="Arial" w:cs="Arial"/>
                <w:noProof/>
                <w:sz w:val="16"/>
                <w:szCs w:val="16"/>
                <w:lang w:eastAsia="de-CH"/>
              </w:rPr>
              <w:drawing>
                <wp:anchor distT="0" distB="0" distL="114300" distR="114300" simplePos="0" relativeHeight="251658240" behindDoc="0" locked="0" layoutInCell="1" allowOverlap="1" wp14:anchorId="3802E5C8" wp14:editId="62360032">
                  <wp:simplePos x="0" y="0"/>
                  <wp:positionH relativeFrom="column">
                    <wp:posOffset>17145</wp:posOffset>
                  </wp:positionH>
                  <wp:positionV relativeFrom="paragraph">
                    <wp:posOffset>-19050</wp:posOffset>
                  </wp:positionV>
                  <wp:extent cx="9504000" cy="1072282"/>
                  <wp:effectExtent l="0" t="0" r="254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04000" cy="1072282"/>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20A18" w:rsidRPr="000618DB" w14:paraId="6B88E830" w14:textId="77777777" w:rsidTr="006C2D23">
        <w:trPr>
          <w:trHeight w:val="434"/>
        </w:trPr>
        <w:tc>
          <w:tcPr>
            <w:tcW w:w="15438" w:type="dxa"/>
            <w:gridSpan w:val="5"/>
            <w:shd w:val="clear" w:color="auto" w:fill="B2A1C7"/>
            <w:vAlign w:val="center"/>
          </w:tcPr>
          <w:p w14:paraId="45E133B1" w14:textId="77777777" w:rsidR="00820A18" w:rsidRPr="000618DB" w:rsidRDefault="00820A18" w:rsidP="00CB7FEA">
            <w:pPr>
              <w:rPr>
                <w:rFonts w:ascii="Arial" w:hAnsi="Arial" w:cs="Arial"/>
                <w:b/>
                <w:noProof/>
                <w:sz w:val="22"/>
                <w:szCs w:val="22"/>
              </w:rPr>
            </w:pPr>
            <w:r w:rsidRPr="000618DB">
              <w:rPr>
                <w:rFonts w:ascii="Arial" w:hAnsi="Arial" w:cs="Arial"/>
                <w:b/>
                <w:noProof/>
                <w:sz w:val="22"/>
                <w:szCs w:val="22"/>
              </w:rPr>
              <w:t>Funktionsinhalt</w:t>
            </w:r>
          </w:p>
        </w:tc>
      </w:tr>
      <w:tr w:rsidR="00820A18" w:rsidRPr="000618DB" w14:paraId="33672620" w14:textId="77777777" w:rsidTr="006C2D23">
        <w:trPr>
          <w:trHeight w:val="360"/>
        </w:trPr>
        <w:tc>
          <w:tcPr>
            <w:tcW w:w="4856" w:type="dxa"/>
            <w:gridSpan w:val="3"/>
            <w:shd w:val="clear" w:color="auto" w:fill="auto"/>
            <w:vAlign w:val="center"/>
          </w:tcPr>
          <w:p w14:paraId="7E405FF0" w14:textId="77777777" w:rsidR="00820A18" w:rsidRPr="000618DB" w:rsidRDefault="00820A18" w:rsidP="00CB7FEA">
            <w:pPr>
              <w:spacing w:line="240" w:lineRule="auto"/>
              <w:rPr>
                <w:rFonts w:ascii="Arial" w:hAnsi="Arial" w:cs="Arial"/>
                <w:b/>
                <w:noProof/>
                <w:sz w:val="20"/>
                <w:szCs w:val="20"/>
              </w:rPr>
            </w:pPr>
            <w:r w:rsidRPr="000618DB">
              <w:rPr>
                <w:rFonts w:ascii="Arial" w:hAnsi="Arial" w:cs="Arial"/>
                <w:b/>
                <w:noProof/>
                <w:sz w:val="20"/>
                <w:szCs w:val="20"/>
              </w:rPr>
              <w:t>Anforderungsniveau 3</w:t>
            </w:r>
          </w:p>
        </w:tc>
        <w:tc>
          <w:tcPr>
            <w:tcW w:w="5151" w:type="dxa"/>
            <w:shd w:val="clear" w:color="auto" w:fill="auto"/>
            <w:vAlign w:val="center"/>
          </w:tcPr>
          <w:p w14:paraId="06AD669D" w14:textId="77777777" w:rsidR="00820A18" w:rsidRPr="000618DB" w:rsidRDefault="00820A18" w:rsidP="00CB7FEA">
            <w:pPr>
              <w:spacing w:line="240" w:lineRule="auto"/>
              <w:rPr>
                <w:rFonts w:ascii="Arial" w:hAnsi="Arial" w:cs="Arial"/>
                <w:b/>
                <w:noProof/>
                <w:sz w:val="20"/>
                <w:szCs w:val="20"/>
              </w:rPr>
            </w:pPr>
            <w:r w:rsidRPr="000618DB">
              <w:rPr>
                <w:rFonts w:ascii="Arial" w:hAnsi="Arial" w:cs="Arial"/>
                <w:b/>
                <w:noProof/>
                <w:sz w:val="20"/>
                <w:szCs w:val="20"/>
              </w:rPr>
              <w:t>Anforderungsniveau 4</w:t>
            </w:r>
          </w:p>
        </w:tc>
        <w:tc>
          <w:tcPr>
            <w:tcW w:w="5431" w:type="dxa"/>
            <w:shd w:val="clear" w:color="auto" w:fill="auto"/>
            <w:vAlign w:val="center"/>
          </w:tcPr>
          <w:p w14:paraId="45464238" w14:textId="77777777" w:rsidR="00820A18" w:rsidRPr="000618DB" w:rsidRDefault="00820A18" w:rsidP="006C2D23">
            <w:pPr>
              <w:spacing w:line="240" w:lineRule="auto"/>
              <w:rPr>
                <w:rFonts w:ascii="Arial" w:hAnsi="Arial" w:cs="Arial"/>
                <w:b/>
                <w:noProof/>
                <w:sz w:val="20"/>
                <w:szCs w:val="20"/>
              </w:rPr>
            </w:pPr>
            <w:r w:rsidRPr="000618DB">
              <w:rPr>
                <w:rFonts w:ascii="Arial" w:hAnsi="Arial" w:cs="Arial"/>
                <w:b/>
                <w:noProof/>
                <w:sz w:val="20"/>
                <w:szCs w:val="20"/>
              </w:rPr>
              <w:t>Anforderungsniveau 5</w:t>
            </w:r>
          </w:p>
        </w:tc>
      </w:tr>
      <w:tr w:rsidR="00820A18" w:rsidRPr="00E52CBE" w14:paraId="5A8EB5BC" w14:textId="77777777" w:rsidTr="00896DB2">
        <w:trPr>
          <w:trHeight w:val="5842"/>
        </w:trPr>
        <w:tc>
          <w:tcPr>
            <w:tcW w:w="4856" w:type="dxa"/>
            <w:gridSpan w:val="3"/>
            <w:shd w:val="clear" w:color="auto" w:fill="auto"/>
          </w:tcPr>
          <w:p w14:paraId="172E73EB" w14:textId="77777777" w:rsidR="00CE1A25" w:rsidRPr="00740831" w:rsidRDefault="00CE1A25" w:rsidP="00D053B1">
            <w:pPr>
              <w:pStyle w:val="Textkrper"/>
              <w:spacing w:after="360"/>
              <w:rPr>
                <w:rFonts w:cs="Arial"/>
                <w:szCs w:val="18"/>
              </w:rPr>
            </w:pPr>
            <w:r w:rsidRPr="00740831">
              <w:rPr>
                <w:rFonts w:cs="Arial"/>
                <w:szCs w:val="18"/>
              </w:rPr>
              <w:t>Einsatz als Fachkraft mit gleichartigen, standardisierten Tätigkeiten im handwerklich-technischen Umfeld.</w:t>
            </w:r>
          </w:p>
          <w:p w14:paraId="6C21AD20" w14:textId="77777777" w:rsidR="00CE1A25" w:rsidRPr="00740831" w:rsidRDefault="00CE1A25" w:rsidP="00D053B1">
            <w:pPr>
              <w:pStyle w:val="Textkrper"/>
              <w:spacing w:after="0"/>
              <w:rPr>
                <w:rFonts w:cs="Arial"/>
                <w:szCs w:val="18"/>
              </w:rPr>
            </w:pPr>
            <w:r w:rsidRPr="00740831">
              <w:rPr>
                <w:rFonts w:cs="Arial"/>
                <w:szCs w:val="18"/>
              </w:rPr>
              <w:t>Die Aufträge und Tätigkeiten sind von der vorgesetzten Stelle detailliert vorgegeben und werden anhand von Ablaufbeschreibungen sowie mündlichen Anweisungen übermittelt.</w:t>
            </w:r>
          </w:p>
          <w:p w14:paraId="62FB8BA6" w14:textId="77777777" w:rsidR="00CE1A25" w:rsidRPr="00740831" w:rsidRDefault="00CE1A25" w:rsidP="00285740">
            <w:pPr>
              <w:spacing w:after="360" w:line="240" w:lineRule="auto"/>
              <w:rPr>
                <w:rFonts w:ascii="Arial" w:hAnsi="Arial" w:cs="Arial"/>
                <w:i/>
                <w:szCs w:val="18"/>
              </w:rPr>
            </w:pPr>
            <w:r w:rsidRPr="00740831">
              <w:rPr>
                <w:rFonts w:ascii="Arial" w:hAnsi="Arial" w:cs="Arial"/>
                <w:i/>
                <w:szCs w:val="18"/>
              </w:rPr>
              <w:t>Die Aufgabenschwerpunkte sind:</w:t>
            </w:r>
          </w:p>
          <w:p w14:paraId="67295637" w14:textId="77777777" w:rsidR="00FA6676" w:rsidRPr="00740831" w:rsidRDefault="00FA6676" w:rsidP="008E2FDC">
            <w:pPr>
              <w:pStyle w:val="Listenabsatz"/>
              <w:numPr>
                <w:ilvl w:val="0"/>
                <w:numId w:val="2"/>
              </w:numPr>
              <w:spacing w:after="0" w:line="240" w:lineRule="auto"/>
              <w:ind w:left="142" w:hanging="142"/>
              <w:rPr>
                <w:rFonts w:ascii="Arial" w:hAnsi="Arial" w:cs="Arial"/>
                <w:szCs w:val="18"/>
              </w:rPr>
            </w:pPr>
            <w:bookmarkStart w:id="201" w:name="OLE_LINK4"/>
            <w:r w:rsidRPr="00740831">
              <w:rPr>
                <w:rFonts w:ascii="Arial" w:hAnsi="Arial" w:cs="Arial"/>
                <w:szCs w:val="18"/>
              </w:rPr>
              <w:t xml:space="preserve">Erledigt verschiedene körperlich anstrengende Arbeiten in der Werkstatt und im Freien (Instandhaltung, </w:t>
            </w:r>
            <w:r w:rsidR="009B03A7" w:rsidRPr="00740831">
              <w:rPr>
                <w:rFonts w:ascii="Arial" w:hAnsi="Arial" w:cs="Arial"/>
                <w:szCs w:val="18"/>
              </w:rPr>
              <w:t>Unter</w:t>
            </w:r>
            <w:r w:rsidR="006C2D23">
              <w:rPr>
                <w:rFonts w:ascii="Arial" w:hAnsi="Arial" w:cs="Arial"/>
                <w:szCs w:val="18"/>
              </w:rPr>
              <w:softHyphen/>
            </w:r>
            <w:r w:rsidR="009B03A7" w:rsidRPr="00740831">
              <w:rPr>
                <w:rFonts w:ascii="Arial" w:hAnsi="Arial" w:cs="Arial"/>
                <w:szCs w:val="18"/>
              </w:rPr>
              <w:t xml:space="preserve">halt, Reparaturen, </w:t>
            </w:r>
            <w:r w:rsidRPr="00740831">
              <w:rPr>
                <w:rFonts w:ascii="Arial" w:hAnsi="Arial" w:cs="Arial"/>
                <w:szCs w:val="18"/>
              </w:rPr>
              <w:t xml:space="preserve">Strassenbau, </w:t>
            </w:r>
            <w:r w:rsidR="009B03A7" w:rsidRPr="00740831">
              <w:rPr>
                <w:rFonts w:ascii="Arial" w:hAnsi="Arial" w:cs="Arial"/>
                <w:szCs w:val="18"/>
              </w:rPr>
              <w:t>Forstbewirtschaftung</w:t>
            </w:r>
            <w:r w:rsidR="00B60A70" w:rsidRPr="00740831">
              <w:rPr>
                <w:rFonts w:ascii="Arial" w:hAnsi="Arial" w:cs="Arial"/>
                <w:szCs w:val="18"/>
              </w:rPr>
              <w:t>, Sport- und Badeanlagen</w:t>
            </w:r>
            <w:r w:rsidR="009B03A7" w:rsidRPr="00740831">
              <w:rPr>
                <w:rFonts w:ascii="Arial" w:hAnsi="Arial" w:cs="Arial"/>
                <w:szCs w:val="18"/>
              </w:rPr>
              <w:t xml:space="preserve">) </w:t>
            </w:r>
          </w:p>
          <w:p w14:paraId="37DD5FF0" w14:textId="77777777" w:rsidR="00FA6676" w:rsidRPr="00740831" w:rsidRDefault="00FA6676" w:rsidP="008E2FDC">
            <w:pPr>
              <w:pStyle w:val="Listenabsatz"/>
              <w:numPr>
                <w:ilvl w:val="0"/>
                <w:numId w:val="2"/>
              </w:numPr>
              <w:spacing w:after="0" w:line="240" w:lineRule="auto"/>
              <w:ind w:left="142" w:hanging="142"/>
              <w:rPr>
                <w:rFonts w:ascii="Arial" w:hAnsi="Arial" w:cs="Arial"/>
                <w:szCs w:val="18"/>
              </w:rPr>
            </w:pPr>
            <w:bookmarkStart w:id="202" w:name="OLE_LINK5"/>
            <w:bookmarkEnd w:id="201"/>
            <w:r w:rsidRPr="00740831">
              <w:rPr>
                <w:rFonts w:ascii="Arial" w:hAnsi="Arial" w:cs="Arial"/>
                <w:szCs w:val="18"/>
              </w:rPr>
              <w:t>Bedient Maschinen und Spezialgeräte</w:t>
            </w:r>
          </w:p>
          <w:p w14:paraId="42B63981" w14:textId="77777777" w:rsidR="009B03A7" w:rsidRPr="00740831" w:rsidRDefault="009B03A7" w:rsidP="008E2FDC">
            <w:pPr>
              <w:pStyle w:val="Listenabsatz"/>
              <w:numPr>
                <w:ilvl w:val="0"/>
                <w:numId w:val="2"/>
              </w:numPr>
              <w:spacing w:after="0" w:line="240" w:lineRule="auto"/>
              <w:ind w:left="142" w:hanging="142"/>
              <w:rPr>
                <w:rFonts w:ascii="Arial" w:hAnsi="Arial" w:cs="Arial"/>
                <w:szCs w:val="18"/>
              </w:rPr>
            </w:pPr>
            <w:bookmarkStart w:id="203" w:name="OLE_LINK6"/>
            <w:bookmarkEnd w:id="202"/>
            <w:r w:rsidRPr="00740831">
              <w:rPr>
                <w:rFonts w:ascii="Arial" w:hAnsi="Arial" w:cs="Arial"/>
                <w:szCs w:val="18"/>
              </w:rPr>
              <w:t xml:space="preserve">Führt Kleinreparaturen </w:t>
            </w:r>
            <w:r w:rsidR="009D0692" w:rsidRPr="00740831">
              <w:rPr>
                <w:rFonts w:ascii="Arial" w:hAnsi="Arial" w:cs="Arial"/>
                <w:szCs w:val="18"/>
              </w:rPr>
              <w:t>und standardisierte Wartungsar</w:t>
            </w:r>
            <w:r w:rsidR="00D053B1">
              <w:rPr>
                <w:rFonts w:ascii="Arial" w:hAnsi="Arial" w:cs="Arial"/>
                <w:szCs w:val="18"/>
              </w:rPr>
              <w:softHyphen/>
            </w:r>
            <w:r w:rsidR="009D0692" w:rsidRPr="00740831">
              <w:rPr>
                <w:rFonts w:ascii="Arial" w:hAnsi="Arial" w:cs="Arial"/>
                <w:szCs w:val="18"/>
              </w:rPr>
              <w:t xml:space="preserve">beiten </w:t>
            </w:r>
            <w:r w:rsidRPr="00740831">
              <w:rPr>
                <w:rFonts w:ascii="Arial" w:hAnsi="Arial" w:cs="Arial"/>
                <w:szCs w:val="18"/>
              </w:rPr>
              <w:t>aus</w:t>
            </w:r>
          </w:p>
          <w:p w14:paraId="63C8CFFF" w14:textId="77777777" w:rsidR="00FA6676" w:rsidRPr="00740831" w:rsidRDefault="00FA6676" w:rsidP="008E2FDC">
            <w:pPr>
              <w:pStyle w:val="Listenabsatz"/>
              <w:numPr>
                <w:ilvl w:val="0"/>
                <w:numId w:val="2"/>
              </w:numPr>
              <w:spacing w:after="0" w:line="240" w:lineRule="auto"/>
              <w:ind w:left="142" w:hanging="142"/>
              <w:rPr>
                <w:rFonts w:ascii="Arial" w:hAnsi="Arial" w:cs="Arial"/>
                <w:szCs w:val="18"/>
              </w:rPr>
            </w:pPr>
            <w:bookmarkStart w:id="204" w:name="OLE_LINK7"/>
            <w:bookmarkEnd w:id="203"/>
            <w:r w:rsidRPr="00740831">
              <w:rPr>
                <w:rFonts w:ascii="Arial" w:hAnsi="Arial" w:cs="Arial"/>
                <w:szCs w:val="18"/>
              </w:rPr>
              <w:t>Reinigt Werkstatt, Maschinen und Geräte</w:t>
            </w:r>
          </w:p>
          <w:p w14:paraId="29E04414" w14:textId="77777777" w:rsidR="00820A18" w:rsidRPr="00740831" w:rsidRDefault="009B03A7" w:rsidP="008E2FDC">
            <w:pPr>
              <w:pStyle w:val="Listenabsatz"/>
              <w:numPr>
                <w:ilvl w:val="0"/>
                <w:numId w:val="2"/>
              </w:numPr>
              <w:spacing w:after="720" w:line="240" w:lineRule="auto"/>
              <w:ind w:left="142" w:hanging="142"/>
              <w:rPr>
                <w:rFonts w:ascii="Arial" w:hAnsi="Arial" w:cs="Arial"/>
                <w:szCs w:val="18"/>
              </w:rPr>
            </w:pPr>
            <w:bookmarkStart w:id="205" w:name="OLE_LINK8"/>
            <w:bookmarkEnd w:id="204"/>
            <w:r w:rsidRPr="00740831">
              <w:rPr>
                <w:rFonts w:ascii="Arial" w:hAnsi="Arial" w:cs="Arial"/>
                <w:szCs w:val="18"/>
              </w:rPr>
              <w:t>Führt das Materiall</w:t>
            </w:r>
            <w:r w:rsidR="002C3AFC" w:rsidRPr="00740831">
              <w:rPr>
                <w:rFonts w:ascii="Arial" w:hAnsi="Arial" w:cs="Arial"/>
                <w:szCs w:val="18"/>
              </w:rPr>
              <w:t>ager, kontrolliert Bestände</w:t>
            </w:r>
          </w:p>
          <w:bookmarkEnd w:id="205"/>
          <w:p w14:paraId="1BA06FF6" w14:textId="77777777" w:rsidR="00FA6676" w:rsidRPr="00740831" w:rsidRDefault="00FA6676" w:rsidP="00896DB2">
            <w:pPr>
              <w:pStyle w:val="Textkrper"/>
              <w:spacing w:after="0"/>
              <w:rPr>
                <w:rFonts w:cs="Arial"/>
                <w:szCs w:val="18"/>
              </w:rPr>
            </w:pPr>
            <w:r w:rsidRPr="00740831">
              <w:rPr>
                <w:rFonts w:cs="Arial"/>
                <w:szCs w:val="18"/>
              </w:rPr>
              <w:t xml:space="preserve">Ausbildung auf Niveau Eidg. Fähigkeitszeugnis EFZ (z.B. </w:t>
            </w:r>
            <w:r w:rsidR="002C3AFC" w:rsidRPr="00740831">
              <w:rPr>
                <w:rFonts w:cs="Arial"/>
                <w:szCs w:val="18"/>
              </w:rPr>
              <w:t xml:space="preserve">Schreiner/in, Polymechaniker/in, </w:t>
            </w:r>
            <w:r w:rsidR="009B03A7" w:rsidRPr="00740831">
              <w:rPr>
                <w:rFonts w:cs="Arial"/>
                <w:szCs w:val="18"/>
              </w:rPr>
              <w:t>Strassenbauer/In</w:t>
            </w:r>
            <w:r w:rsidR="00E52CBE" w:rsidRPr="00740831">
              <w:rPr>
                <w:rFonts w:cs="Arial"/>
                <w:szCs w:val="18"/>
              </w:rPr>
              <w:t>, Forst</w:t>
            </w:r>
            <w:r w:rsidR="006C2D23">
              <w:rPr>
                <w:rFonts w:cs="Arial"/>
                <w:szCs w:val="18"/>
              </w:rPr>
              <w:softHyphen/>
            </w:r>
            <w:r w:rsidR="00E52CBE" w:rsidRPr="00740831">
              <w:rPr>
                <w:rFonts w:cs="Arial"/>
                <w:szCs w:val="18"/>
              </w:rPr>
              <w:t>wart/in);</w:t>
            </w:r>
            <w:r w:rsidRPr="00740831">
              <w:rPr>
                <w:rFonts w:cs="Arial"/>
                <w:szCs w:val="18"/>
              </w:rPr>
              <w:t xml:space="preserve"> gewisse Praxis</w:t>
            </w:r>
            <w:r w:rsidR="002F69EE" w:rsidRPr="00740831">
              <w:rPr>
                <w:rFonts w:cs="Arial"/>
                <w:szCs w:val="18"/>
              </w:rPr>
              <w:t>- und Umsetzungs</w:t>
            </w:r>
            <w:r w:rsidRPr="00740831">
              <w:rPr>
                <w:rFonts w:cs="Arial"/>
                <w:szCs w:val="18"/>
              </w:rPr>
              <w:t>kenntnisse in</w:t>
            </w:r>
            <w:r w:rsidR="006C2D23">
              <w:rPr>
                <w:rFonts w:cs="Arial"/>
                <w:szCs w:val="18"/>
              </w:rPr>
              <w:softHyphen/>
            </w:r>
            <w:r w:rsidRPr="00740831">
              <w:rPr>
                <w:rFonts w:cs="Arial"/>
                <w:szCs w:val="18"/>
              </w:rPr>
              <w:t xml:space="preserve">nerhalb eines Aufgabenbereichs und </w:t>
            </w:r>
            <w:r w:rsidR="002F69EE" w:rsidRPr="00740831">
              <w:rPr>
                <w:rFonts w:cs="Arial"/>
                <w:szCs w:val="18"/>
              </w:rPr>
              <w:t>Kenntnisse der Pro</w:t>
            </w:r>
            <w:r w:rsidR="00D053B1">
              <w:rPr>
                <w:rFonts w:cs="Arial"/>
                <w:szCs w:val="18"/>
              </w:rPr>
              <w:softHyphen/>
            </w:r>
            <w:r w:rsidR="002F69EE" w:rsidRPr="00740831">
              <w:rPr>
                <w:rFonts w:cs="Arial"/>
                <w:szCs w:val="18"/>
              </w:rPr>
              <w:t xml:space="preserve">zesse </w:t>
            </w:r>
            <w:r w:rsidR="00E52CBE" w:rsidRPr="00740831">
              <w:rPr>
                <w:rFonts w:cs="Arial"/>
                <w:szCs w:val="18"/>
              </w:rPr>
              <w:t>und Abläufe</w:t>
            </w:r>
            <w:r w:rsidRPr="00740831">
              <w:rPr>
                <w:rFonts w:cs="Arial"/>
                <w:szCs w:val="18"/>
              </w:rPr>
              <w:t xml:space="preserve"> innerhalb der Abteilung.</w:t>
            </w:r>
          </w:p>
        </w:tc>
        <w:tc>
          <w:tcPr>
            <w:tcW w:w="5151" w:type="dxa"/>
            <w:shd w:val="clear" w:color="auto" w:fill="auto"/>
          </w:tcPr>
          <w:p w14:paraId="74F3E8C9" w14:textId="77777777" w:rsidR="00CC25F5" w:rsidRPr="00740831" w:rsidRDefault="00CC25F5" w:rsidP="00D053B1">
            <w:pPr>
              <w:pStyle w:val="Textkrper"/>
              <w:spacing w:after="120"/>
              <w:rPr>
                <w:rFonts w:cs="Arial"/>
                <w:szCs w:val="18"/>
              </w:rPr>
            </w:pPr>
            <w:r w:rsidRPr="00740831">
              <w:rPr>
                <w:rFonts w:cs="Arial"/>
                <w:szCs w:val="18"/>
              </w:rPr>
              <w:t>Einsatz als Fachkraft mit zum Teil unterschiedlichen Tätigkei</w:t>
            </w:r>
            <w:r w:rsidR="006C2D23">
              <w:rPr>
                <w:rFonts w:cs="Arial"/>
                <w:szCs w:val="18"/>
              </w:rPr>
              <w:softHyphen/>
            </w:r>
            <w:r w:rsidRPr="00740831">
              <w:rPr>
                <w:rFonts w:cs="Arial"/>
                <w:szCs w:val="18"/>
              </w:rPr>
              <w:t>ten mit vereinzelt dispositivem Charakter im handwerklich-technischen Umfeld.</w:t>
            </w:r>
          </w:p>
          <w:p w14:paraId="4C365E9B" w14:textId="77777777" w:rsidR="00CC25F5" w:rsidRPr="00740831" w:rsidRDefault="00CC25F5" w:rsidP="00D053B1">
            <w:pPr>
              <w:pStyle w:val="Textkrper"/>
              <w:spacing w:after="120"/>
              <w:rPr>
                <w:rFonts w:cs="Arial"/>
                <w:szCs w:val="18"/>
              </w:rPr>
            </w:pPr>
            <w:r w:rsidRPr="00740831">
              <w:rPr>
                <w:rFonts w:cs="Arial"/>
                <w:szCs w:val="18"/>
              </w:rPr>
              <w:t>Die Aufträge und Tätigkeiten sind von der vorgesetzten Stelle umschrieben und werden anhand von Ablaufbeschreibungen sowie mündlichen Anweisungen übermittelt.</w:t>
            </w:r>
          </w:p>
          <w:p w14:paraId="5CD83640" w14:textId="77777777" w:rsidR="00820A18" w:rsidRPr="00740831" w:rsidRDefault="00CC25F5" w:rsidP="00896DB2">
            <w:pPr>
              <w:spacing w:before="240" w:line="240" w:lineRule="auto"/>
              <w:rPr>
                <w:rFonts w:ascii="Arial" w:hAnsi="Arial" w:cs="Arial"/>
                <w:i/>
                <w:szCs w:val="18"/>
              </w:rPr>
            </w:pPr>
            <w:r w:rsidRPr="00740831">
              <w:rPr>
                <w:rFonts w:ascii="Arial" w:hAnsi="Arial" w:cs="Arial"/>
                <w:i/>
                <w:szCs w:val="18"/>
              </w:rPr>
              <w:t>Das Niveau der Aufgabenschwerpunkte ist ähnlich wie auf Niveau 3, jedoch zusätzlich:</w:t>
            </w:r>
          </w:p>
          <w:p w14:paraId="6DA61C33" w14:textId="77777777" w:rsidR="00B60A70" w:rsidRPr="00740831" w:rsidRDefault="00B60A70" w:rsidP="008E2FDC">
            <w:pPr>
              <w:pStyle w:val="Listenabsatz"/>
              <w:numPr>
                <w:ilvl w:val="0"/>
                <w:numId w:val="2"/>
              </w:numPr>
              <w:spacing w:after="0" w:line="240" w:lineRule="auto"/>
              <w:ind w:left="142" w:hanging="142"/>
              <w:rPr>
                <w:rFonts w:ascii="Arial" w:hAnsi="Arial" w:cs="Arial"/>
                <w:szCs w:val="18"/>
              </w:rPr>
            </w:pPr>
            <w:bookmarkStart w:id="206" w:name="OLE_LINK9"/>
            <w:r w:rsidRPr="00740831">
              <w:rPr>
                <w:rFonts w:ascii="Arial" w:hAnsi="Arial" w:cs="Arial"/>
                <w:szCs w:val="18"/>
              </w:rPr>
              <w:t>Führt anspruchsvollere Reparaturen</w:t>
            </w:r>
            <w:r w:rsidR="00C6439A" w:rsidRPr="00740831">
              <w:rPr>
                <w:rFonts w:ascii="Arial" w:hAnsi="Arial" w:cs="Arial"/>
                <w:szCs w:val="18"/>
              </w:rPr>
              <w:t xml:space="preserve">, </w:t>
            </w:r>
            <w:r w:rsidR="009D0692" w:rsidRPr="00740831">
              <w:rPr>
                <w:rFonts w:ascii="Arial" w:hAnsi="Arial" w:cs="Arial"/>
                <w:szCs w:val="18"/>
              </w:rPr>
              <w:t>Instand</w:t>
            </w:r>
            <w:r w:rsidR="00EE086A" w:rsidRPr="00740831">
              <w:rPr>
                <w:rFonts w:ascii="Arial" w:hAnsi="Arial" w:cs="Arial"/>
                <w:szCs w:val="18"/>
              </w:rPr>
              <w:t>haltungs</w:t>
            </w:r>
            <w:r w:rsidR="009D0692" w:rsidRPr="00740831">
              <w:rPr>
                <w:rFonts w:ascii="Arial" w:hAnsi="Arial" w:cs="Arial"/>
                <w:szCs w:val="18"/>
              </w:rPr>
              <w:t>-</w:t>
            </w:r>
            <w:r w:rsidRPr="00740831">
              <w:rPr>
                <w:rFonts w:ascii="Arial" w:hAnsi="Arial" w:cs="Arial"/>
                <w:szCs w:val="18"/>
              </w:rPr>
              <w:t xml:space="preserve"> und Unterhaltsarbeiten durch</w:t>
            </w:r>
          </w:p>
          <w:p w14:paraId="1894C066" w14:textId="77777777" w:rsidR="00513B55" w:rsidRPr="00740831" w:rsidRDefault="00DE72F9" w:rsidP="008E2FDC">
            <w:pPr>
              <w:pStyle w:val="Listenabsatz"/>
              <w:numPr>
                <w:ilvl w:val="0"/>
                <w:numId w:val="2"/>
              </w:numPr>
              <w:spacing w:after="0" w:line="240" w:lineRule="auto"/>
              <w:ind w:left="142" w:hanging="142"/>
              <w:rPr>
                <w:rFonts w:ascii="Arial" w:hAnsi="Arial" w:cs="Arial"/>
                <w:szCs w:val="18"/>
              </w:rPr>
            </w:pPr>
            <w:bookmarkStart w:id="207" w:name="OLE_LINK10"/>
            <w:bookmarkEnd w:id="206"/>
            <w:r w:rsidRPr="00740831">
              <w:rPr>
                <w:rFonts w:ascii="Arial" w:hAnsi="Arial" w:cs="Arial"/>
                <w:szCs w:val="18"/>
              </w:rPr>
              <w:t xml:space="preserve">Unterstützt </w:t>
            </w:r>
            <w:r w:rsidR="00E52CBE" w:rsidRPr="00740831">
              <w:rPr>
                <w:rFonts w:ascii="Arial" w:hAnsi="Arial" w:cs="Arial"/>
                <w:szCs w:val="18"/>
              </w:rPr>
              <w:t xml:space="preserve">interne oder externe Stellen </w:t>
            </w:r>
            <w:r w:rsidR="007F6C3D" w:rsidRPr="00740831">
              <w:rPr>
                <w:rFonts w:ascii="Arial" w:hAnsi="Arial" w:cs="Arial"/>
                <w:szCs w:val="18"/>
              </w:rPr>
              <w:t>bei der Durchfüh</w:t>
            </w:r>
            <w:r w:rsidR="006C2D23">
              <w:rPr>
                <w:rFonts w:ascii="Arial" w:hAnsi="Arial" w:cs="Arial"/>
                <w:szCs w:val="18"/>
              </w:rPr>
              <w:softHyphen/>
            </w:r>
            <w:r w:rsidR="007F6C3D" w:rsidRPr="00740831">
              <w:rPr>
                <w:rFonts w:ascii="Arial" w:hAnsi="Arial" w:cs="Arial"/>
                <w:szCs w:val="18"/>
              </w:rPr>
              <w:t>rung von teilweise schwierigen Reparatur- und Unterhaltsar</w:t>
            </w:r>
            <w:r w:rsidR="006C2D23">
              <w:rPr>
                <w:rFonts w:ascii="Arial" w:hAnsi="Arial" w:cs="Arial"/>
                <w:szCs w:val="18"/>
              </w:rPr>
              <w:softHyphen/>
            </w:r>
            <w:r w:rsidR="007F6C3D" w:rsidRPr="00740831">
              <w:rPr>
                <w:rFonts w:ascii="Arial" w:hAnsi="Arial" w:cs="Arial"/>
                <w:szCs w:val="18"/>
              </w:rPr>
              <w:t xml:space="preserve">beiten </w:t>
            </w:r>
            <w:r w:rsidR="00E52CBE" w:rsidRPr="00740831">
              <w:rPr>
                <w:rFonts w:ascii="Arial" w:hAnsi="Arial" w:cs="Arial"/>
                <w:szCs w:val="18"/>
              </w:rPr>
              <w:t>an Geräten und Anlagen</w:t>
            </w:r>
          </w:p>
          <w:p w14:paraId="1DA5C3E0" w14:textId="77777777" w:rsidR="00B60A70" w:rsidRPr="00740831" w:rsidRDefault="00B60A70" w:rsidP="008E2FDC">
            <w:pPr>
              <w:pStyle w:val="Listenabsatz"/>
              <w:numPr>
                <w:ilvl w:val="0"/>
                <w:numId w:val="2"/>
              </w:numPr>
              <w:spacing w:after="0" w:line="240" w:lineRule="auto"/>
              <w:ind w:left="142" w:hanging="142"/>
              <w:rPr>
                <w:rFonts w:ascii="Arial" w:hAnsi="Arial" w:cs="Arial"/>
                <w:szCs w:val="18"/>
              </w:rPr>
            </w:pPr>
            <w:bookmarkStart w:id="208" w:name="OLE_LINK11"/>
            <w:bookmarkEnd w:id="207"/>
            <w:r w:rsidRPr="00740831">
              <w:rPr>
                <w:rFonts w:ascii="Arial" w:hAnsi="Arial" w:cs="Arial"/>
                <w:szCs w:val="18"/>
              </w:rPr>
              <w:t>Übernimmt Aufgabenbereiche des vorgesetzten Team</w:t>
            </w:r>
            <w:r w:rsidR="006C2D23">
              <w:rPr>
                <w:rFonts w:ascii="Arial" w:hAnsi="Arial" w:cs="Arial"/>
                <w:szCs w:val="18"/>
              </w:rPr>
              <w:softHyphen/>
            </w:r>
            <w:r w:rsidRPr="00740831">
              <w:rPr>
                <w:rFonts w:ascii="Arial" w:hAnsi="Arial" w:cs="Arial"/>
                <w:szCs w:val="18"/>
              </w:rPr>
              <w:t>leiters</w:t>
            </w:r>
          </w:p>
          <w:bookmarkEnd w:id="208"/>
          <w:p w14:paraId="7B583267" w14:textId="77777777" w:rsidR="00FA6676" w:rsidRPr="00740831" w:rsidRDefault="00FA6676" w:rsidP="00285740">
            <w:pPr>
              <w:pStyle w:val="Textkrper"/>
              <w:spacing w:before="1080" w:after="120"/>
              <w:rPr>
                <w:rFonts w:cs="Arial"/>
                <w:szCs w:val="18"/>
              </w:rPr>
            </w:pPr>
            <w:r w:rsidRPr="00740831">
              <w:rPr>
                <w:rFonts w:cs="Arial"/>
                <w:szCs w:val="18"/>
              </w:rPr>
              <w:t>Ausbildung auf Niv</w:t>
            </w:r>
            <w:r w:rsidR="00E52CBE" w:rsidRPr="00740831">
              <w:rPr>
                <w:rFonts w:cs="Arial"/>
                <w:szCs w:val="18"/>
              </w:rPr>
              <w:t>eau Eidg. Fähigkeitszeugnis EFZ</w:t>
            </w:r>
            <w:r w:rsidRPr="00740831">
              <w:rPr>
                <w:rFonts w:cs="Arial"/>
                <w:szCs w:val="18"/>
              </w:rPr>
              <w:t>, ergänzt mit einer internen oder externen Fachausbildung (Stufe Zerti</w:t>
            </w:r>
            <w:r w:rsidR="006C2D23">
              <w:rPr>
                <w:rFonts w:cs="Arial"/>
                <w:szCs w:val="18"/>
              </w:rPr>
              <w:softHyphen/>
            </w:r>
            <w:r w:rsidRPr="00740831">
              <w:rPr>
                <w:rFonts w:cs="Arial"/>
                <w:szCs w:val="18"/>
              </w:rPr>
              <w:t>fikat); erhöhte Praxis</w:t>
            </w:r>
            <w:r w:rsidR="002F69EE" w:rsidRPr="00740831">
              <w:rPr>
                <w:rFonts w:cs="Arial"/>
                <w:szCs w:val="18"/>
              </w:rPr>
              <w:t>- und Umsetzungs</w:t>
            </w:r>
            <w:r w:rsidRPr="00740831">
              <w:rPr>
                <w:rFonts w:cs="Arial"/>
                <w:szCs w:val="18"/>
              </w:rPr>
              <w:t>kenntnisse vorwie</w:t>
            </w:r>
            <w:r w:rsidR="006C2D23">
              <w:rPr>
                <w:rFonts w:cs="Arial"/>
                <w:szCs w:val="18"/>
              </w:rPr>
              <w:softHyphen/>
            </w:r>
            <w:r w:rsidRPr="00740831">
              <w:rPr>
                <w:rFonts w:cs="Arial"/>
                <w:szCs w:val="18"/>
              </w:rPr>
              <w:t>gend innerhalb eines Aufgabenbereichs und erhöhte Kennt</w:t>
            </w:r>
            <w:r w:rsidR="006C2D23">
              <w:rPr>
                <w:rFonts w:cs="Arial"/>
                <w:szCs w:val="18"/>
              </w:rPr>
              <w:softHyphen/>
            </w:r>
            <w:r w:rsidRPr="00740831">
              <w:rPr>
                <w:rFonts w:cs="Arial"/>
                <w:szCs w:val="18"/>
              </w:rPr>
              <w:t xml:space="preserve">nisse der </w:t>
            </w:r>
            <w:r w:rsidR="002F69EE" w:rsidRPr="00740831">
              <w:rPr>
                <w:rFonts w:cs="Arial"/>
                <w:szCs w:val="18"/>
              </w:rPr>
              <w:t>Prozesse</w:t>
            </w:r>
            <w:r w:rsidR="00E52CBE" w:rsidRPr="00740831">
              <w:rPr>
                <w:rFonts w:cs="Arial"/>
                <w:szCs w:val="18"/>
              </w:rPr>
              <w:t xml:space="preserve"> und Abläufe</w:t>
            </w:r>
            <w:r w:rsidRPr="00740831">
              <w:rPr>
                <w:rFonts w:cs="Arial"/>
                <w:szCs w:val="18"/>
              </w:rPr>
              <w:t xml:space="preserve"> innerhalb der Abteilung.</w:t>
            </w:r>
          </w:p>
        </w:tc>
        <w:tc>
          <w:tcPr>
            <w:tcW w:w="5431" w:type="dxa"/>
            <w:shd w:val="clear" w:color="auto" w:fill="auto"/>
          </w:tcPr>
          <w:p w14:paraId="019284F2" w14:textId="77777777" w:rsidR="00CC25F5" w:rsidRPr="00740831" w:rsidRDefault="00CC25F5" w:rsidP="00D053B1">
            <w:pPr>
              <w:pStyle w:val="Textkrper"/>
              <w:spacing w:after="120"/>
              <w:rPr>
                <w:rFonts w:cs="Arial"/>
                <w:szCs w:val="18"/>
              </w:rPr>
            </w:pPr>
            <w:r w:rsidRPr="00740831">
              <w:rPr>
                <w:rFonts w:cs="Arial"/>
                <w:szCs w:val="18"/>
              </w:rPr>
              <w:t>Einsatz als erfahrene Fachkraft mit mehrheitlich unterschiedli</w:t>
            </w:r>
            <w:r w:rsidR="00740831">
              <w:rPr>
                <w:rFonts w:cs="Arial"/>
                <w:szCs w:val="18"/>
              </w:rPr>
              <w:softHyphen/>
            </w:r>
            <w:r w:rsidRPr="00740831">
              <w:rPr>
                <w:rFonts w:cs="Arial"/>
                <w:szCs w:val="18"/>
              </w:rPr>
              <w:t xml:space="preserve">chen Tätigkeiten mit dispositivem Charakter im </w:t>
            </w:r>
            <w:r w:rsidR="00FA6676" w:rsidRPr="00740831">
              <w:rPr>
                <w:rFonts w:cs="Arial"/>
                <w:szCs w:val="18"/>
              </w:rPr>
              <w:t>handwerklich-technischen</w:t>
            </w:r>
            <w:r w:rsidRPr="00740831">
              <w:rPr>
                <w:rFonts w:cs="Arial"/>
                <w:szCs w:val="18"/>
              </w:rPr>
              <w:t xml:space="preserve"> Umfeld.</w:t>
            </w:r>
          </w:p>
          <w:p w14:paraId="6D02DE33" w14:textId="77777777" w:rsidR="00CC25F5" w:rsidRPr="00740831" w:rsidRDefault="00CC25F5" w:rsidP="00D053B1">
            <w:pPr>
              <w:pStyle w:val="Textkrper"/>
              <w:spacing w:after="0"/>
              <w:rPr>
                <w:rFonts w:cs="Arial"/>
                <w:szCs w:val="18"/>
              </w:rPr>
            </w:pPr>
            <w:r w:rsidRPr="00740831">
              <w:rPr>
                <w:rFonts w:cs="Arial"/>
                <w:szCs w:val="18"/>
              </w:rPr>
              <w:t>Die Aufträge und Tätigkeiten sind von der vorgesetzten Stelle grob umschrieben und werden anhand von Ablaufbeschreibun</w:t>
            </w:r>
            <w:r w:rsidR="006C2D23">
              <w:rPr>
                <w:rFonts w:cs="Arial"/>
                <w:szCs w:val="18"/>
              </w:rPr>
              <w:softHyphen/>
            </w:r>
            <w:r w:rsidRPr="00740831">
              <w:rPr>
                <w:rFonts w:cs="Arial"/>
                <w:szCs w:val="18"/>
              </w:rPr>
              <w:t>gen konkretisiert sowie mit kurzfristigen Zielsetzungen ergänzt.</w:t>
            </w:r>
          </w:p>
          <w:p w14:paraId="221343C4" w14:textId="77777777" w:rsidR="00CC25F5" w:rsidRPr="00740831" w:rsidRDefault="00CC25F5" w:rsidP="00896DB2">
            <w:pPr>
              <w:spacing w:before="240" w:line="240" w:lineRule="auto"/>
              <w:rPr>
                <w:rFonts w:ascii="Arial" w:hAnsi="Arial" w:cs="Arial"/>
                <w:i/>
                <w:szCs w:val="18"/>
              </w:rPr>
            </w:pPr>
            <w:r w:rsidRPr="00740831">
              <w:rPr>
                <w:rFonts w:ascii="Arial" w:hAnsi="Arial" w:cs="Arial"/>
                <w:i/>
                <w:szCs w:val="18"/>
              </w:rPr>
              <w:t>Das Niveau der Aufgabenschwerpunkte ist ähnlich wie auf den Niveaus 3 und 4, jedoch zusätzlich:</w:t>
            </w:r>
          </w:p>
          <w:p w14:paraId="581B712C" w14:textId="77777777" w:rsidR="007F6C3D" w:rsidRPr="00740831" w:rsidRDefault="007F6C3D" w:rsidP="008E2FDC">
            <w:pPr>
              <w:pStyle w:val="Listenabsatz"/>
              <w:numPr>
                <w:ilvl w:val="0"/>
                <w:numId w:val="2"/>
              </w:numPr>
              <w:spacing w:after="0" w:line="240" w:lineRule="auto"/>
              <w:ind w:left="142" w:hanging="142"/>
              <w:rPr>
                <w:rFonts w:ascii="Arial" w:hAnsi="Arial" w:cs="Arial"/>
                <w:szCs w:val="18"/>
              </w:rPr>
            </w:pPr>
            <w:bookmarkStart w:id="209" w:name="OLE_LINK12"/>
            <w:r w:rsidRPr="00740831">
              <w:rPr>
                <w:rFonts w:ascii="Arial" w:hAnsi="Arial" w:cs="Arial"/>
                <w:szCs w:val="18"/>
              </w:rPr>
              <w:t xml:space="preserve">Führt selbstständig teilweise schwierige </w:t>
            </w:r>
            <w:r w:rsidR="00DB5361" w:rsidRPr="00740831">
              <w:rPr>
                <w:rFonts w:ascii="Arial" w:hAnsi="Arial" w:cs="Arial"/>
                <w:szCs w:val="18"/>
              </w:rPr>
              <w:t xml:space="preserve">Störungsbehebungen, </w:t>
            </w:r>
            <w:r w:rsidRPr="00740831">
              <w:rPr>
                <w:rFonts w:ascii="Arial" w:hAnsi="Arial" w:cs="Arial"/>
                <w:szCs w:val="18"/>
              </w:rPr>
              <w:t>Unterhalts- und Inspektionsaufträge an Maschinen und/oder haustechnischen Anlagen (Heizungen, Lüftungs- und Klima</w:t>
            </w:r>
            <w:r w:rsidR="006C2D23">
              <w:rPr>
                <w:rFonts w:ascii="Arial" w:hAnsi="Arial" w:cs="Arial"/>
                <w:szCs w:val="18"/>
              </w:rPr>
              <w:softHyphen/>
            </w:r>
            <w:r w:rsidRPr="00740831">
              <w:rPr>
                <w:rFonts w:ascii="Arial" w:hAnsi="Arial" w:cs="Arial"/>
                <w:szCs w:val="18"/>
              </w:rPr>
              <w:t>anlagen, sanitäre Installationen) durch</w:t>
            </w:r>
            <w:r w:rsidR="00740831">
              <w:rPr>
                <w:rFonts w:ascii="Arial" w:hAnsi="Arial" w:cs="Arial"/>
                <w:szCs w:val="18"/>
              </w:rPr>
              <w:t xml:space="preserve"> </w:t>
            </w:r>
            <w:r w:rsidR="00E52CBE" w:rsidRPr="00740831">
              <w:rPr>
                <w:rFonts w:ascii="Arial" w:hAnsi="Arial" w:cs="Arial"/>
                <w:szCs w:val="18"/>
              </w:rPr>
              <w:t>oder bewirtschaftet als Fachvorgesetzter mit einem kleinen Team ein anspruchsvolles Arbeitsgebiet (Sport- und Badeanlagen, Forst etc.)</w:t>
            </w:r>
          </w:p>
          <w:p w14:paraId="2FD17CF4" w14:textId="77777777" w:rsidR="007F6C3D" w:rsidRPr="00740831" w:rsidRDefault="007F6C3D" w:rsidP="008E2FDC">
            <w:pPr>
              <w:pStyle w:val="Listenabsatz"/>
              <w:numPr>
                <w:ilvl w:val="0"/>
                <w:numId w:val="2"/>
              </w:numPr>
              <w:spacing w:after="0" w:line="240" w:lineRule="auto"/>
              <w:ind w:left="142" w:hanging="142"/>
              <w:rPr>
                <w:rFonts w:ascii="Arial" w:hAnsi="Arial" w:cs="Arial"/>
                <w:szCs w:val="18"/>
              </w:rPr>
            </w:pPr>
            <w:bookmarkStart w:id="210" w:name="OLE_LINK13"/>
            <w:bookmarkEnd w:id="209"/>
            <w:r w:rsidRPr="00740831">
              <w:rPr>
                <w:rFonts w:ascii="Arial" w:hAnsi="Arial" w:cs="Arial"/>
                <w:szCs w:val="18"/>
              </w:rPr>
              <w:t>Ist Ansprechpartner im zugeteilten Aufgabenbereich und stellt die Einhaltung der Sicherheitsvorschriften durch (Weisungs</w:t>
            </w:r>
            <w:r w:rsidR="006C2D23">
              <w:rPr>
                <w:rFonts w:ascii="Arial" w:hAnsi="Arial" w:cs="Arial"/>
                <w:szCs w:val="18"/>
              </w:rPr>
              <w:softHyphen/>
            </w:r>
            <w:r w:rsidRPr="00740831">
              <w:rPr>
                <w:rFonts w:ascii="Arial" w:hAnsi="Arial" w:cs="Arial"/>
                <w:szCs w:val="18"/>
              </w:rPr>
              <w:t>befugnis)</w:t>
            </w:r>
          </w:p>
          <w:p w14:paraId="12B3598F" w14:textId="77777777" w:rsidR="009618A4" w:rsidRPr="00740831" w:rsidRDefault="009618A4" w:rsidP="008E2FDC">
            <w:pPr>
              <w:pStyle w:val="Listenabsatz"/>
              <w:numPr>
                <w:ilvl w:val="0"/>
                <w:numId w:val="2"/>
              </w:numPr>
              <w:spacing w:after="0" w:line="240" w:lineRule="auto"/>
              <w:ind w:left="142" w:hanging="142"/>
              <w:rPr>
                <w:rFonts w:ascii="Arial" w:hAnsi="Arial" w:cs="Arial"/>
                <w:szCs w:val="18"/>
              </w:rPr>
            </w:pPr>
            <w:r w:rsidRPr="00740831">
              <w:rPr>
                <w:rFonts w:ascii="Arial" w:hAnsi="Arial" w:cs="Arial"/>
                <w:szCs w:val="18"/>
              </w:rPr>
              <w:t>Produkteverantwortung über ein spezifisches Gebiet</w:t>
            </w:r>
          </w:p>
          <w:p w14:paraId="057F9047" w14:textId="77777777" w:rsidR="009618A4" w:rsidRPr="00740831" w:rsidRDefault="009618A4" w:rsidP="008E2FDC">
            <w:pPr>
              <w:pStyle w:val="Listenabsatz"/>
              <w:numPr>
                <w:ilvl w:val="0"/>
                <w:numId w:val="3"/>
              </w:numPr>
              <w:spacing w:after="0" w:line="240" w:lineRule="auto"/>
              <w:ind w:left="152" w:hanging="140"/>
              <w:rPr>
                <w:rFonts w:ascii="Arial" w:hAnsi="Arial" w:cs="Arial"/>
                <w:szCs w:val="18"/>
              </w:rPr>
            </w:pPr>
            <w:r w:rsidRPr="00740831">
              <w:rPr>
                <w:rFonts w:ascii="Arial" w:hAnsi="Arial" w:cs="Arial"/>
                <w:szCs w:val="18"/>
              </w:rPr>
              <w:t>Fachliche Unterstützung in den anderen Bereichen der Forst</w:t>
            </w:r>
            <w:r w:rsidR="006C2D23">
              <w:rPr>
                <w:rFonts w:ascii="Arial" w:hAnsi="Arial" w:cs="Arial"/>
                <w:szCs w:val="18"/>
              </w:rPr>
              <w:softHyphen/>
            </w:r>
            <w:r w:rsidRPr="00740831">
              <w:rPr>
                <w:rFonts w:ascii="Arial" w:hAnsi="Arial" w:cs="Arial"/>
                <w:szCs w:val="18"/>
              </w:rPr>
              <w:t>warte</w:t>
            </w:r>
          </w:p>
          <w:bookmarkEnd w:id="210"/>
          <w:p w14:paraId="09CEB8A8" w14:textId="77777777" w:rsidR="00820A18" w:rsidRPr="00740831" w:rsidRDefault="00FA6676" w:rsidP="00D053B1">
            <w:pPr>
              <w:pStyle w:val="Textkrper"/>
              <w:spacing w:before="120" w:after="0"/>
              <w:rPr>
                <w:rFonts w:cs="Arial"/>
                <w:szCs w:val="18"/>
              </w:rPr>
            </w:pPr>
            <w:r w:rsidRPr="00740831">
              <w:rPr>
                <w:rFonts w:cs="Arial"/>
                <w:szCs w:val="18"/>
              </w:rPr>
              <w:t>Ausbildung auf Niveau Berufsprüfung BP</w:t>
            </w:r>
            <w:r w:rsidR="00E52CBE" w:rsidRPr="00740831">
              <w:rPr>
                <w:rFonts w:cs="Arial"/>
                <w:szCs w:val="18"/>
              </w:rPr>
              <w:t xml:space="preserve"> </w:t>
            </w:r>
            <w:r w:rsidR="002F69EE" w:rsidRPr="00740831">
              <w:rPr>
                <w:rFonts w:cs="Arial"/>
                <w:szCs w:val="18"/>
              </w:rPr>
              <w:t xml:space="preserve">mit Eidg. Fachausweis </w:t>
            </w:r>
            <w:r w:rsidR="009B03A7" w:rsidRPr="00740831">
              <w:rPr>
                <w:rFonts w:cs="Arial"/>
                <w:szCs w:val="18"/>
              </w:rPr>
              <w:t xml:space="preserve">(z.B. </w:t>
            </w:r>
            <w:r w:rsidR="00E52CBE" w:rsidRPr="00740831">
              <w:rPr>
                <w:rFonts w:cs="Arial"/>
                <w:szCs w:val="18"/>
              </w:rPr>
              <w:t xml:space="preserve">Fachperson Badeanlagen, </w:t>
            </w:r>
            <w:r w:rsidR="009B03A7" w:rsidRPr="00740831">
              <w:rPr>
                <w:rFonts w:cs="Arial"/>
                <w:szCs w:val="18"/>
              </w:rPr>
              <w:t>Forstwart-Vorarbeiter/in</w:t>
            </w:r>
            <w:r w:rsidR="00E52CBE" w:rsidRPr="00740831">
              <w:rPr>
                <w:rFonts w:cs="Arial"/>
                <w:szCs w:val="18"/>
              </w:rPr>
              <w:t xml:space="preserve"> etc.); </w:t>
            </w:r>
            <w:r w:rsidR="002F69EE" w:rsidRPr="00740831">
              <w:rPr>
                <w:rFonts w:cs="Arial"/>
                <w:szCs w:val="18"/>
              </w:rPr>
              <w:t xml:space="preserve">erhöhte Praxis- und Umsetzungskenntnisse </w:t>
            </w:r>
            <w:r w:rsidRPr="00740831">
              <w:rPr>
                <w:rFonts w:cs="Arial"/>
                <w:szCs w:val="18"/>
              </w:rPr>
              <w:t xml:space="preserve">innerhalb </w:t>
            </w:r>
            <w:r w:rsidR="002F69EE" w:rsidRPr="00740831">
              <w:rPr>
                <w:rFonts w:cs="Arial"/>
                <w:szCs w:val="18"/>
              </w:rPr>
              <w:t>mehrerer</w:t>
            </w:r>
            <w:r w:rsidRPr="00740831">
              <w:rPr>
                <w:rFonts w:cs="Arial"/>
                <w:szCs w:val="18"/>
              </w:rPr>
              <w:t xml:space="preserve"> </w:t>
            </w:r>
            <w:r w:rsidR="009618A4" w:rsidRPr="00740831">
              <w:rPr>
                <w:rFonts w:cs="Arial"/>
                <w:szCs w:val="18"/>
              </w:rPr>
              <w:t>A</w:t>
            </w:r>
            <w:r w:rsidR="00496CA2" w:rsidRPr="00740831">
              <w:rPr>
                <w:rFonts w:cs="Arial"/>
                <w:szCs w:val="18"/>
              </w:rPr>
              <w:t>ufgabenbereich</w:t>
            </w:r>
            <w:r w:rsidR="002F69EE" w:rsidRPr="00740831">
              <w:rPr>
                <w:rFonts w:cs="Arial"/>
                <w:szCs w:val="18"/>
              </w:rPr>
              <w:t>e</w:t>
            </w:r>
            <w:r w:rsidR="00496CA2" w:rsidRPr="00740831">
              <w:rPr>
                <w:rFonts w:cs="Arial"/>
                <w:szCs w:val="18"/>
              </w:rPr>
              <w:t xml:space="preserve"> </w:t>
            </w:r>
            <w:r w:rsidRPr="00740831">
              <w:rPr>
                <w:rFonts w:cs="Arial"/>
                <w:szCs w:val="18"/>
              </w:rPr>
              <w:t xml:space="preserve">und erhöhte Kenntnisse der Prozesse </w:t>
            </w:r>
            <w:r w:rsidR="002F69EE" w:rsidRPr="00740831">
              <w:rPr>
                <w:rFonts w:cs="Arial"/>
                <w:szCs w:val="18"/>
              </w:rPr>
              <w:t xml:space="preserve">und Abläufe </w:t>
            </w:r>
            <w:r w:rsidR="00496CA2" w:rsidRPr="00740831">
              <w:rPr>
                <w:rFonts w:cs="Arial"/>
                <w:szCs w:val="18"/>
              </w:rPr>
              <w:t xml:space="preserve">über die </w:t>
            </w:r>
            <w:r w:rsidR="00392C2F" w:rsidRPr="00740831">
              <w:rPr>
                <w:rFonts w:cs="Arial"/>
                <w:szCs w:val="18"/>
              </w:rPr>
              <w:t xml:space="preserve">eigene </w:t>
            </w:r>
            <w:r w:rsidRPr="00740831">
              <w:rPr>
                <w:rFonts w:cs="Arial"/>
                <w:szCs w:val="18"/>
              </w:rPr>
              <w:t>Abteilung</w:t>
            </w:r>
            <w:r w:rsidR="00496CA2" w:rsidRPr="00740831">
              <w:rPr>
                <w:rFonts w:cs="Arial"/>
                <w:szCs w:val="18"/>
              </w:rPr>
              <w:t xml:space="preserve"> hinaus</w:t>
            </w:r>
            <w:r w:rsidRPr="00740831">
              <w:rPr>
                <w:rFonts w:cs="Arial"/>
                <w:szCs w:val="18"/>
              </w:rPr>
              <w:t>.</w:t>
            </w:r>
          </w:p>
        </w:tc>
      </w:tr>
    </w:tbl>
    <w:p w14:paraId="2FDEC9AF" w14:textId="77777777" w:rsidR="009757FD" w:rsidRDefault="009757FD" w:rsidP="00820A18">
      <w:pPr>
        <w:spacing w:after="0" w:line="240" w:lineRule="auto"/>
        <w:ind w:left="142"/>
        <w:rPr>
          <w:rFonts w:ascii="Arial" w:hAnsi="Arial" w:cs="Arial"/>
          <w:sz w:val="6"/>
          <w:szCs w:val="18"/>
        </w:rPr>
      </w:pPr>
    </w:p>
    <w:p w14:paraId="10EC16FE" w14:textId="77777777" w:rsidR="0027072F" w:rsidRDefault="0027072F">
      <w:pPr>
        <w:spacing w:after="0" w:line="240" w:lineRule="auto"/>
        <w:rPr>
          <w:rFonts w:ascii="Arial" w:hAnsi="Arial" w:cs="Arial"/>
          <w:sz w:val="6"/>
          <w:szCs w:val="18"/>
        </w:rPr>
      </w:pPr>
    </w:p>
    <w:p w14:paraId="4C3ACEA3" w14:textId="77777777" w:rsidR="0027072F" w:rsidRDefault="00F37F08" w:rsidP="00F37F08">
      <w:pPr>
        <w:spacing w:after="0" w:line="240" w:lineRule="auto"/>
        <w:ind w:left="142"/>
        <w:rPr>
          <w:rFonts w:ascii="Arial" w:hAnsi="Arial" w:cs="Arial"/>
          <w:sz w:val="6"/>
          <w:szCs w:val="18"/>
        </w:rPr>
      </w:pPr>
      <w:r w:rsidRPr="00F37F08">
        <w:rPr>
          <w:noProof/>
          <w:lang w:eastAsia="de-CH"/>
        </w:rPr>
        <w:drawing>
          <wp:inline distT="0" distB="0" distL="0" distR="0" wp14:anchorId="4CB27680" wp14:editId="7578DB66">
            <wp:extent cx="9811385" cy="5680731"/>
            <wp:effectExtent l="0" t="0" r="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811385" cy="5680731"/>
                    </a:xfrm>
                    <a:prstGeom prst="rect">
                      <a:avLst/>
                    </a:prstGeom>
                    <a:noFill/>
                    <a:ln>
                      <a:noFill/>
                    </a:ln>
                  </pic:spPr>
                </pic:pic>
              </a:graphicData>
            </a:graphic>
          </wp:inline>
        </w:drawing>
      </w:r>
    </w:p>
    <w:p w14:paraId="07161E2E" w14:textId="77777777" w:rsidR="0027072F" w:rsidRDefault="0027072F" w:rsidP="00C70DB9">
      <w:pPr>
        <w:spacing w:after="0" w:line="240" w:lineRule="auto"/>
        <w:ind w:left="142"/>
        <w:rPr>
          <w:rFonts w:ascii="Arial" w:hAnsi="Arial" w:cs="Arial"/>
          <w:sz w:val="6"/>
          <w:szCs w:val="18"/>
        </w:rPr>
      </w:pPr>
      <w:r>
        <w:rPr>
          <w:rFonts w:ascii="Arial" w:hAnsi="Arial" w:cs="Arial"/>
          <w:sz w:val="6"/>
          <w:szCs w:val="18"/>
        </w:rPr>
        <w:br w:type="page"/>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6"/>
        <w:gridCol w:w="3383"/>
        <w:gridCol w:w="1666"/>
        <w:gridCol w:w="5056"/>
        <w:gridCol w:w="5056"/>
      </w:tblGrid>
      <w:tr w:rsidR="00820A18" w:rsidRPr="000618DB" w14:paraId="0C516FEB" w14:textId="77777777" w:rsidTr="00CB7FEA">
        <w:trPr>
          <w:trHeight w:val="283"/>
        </w:trPr>
        <w:tc>
          <w:tcPr>
            <w:tcW w:w="3389" w:type="dxa"/>
            <w:gridSpan w:val="2"/>
            <w:shd w:val="clear" w:color="auto" w:fill="auto"/>
            <w:vAlign w:val="center"/>
          </w:tcPr>
          <w:p w14:paraId="769091D1" w14:textId="77777777" w:rsidR="00820A18" w:rsidRPr="000618DB" w:rsidRDefault="00382149" w:rsidP="00CB7FEA">
            <w:pPr>
              <w:rPr>
                <w:rFonts w:ascii="Arial" w:hAnsi="Arial" w:cs="Arial"/>
                <w:b/>
                <w:sz w:val="22"/>
                <w:szCs w:val="22"/>
              </w:rPr>
            </w:pPr>
            <w:r w:rsidRPr="00382149">
              <w:rPr>
                <w:rFonts w:ascii="Arial" w:hAnsi="Arial" w:cs="Arial"/>
                <w:b/>
                <w:sz w:val="22"/>
                <w:szCs w:val="22"/>
              </w:rPr>
              <w:lastRenderedPageBreak/>
              <w:t>Funktionsbereich</w:t>
            </w:r>
          </w:p>
        </w:tc>
        <w:tc>
          <w:tcPr>
            <w:tcW w:w="11778" w:type="dxa"/>
            <w:gridSpan w:val="3"/>
            <w:shd w:val="clear" w:color="auto" w:fill="auto"/>
            <w:vAlign w:val="center"/>
          </w:tcPr>
          <w:p w14:paraId="2336E73A" w14:textId="77777777" w:rsidR="00820A18" w:rsidRPr="000618DB" w:rsidRDefault="00820A18" w:rsidP="00CB7FEA">
            <w:pPr>
              <w:rPr>
                <w:rFonts w:ascii="Arial" w:hAnsi="Arial" w:cs="Arial"/>
                <w:b/>
                <w:sz w:val="22"/>
                <w:szCs w:val="22"/>
              </w:rPr>
            </w:pPr>
            <w:r w:rsidRPr="000618DB">
              <w:rPr>
                <w:rFonts w:ascii="Arial" w:hAnsi="Arial" w:cs="Arial"/>
                <w:b/>
                <w:sz w:val="22"/>
                <w:szCs w:val="22"/>
              </w:rPr>
              <w:t>Infrastruktur, Handwerk, Bau, Technik</w:t>
            </w:r>
          </w:p>
        </w:tc>
      </w:tr>
      <w:tr w:rsidR="00820A18" w:rsidRPr="000618DB" w14:paraId="4B1480EE" w14:textId="77777777" w:rsidTr="00CB7FEA">
        <w:trPr>
          <w:trHeight w:val="283"/>
        </w:trPr>
        <w:tc>
          <w:tcPr>
            <w:tcW w:w="3389" w:type="dxa"/>
            <w:gridSpan w:val="2"/>
            <w:shd w:val="clear" w:color="auto" w:fill="auto"/>
            <w:vAlign w:val="center"/>
          </w:tcPr>
          <w:p w14:paraId="2B3F47AA" w14:textId="77777777" w:rsidR="00820A18" w:rsidRPr="000618DB" w:rsidRDefault="00820A18" w:rsidP="00CB7FEA">
            <w:pPr>
              <w:rPr>
                <w:rFonts w:ascii="Arial" w:hAnsi="Arial" w:cs="Arial"/>
                <w:b/>
                <w:sz w:val="22"/>
                <w:szCs w:val="22"/>
              </w:rPr>
            </w:pPr>
            <w:r w:rsidRPr="000618DB">
              <w:rPr>
                <w:rFonts w:ascii="Arial" w:hAnsi="Arial" w:cs="Arial"/>
                <w:b/>
                <w:sz w:val="22"/>
                <w:szCs w:val="22"/>
              </w:rPr>
              <w:t>Funktionskette</w:t>
            </w:r>
          </w:p>
        </w:tc>
        <w:tc>
          <w:tcPr>
            <w:tcW w:w="11778" w:type="dxa"/>
            <w:gridSpan w:val="3"/>
            <w:shd w:val="clear" w:color="auto" w:fill="auto"/>
            <w:vAlign w:val="center"/>
          </w:tcPr>
          <w:p w14:paraId="35AD0E90" w14:textId="77777777" w:rsidR="00820A18" w:rsidRPr="000618DB" w:rsidRDefault="00820A18" w:rsidP="00CB7FEA">
            <w:pPr>
              <w:rPr>
                <w:rFonts w:ascii="Arial" w:hAnsi="Arial" w:cs="Arial"/>
                <w:b/>
                <w:sz w:val="22"/>
                <w:szCs w:val="22"/>
              </w:rPr>
            </w:pPr>
            <w:r w:rsidRPr="000618DB">
              <w:rPr>
                <w:rFonts w:ascii="Arial" w:hAnsi="Arial" w:cs="Arial"/>
                <w:b/>
                <w:sz w:val="22"/>
                <w:szCs w:val="22"/>
              </w:rPr>
              <w:t>104 Technische Sachbearbeitung</w:t>
            </w:r>
          </w:p>
        </w:tc>
      </w:tr>
      <w:tr w:rsidR="00820A18" w:rsidRPr="000618DB" w14:paraId="44C65132" w14:textId="77777777" w:rsidTr="00CB7FEA">
        <w:tblPrEx>
          <w:tblCellMar>
            <w:left w:w="70" w:type="dxa"/>
            <w:right w:w="70" w:type="dxa"/>
          </w:tblCellMar>
        </w:tblPrEx>
        <w:trPr>
          <w:gridBefore w:val="1"/>
          <w:wBefore w:w="6" w:type="dxa"/>
          <w:trHeight w:val="1739"/>
        </w:trPr>
        <w:tc>
          <w:tcPr>
            <w:tcW w:w="15161" w:type="dxa"/>
            <w:gridSpan w:val="4"/>
            <w:shd w:val="clear" w:color="auto" w:fill="auto"/>
          </w:tcPr>
          <w:p w14:paraId="6CA30366" w14:textId="77777777" w:rsidR="00820A18" w:rsidRPr="000618DB" w:rsidRDefault="005C73A9" w:rsidP="00CB7FEA">
            <w:pPr>
              <w:spacing w:line="240" w:lineRule="auto"/>
              <w:ind w:left="34"/>
              <w:rPr>
                <w:rFonts w:ascii="Arial" w:hAnsi="Arial" w:cs="Arial"/>
                <w:noProof/>
                <w:sz w:val="16"/>
                <w:szCs w:val="16"/>
              </w:rPr>
            </w:pPr>
            <w:r w:rsidRPr="000618DB">
              <w:rPr>
                <w:rFonts w:ascii="Arial" w:hAnsi="Arial" w:cs="Arial"/>
                <w:noProof/>
                <w:sz w:val="16"/>
                <w:szCs w:val="16"/>
                <w:lang w:eastAsia="de-CH"/>
              </w:rPr>
              <w:drawing>
                <wp:anchor distT="0" distB="0" distL="114300" distR="114300" simplePos="0" relativeHeight="251643392" behindDoc="0" locked="0" layoutInCell="1" allowOverlap="1" wp14:anchorId="3885BC29" wp14:editId="7D903E24">
                  <wp:simplePos x="0" y="0"/>
                  <wp:positionH relativeFrom="column">
                    <wp:posOffset>12700</wp:posOffset>
                  </wp:positionH>
                  <wp:positionV relativeFrom="paragraph">
                    <wp:posOffset>-19050</wp:posOffset>
                  </wp:positionV>
                  <wp:extent cx="9504000" cy="1072285"/>
                  <wp:effectExtent l="0" t="0" r="254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04000" cy="10722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20A18" w:rsidRPr="000618DB" w14:paraId="50A17669" w14:textId="77777777" w:rsidTr="00CB7FEA">
        <w:trPr>
          <w:trHeight w:val="434"/>
        </w:trPr>
        <w:tc>
          <w:tcPr>
            <w:tcW w:w="15167" w:type="dxa"/>
            <w:gridSpan w:val="5"/>
            <w:shd w:val="clear" w:color="auto" w:fill="B2A1C7"/>
            <w:vAlign w:val="center"/>
          </w:tcPr>
          <w:p w14:paraId="0725CFCC" w14:textId="77777777" w:rsidR="00820A18" w:rsidRPr="000618DB" w:rsidRDefault="00820A18" w:rsidP="00CB7FEA">
            <w:pPr>
              <w:rPr>
                <w:rFonts w:ascii="Arial" w:hAnsi="Arial" w:cs="Arial"/>
                <w:b/>
                <w:noProof/>
                <w:sz w:val="22"/>
                <w:szCs w:val="22"/>
              </w:rPr>
            </w:pPr>
            <w:r w:rsidRPr="000618DB">
              <w:rPr>
                <w:rFonts w:ascii="Arial" w:hAnsi="Arial" w:cs="Arial"/>
                <w:b/>
                <w:noProof/>
                <w:sz w:val="22"/>
                <w:szCs w:val="22"/>
              </w:rPr>
              <w:t>Funktionsinhalt</w:t>
            </w:r>
          </w:p>
        </w:tc>
      </w:tr>
      <w:tr w:rsidR="00820A18" w:rsidRPr="000618DB" w14:paraId="1933B576" w14:textId="77777777" w:rsidTr="00CB7FEA">
        <w:trPr>
          <w:trHeight w:val="360"/>
        </w:trPr>
        <w:tc>
          <w:tcPr>
            <w:tcW w:w="5055" w:type="dxa"/>
            <w:gridSpan w:val="3"/>
            <w:shd w:val="clear" w:color="auto" w:fill="auto"/>
            <w:vAlign w:val="center"/>
          </w:tcPr>
          <w:p w14:paraId="5D4887EA" w14:textId="77777777" w:rsidR="00820A18" w:rsidRPr="000618DB" w:rsidRDefault="00820A18" w:rsidP="00CB7FEA">
            <w:pPr>
              <w:spacing w:line="240" w:lineRule="auto"/>
              <w:rPr>
                <w:rFonts w:ascii="Arial" w:hAnsi="Arial" w:cs="Arial"/>
                <w:b/>
                <w:noProof/>
                <w:sz w:val="20"/>
                <w:szCs w:val="20"/>
              </w:rPr>
            </w:pPr>
            <w:r w:rsidRPr="000618DB">
              <w:rPr>
                <w:rFonts w:ascii="Arial" w:hAnsi="Arial" w:cs="Arial"/>
                <w:b/>
                <w:noProof/>
                <w:sz w:val="20"/>
                <w:szCs w:val="20"/>
              </w:rPr>
              <w:t>Anforderungsniveau 4</w:t>
            </w:r>
          </w:p>
        </w:tc>
        <w:tc>
          <w:tcPr>
            <w:tcW w:w="5056" w:type="dxa"/>
            <w:shd w:val="clear" w:color="auto" w:fill="auto"/>
            <w:vAlign w:val="center"/>
          </w:tcPr>
          <w:p w14:paraId="4292F9D1" w14:textId="77777777" w:rsidR="00820A18" w:rsidRPr="000618DB" w:rsidRDefault="00820A18" w:rsidP="00CB7FEA">
            <w:pPr>
              <w:spacing w:line="240" w:lineRule="auto"/>
              <w:rPr>
                <w:rFonts w:ascii="Arial" w:hAnsi="Arial" w:cs="Arial"/>
                <w:b/>
                <w:noProof/>
                <w:sz w:val="20"/>
                <w:szCs w:val="20"/>
              </w:rPr>
            </w:pPr>
            <w:r w:rsidRPr="000618DB">
              <w:rPr>
                <w:rFonts w:ascii="Arial" w:hAnsi="Arial" w:cs="Arial"/>
                <w:b/>
                <w:noProof/>
                <w:sz w:val="20"/>
                <w:szCs w:val="20"/>
              </w:rPr>
              <w:t>Anforderungsniveau 5</w:t>
            </w:r>
          </w:p>
        </w:tc>
        <w:tc>
          <w:tcPr>
            <w:tcW w:w="5056" w:type="dxa"/>
            <w:shd w:val="clear" w:color="auto" w:fill="auto"/>
            <w:vAlign w:val="center"/>
          </w:tcPr>
          <w:p w14:paraId="1B86B0A7" w14:textId="77777777" w:rsidR="00820A18" w:rsidRPr="000618DB" w:rsidRDefault="00820A18" w:rsidP="00CB7FEA">
            <w:pPr>
              <w:spacing w:line="240" w:lineRule="auto"/>
              <w:rPr>
                <w:rFonts w:ascii="Arial" w:hAnsi="Arial" w:cs="Arial"/>
                <w:b/>
                <w:noProof/>
                <w:sz w:val="20"/>
                <w:szCs w:val="20"/>
              </w:rPr>
            </w:pPr>
            <w:r w:rsidRPr="000618DB">
              <w:rPr>
                <w:rFonts w:ascii="Arial" w:hAnsi="Arial" w:cs="Arial"/>
                <w:b/>
                <w:noProof/>
                <w:sz w:val="20"/>
                <w:szCs w:val="20"/>
              </w:rPr>
              <w:t>Anforderungsniveau 6</w:t>
            </w:r>
          </w:p>
        </w:tc>
      </w:tr>
      <w:tr w:rsidR="00C21465" w:rsidRPr="00370DC7" w14:paraId="405C559E" w14:textId="77777777" w:rsidTr="00370DC7">
        <w:trPr>
          <w:trHeight w:val="5451"/>
        </w:trPr>
        <w:tc>
          <w:tcPr>
            <w:tcW w:w="5055" w:type="dxa"/>
            <w:gridSpan w:val="3"/>
            <w:shd w:val="clear" w:color="auto" w:fill="auto"/>
          </w:tcPr>
          <w:p w14:paraId="6FC52B95" w14:textId="77777777" w:rsidR="00C21465" w:rsidRPr="00D86D28" w:rsidRDefault="00C21465" w:rsidP="00285740">
            <w:pPr>
              <w:pStyle w:val="Textkrper"/>
              <w:spacing w:after="0"/>
              <w:rPr>
                <w:rFonts w:cs="Arial"/>
                <w:szCs w:val="18"/>
              </w:rPr>
            </w:pPr>
            <w:r w:rsidRPr="00D86D28">
              <w:rPr>
                <w:rFonts w:cs="Arial"/>
                <w:szCs w:val="18"/>
              </w:rPr>
              <w:t>Einsatz als Fachkraft mit zum Teil unterschiedlichen Tätig</w:t>
            </w:r>
            <w:r w:rsidR="00D86D28">
              <w:rPr>
                <w:rFonts w:cs="Arial"/>
                <w:szCs w:val="18"/>
              </w:rPr>
              <w:softHyphen/>
            </w:r>
            <w:r w:rsidRPr="00D86D28">
              <w:rPr>
                <w:rFonts w:cs="Arial"/>
                <w:szCs w:val="18"/>
              </w:rPr>
              <w:t xml:space="preserve">keiten mit vereinzelt dispositivem Charakter im </w:t>
            </w:r>
            <w:r w:rsidR="007A650F" w:rsidRPr="00D86D28">
              <w:rPr>
                <w:rFonts w:cs="Arial"/>
                <w:szCs w:val="18"/>
              </w:rPr>
              <w:t xml:space="preserve">technischen </w:t>
            </w:r>
            <w:r w:rsidRPr="00D86D28">
              <w:rPr>
                <w:rFonts w:cs="Arial"/>
                <w:szCs w:val="18"/>
              </w:rPr>
              <w:t>Umfeld.</w:t>
            </w:r>
          </w:p>
          <w:p w14:paraId="7A25EA69" w14:textId="77777777" w:rsidR="00C21465" w:rsidRPr="00D86D28" w:rsidRDefault="00C21465" w:rsidP="00285740">
            <w:pPr>
              <w:pStyle w:val="Textkrper"/>
              <w:spacing w:before="120" w:after="0"/>
              <w:rPr>
                <w:rFonts w:cs="Arial"/>
                <w:szCs w:val="18"/>
              </w:rPr>
            </w:pPr>
            <w:r w:rsidRPr="00D86D28">
              <w:rPr>
                <w:rFonts w:cs="Arial"/>
                <w:szCs w:val="18"/>
              </w:rPr>
              <w:t>Die Aufträge und Tätigkeiten sind von der vorgesetzten Stel</w:t>
            </w:r>
            <w:r w:rsidR="00D86D28">
              <w:rPr>
                <w:rFonts w:cs="Arial"/>
                <w:szCs w:val="18"/>
              </w:rPr>
              <w:softHyphen/>
            </w:r>
            <w:r w:rsidRPr="00D86D28">
              <w:rPr>
                <w:rFonts w:cs="Arial"/>
                <w:szCs w:val="18"/>
              </w:rPr>
              <w:t>le umschrieben und werden anhand von Ablaufbeschreibun</w:t>
            </w:r>
            <w:r w:rsidR="00D86D28">
              <w:rPr>
                <w:rFonts w:cs="Arial"/>
                <w:szCs w:val="18"/>
              </w:rPr>
              <w:softHyphen/>
            </w:r>
            <w:r w:rsidRPr="00D86D28">
              <w:rPr>
                <w:rFonts w:cs="Arial"/>
                <w:szCs w:val="18"/>
              </w:rPr>
              <w:t>gen sowie mündlichen Anweisungen übermittelt.</w:t>
            </w:r>
          </w:p>
          <w:p w14:paraId="1B9EC4F1" w14:textId="77777777" w:rsidR="00370DC7" w:rsidRPr="00D86D28" w:rsidRDefault="00370DC7" w:rsidP="00CB1E82">
            <w:pPr>
              <w:spacing w:before="120" w:line="240" w:lineRule="auto"/>
              <w:rPr>
                <w:rFonts w:ascii="Arial" w:hAnsi="Arial" w:cs="Arial"/>
                <w:i/>
                <w:szCs w:val="18"/>
              </w:rPr>
            </w:pPr>
            <w:r w:rsidRPr="00D86D28">
              <w:rPr>
                <w:rFonts w:ascii="Arial" w:hAnsi="Arial" w:cs="Arial"/>
                <w:i/>
                <w:szCs w:val="18"/>
              </w:rPr>
              <w:t>Die Aufgabenschwerpunkte sind:</w:t>
            </w:r>
          </w:p>
          <w:p w14:paraId="34F622B3" w14:textId="77777777" w:rsidR="00C21465" w:rsidRPr="00D86D28" w:rsidRDefault="00C21465" w:rsidP="008E2FDC">
            <w:pPr>
              <w:pStyle w:val="Listenabsatz"/>
              <w:numPr>
                <w:ilvl w:val="0"/>
                <w:numId w:val="2"/>
              </w:numPr>
              <w:spacing w:before="60" w:after="0" w:line="240" w:lineRule="auto"/>
              <w:ind w:left="142" w:hanging="142"/>
              <w:rPr>
                <w:rFonts w:ascii="Arial" w:hAnsi="Arial" w:cs="Arial"/>
                <w:szCs w:val="18"/>
              </w:rPr>
            </w:pPr>
            <w:bookmarkStart w:id="211" w:name="OLE_LINK14"/>
            <w:r w:rsidRPr="00D86D28">
              <w:rPr>
                <w:rFonts w:ascii="Arial" w:hAnsi="Arial" w:cs="Arial"/>
                <w:szCs w:val="18"/>
              </w:rPr>
              <w:t>Bearbeitet weitgehend selbstständig uniforme, ganzheit</w:t>
            </w:r>
            <w:r w:rsidR="00D86D28">
              <w:rPr>
                <w:rFonts w:ascii="Arial" w:hAnsi="Arial" w:cs="Arial"/>
                <w:szCs w:val="18"/>
              </w:rPr>
              <w:softHyphen/>
            </w:r>
            <w:r w:rsidRPr="00D86D28">
              <w:rPr>
                <w:rFonts w:ascii="Arial" w:hAnsi="Arial" w:cs="Arial"/>
                <w:szCs w:val="18"/>
              </w:rPr>
              <w:t>liche Geschäftsfälle sowie die aus der eigenen Sachbear</w:t>
            </w:r>
            <w:r w:rsidR="00D86D28">
              <w:rPr>
                <w:rFonts w:ascii="Arial" w:hAnsi="Arial" w:cs="Arial"/>
                <w:szCs w:val="18"/>
              </w:rPr>
              <w:softHyphen/>
            </w:r>
            <w:r w:rsidRPr="00D86D28">
              <w:rPr>
                <w:rFonts w:ascii="Arial" w:hAnsi="Arial" w:cs="Arial"/>
                <w:szCs w:val="18"/>
              </w:rPr>
              <w:t>beitung entstehenden Abklärungen und Korrespondenz</w:t>
            </w:r>
          </w:p>
          <w:p w14:paraId="619DFC00" w14:textId="77777777" w:rsidR="00370DC7" w:rsidRPr="00D86D28" w:rsidRDefault="00370DC7" w:rsidP="008E2FDC">
            <w:pPr>
              <w:pStyle w:val="Listenabsatz"/>
              <w:numPr>
                <w:ilvl w:val="0"/>
                <w:numId w:val="2"/>
              </w:numPr>
              <w:spacing w:before="60" w:after="0" w:line="240" w:lineRule="auto"/>
              <w:ind w:left="142" w:hanging="142"/>
              <w:rPr>
                <w:rFonts w:ascii="Arial" w:hAnsi="Arial" w:cs="Arial"/>
                <w:szCs w:val="18"/>
              </w:rPr>
            </w:pPr>
            <w:bookmarkStart w:id="212" w:name="OLE_LINK15"/>
            <w:bookmarkEnd w:id="211"/>
            <w:r w:rsidRPr="00D86D28">
              <w:rPr>
                <w:rFonts w:ascii="Arial" w:hAnsi="Arial" w:cs="Arial"/>
                <w:szCs w:val="18"/>
              </w:rPr>
              <w:t>Unterstützt die Projektleitung in allen Belangen der Projektassistenz</w:t>
            </w:r>
          </w:p>
          <w:p w14:paraId="04D97714" w14:textId="77777777" w:rsidR="00C21465" w:rsidRPr="00D86D28" w:rsidRDefault="00C21465" w:rsidP="008E2FDC">
            <w:pPr>
              <w:pStyle w:val="Listenabsatz"/>
              <w:numPr>
                <w:ilvl w:val="0"/>
                <w:numId w:val="2"/>
              </w:numPr>
              <w:spacing w:before="60" w:after="0" w:line="240" w:lineRule="auto"/>
              <w:ind w:left="142" w:hanging="142"/>
              <w:rPr>
                <w:rFonts w:ascii="Arial" w:hAnsi="Arial" w:cs="Arial"/>
                <w:szCs w:val="18"/>
              </w:rPr>
            </w:pPr>
            <w:bookmarkStart w:id="213" w:name="OLE_LINK16"/>
            <w:bookmarkEnd w:id="212"/>
            <w:r w:rsidRPr="00D86D28">
              <w:rPr>
                <w:rFonts w:ascii="Arial" w:hAnsi="Arial" w:cs="Arial"/>
                <w:szCs w:val="18"/>
              </w:rPr>
              <w:t>Erteilt unterschiedliche Auskünfte und teilweise Beratung</w:t>
            </w:r>
          </w:p>
          <w:p w14:paraId="25B9DD09" w14:textId="77777777" w:rsidR="00C21465" w:rsidRPr="00D86D28" w:rsidRDefault="00C21465" w:rsidP="008E2FDC">
            <w:pPr>
              <w:pStyle w:val="Listenabsatz"/>
              <w:numPr>
                <w:ilvl w:val="0"/>
                <w:numId w:val="2"/>
              </w:numPr>
              <w:spacing w:before="60" w:after="0" w:line="240" w:lineRule="auto"/>
              <w:ind w:left="142" w:hanging="142"/>
              <w:rPr>
                <w:rFonts w:ascii="Arial" w:hAnsi="Arial" w:cs="Arial"/>
                <w:szCs w:val="18"/>
              </w:rPr>
            </w:pPr>
            <w:bookmarkStart w:id="214" w:name="OLE_LINK17"/>
            <w:bookmarkEnd w:id="213"/>
            <w:r w:rsidRPr="00D86D28">
              <w:rPr>
                <w:rFonts w:ascii="Arial" w:hAnsi="Arial" w:cs="Arial"/>
                <w:szCs w:val="18"/>
              </w:rPr>
              <w:t>Erledigt selbstständig die administrative und systemmäs</w:t>
            </w:r>
            <w:r w:rsidR="00D86D28">
              <w:rPr>
                <w:rFonts w:ascii="Arial" w:hAnsi="Arial" w:cs="Arial"/>
                <w:szCs w:val="18"/>
              </w:rPr>
              <w:softHyphen/>
            </w:r>
            <w:r w:rsidRPr="00D86D28">
              <w:rPr>
                <w:rFonts w:ascii="Arial" w:hAnsi="Arial" w:cs="Arial"/>
                <w:szCs w:val="18"/>
              </w:rPr>
              <w:t>sige Verarbeitung von unterschiedlichen Stamm- und Bewegungsdaten mit Kenntnissen der Abhängigkeiten</w:t>
            </w:r>
          </w:p>
          <w:p w14:paraId="66616088" w14:textId="77777777" w:rsidR="00C21465" w:rsidRPr="00D86D28" w:rsidRDefault="00C21465" w:rsidP="008E2FDC">
            <w:pPr>
              <w:pStyle w:val="Listenabsatz"/>
              <w:numPr>
                <w:ilvl w:val="0"/>
                <w:numId w:val="2"/>
              </w:numPr>
              <w:spacing w:before="60" w:after="0" w:line="240" w:lineRule="auto"/>
              <w:ind w:left="142" w:hanging="142"/>
              <w:rPr>
                <w:rFonts w:ascii="Arial" w:hAnsi="Arial" w:cs="Arial"/>
                <w:szCs w:val="18"/>
              </w:rPr>
            </w:pPr>
            <w:bookmarkStart w:id="215" w:name="OLE_LINK18"/>
            <w:bookmarkEnd w:id="214"/>
            <w:r w:rsidRPr="00D86D28">
              <w:rPr>
                <w:rFonts w:ascii="Arial" w:hAnsi="Arial" w:cs="Arial"/>
                <w:szCs w:val="18"/>
              </w:rPr>
              <w:t>Bereitet Unterlagen, Kennzahlen und Präsentationen für Sitzungen/Monatsbericht auf</w:t>
            </w:r>
          </w:p>
          <w:p w14:paraId="40C13F70" w14:textId="77777777" w:rsidR="00C21465" w:rsidRPr="00D86D28" w:rsidRDefault="00C21465" w:rsidP="008E2FDC">
            <w:pPr>
              <w:pStyle w:val="Listenabsatz"/>
              <w:numPr>
                <w:ilvl w:val="0"/>
                <w:numId w:val="2"/>
              </w:numPr>
              <w:spacing w:before="60" w:after="0" w:line="240" w:lineRule="auto"/>
              <w:ind w:left="142" w:hanging="142"/>
              <w:rPr>
                <w:rFonts w:ascii="Arial" w:hAnsi="Arial" w:cs="Arial"/>
                <w:szCs w:val="18"/>
              </w:rPr>
            </w:pPr>
            <w:bookmarkStart w:id="216" w:name="OLE_LINK19"/>
            <w:bookmarkEnd w:id="215"/>
            <w:r w:rsidRPr="00D86D28">
              <w:rPr>
                <w:rFonts w:ascii="Arial" w:hAnsi="Arial" w:cs="Arial"/>
                <w:szCs w:val="18"/>
              </w:rPr>
              <w:t>Führt und überwacht Terminplanung und Pendenzenliste</w:t>
            </w:r>
          </w:p>
          <w:bookmarkEnd w:id="216"/>
          <w:p w14:paraId="50AB7318" w14:textId="77777777" w:rsidR="00C21465" w:rsidRPr="00D86D28" w:rsidRDefault="00C21465" w:rsidP="009604A6">
            <w:pPr>
              <w:pStyle w:val="Textkrper"/>
              <w:spacing w:before="120" w:after="120"/>
              <w:rPr>
                <w:rFonts w:cs="Arial"/>
                <w:szCs w:val="18"/>
                <w:highlight w:val="yellow"/>
              </w:rPr>
            </w:pPr>
            <w:r w:rsidRPr="00D86D28">
              <w:rPr>
                <w:rFonts w:cs="Arial"/>
                <w:szCs w:val="18"/>
              </w:rPr>
              <w:t xml:space="preserve">Ausbildung auf Niveau Eidg. Fähigkeitszeugnis EFZ (z.B. </w:t>
            </w:r>
            <w:r w:rsidR="009004C3" w:rsidRPr="00D86D28">
              <w:rPr>
                <w:rFonts w:cs="Arial"/>
                <w:szCs w:val="18"/>
              </w:rPr>
              <w:t>Zeichner/in, Geomatiker/in etc.)</w:t>
            </w:r>
            <w:r w:rsidRPr="00D86D28">
              <w:rPr>
                <w:rFonts w:cs="Arial"/>
                <w:szCs w:val="18"/>
              </w:rPr>
              <w:t xml:space="preserve"> ergänzt mit einer interne</w:t>
            </w:r>
            <w:r w:rsidR="009004C3" w:rsidRPr="00D86D28">
              <w:rPr>
                <w:rFonts w:cs="Arial"/>
                <w:szCs w:val="18"/>
              </w:rPr>
              <w:t>n oder externen Fachausbildung (</w:t>
            </w:r>
            <w:r w:rsidRPr="00D86D28">
              <w:rPr>
                <w:rFonts w:cs="Arial"/>
                <w:szCs w:val="18"/>
              </w:rPr>
              <w:t>Stufe Zertifikat</w:t>
            </w:r>
            <w:r w:rsidR="009004C3" w:rsidRPr="00D86D28">
              <w:rPr>
                <w:rFonts w:cs="Arial"/>
                <w:szCs w:val="18"/>
              </w:rPr>
              <w:t>);</w:t>
            </w:r>
            <w:r w:rsidRPr="00D86D28">
              <w:rPr>
                <w:rFonts w:cs="Arial"/>
                <w:szCs w:val="18"/>
              </w:rPr>
              <w:t xml:space="preserve"> </w:t>
            </w:r>
            <w:r w:rsidR="00392C2F" w:rsidRPr="00D86D28">
              <w:rPr>
                <w:rFonts w:cs="Arial"/>
                <w:szCs w:val="18"/>
              </w:rPr>
              <w:t>gewisse</w:t>
            </w:r>
            <w:r w:rsidRPr="00D86D28">
              <w:rPr>
                <w:rFonts w:cs="Arial"/>
                <w:szCs w:val="18"/>
              </w:rPr>
              <w:t xml:space="preserve"> Praxis</w:t>
            </w:r>
            <w:r w:rsidR="00392C2F" w:rsidRPr="00D86D28">
              <w:rPr>
                <w:rFonts w:cs="Arial"/>
                <w:szCs w:val="18"/>
              </w:rPr>
              <w:t>- und Umsetzungs</w:t>
            </w:r>
            <w:r w:rsidRPr="00D86D28">
              <w:rPr>
                <w:rFonts w:cs="Arial"/>
                <w:szCs w:val="18"/>
              </w:rPr>
              <w:t xml:space="preserve">kenntnisse vorwiegend innerhalb </w:t>
            </w:r>
            <w:r w:rsidR="00392C2F" w:rsidRPr="00D86D28">
              <w:rPr>
                <w:rFonts w:cs="Arial"/>
                <w:szCs w:val="18"/>
              </w:rPr>
              <w:t>mehrerer</w:t>
            </w:r>
            <w:r w:rsidRPr="00D86D28">
              <w:rPr>
                <w:rFonts w:cs="Arial"/>
                <w:szCs w:val="18"/>
              </w:rPr>
              <w:t xml:space="preserve"> Aufgabenbereich</w:t>
            </w:r>
            <w:r w:rsidR="00392C2F" w:rsidRPr="00D86D28">
              <w:rPr>
                <w:rFonts w:cs="Arial"/>
                <w:szCs w:val="18"/>
              </w:rPr>
              <w:t>e</w:t>
            </w:r>
            <w:r w:rsidRPr="00D86D28">
              <w:rPr>
                <w:rFonts w:cs="Arial"/>
                <w:szCs w:val="18"/>
              </w:rPr>
              <w:t xml:space="preserve"> und erhöhte Kenntnisse der </w:t>
            </w:r>
            <w:r w:rsidR="00392C2F" w:rsidRPr="00D86D28">
              <w:rPr>
                <w:rFonts w:cs="Arial"/>
                <w:szCs w:val="18"/>
              </w:rPr>
              <w:t>Prozesse</w:t>
            </w:r>
            <w:r w:rsidR="009004C3" w:rsidRPr="00D86D28">
              <w:rPr>
                <w:rFonts w:cs="Arial"/>
                <w:szCs w:val="18"/>
              </w:rPr>
              <w:t xml:space="preserve"> und Abläufe</w:t>
            </w:r>
            <w:r w:rsidRPr="00D86D28">
              <w:rPr>
                <w:rFonts w:cs="Arial"/>
                <w:szCs w:val="18"/>
              </w:rPr>
              <w:t xml:space="preserve"> innerhalb der Abteilung</w:t>
            </w:r>
            <w:r w:rsidR="00392C2F" w:rsidRPr="00D86D28">
              <w:rPr>
                <w:rFonts w:cs="Arial"/>
                <w:szCs w:val="18"/>
              </w:rPr>
              <w:t>.</w:t>
            </w:r>
          </w:p>
        </w:tc>
        <w:tc>
          <w:tcPr>
            <w:tcW w:w="5056" w:type="dxa"/>
            <w:shd w:val="clear" w:color="auto" w:fill="auto"/>
          </w:tcPr>
          <w:p w14:paraId="5C6B3D87" w14:textId="77777777" w:rsidR="00C21465" w:rsidRPr="00D86D28" w:rsidRDefault="00C21465" w:rsidP="00CB1E82">
            <w:pPr>
              <w:pStyle w:val="Textkrper"/>
              <w:spacing w:after="120"/>
              <w:rPr>
                <w:rFonts w:cs="Arial"/>
                <w:szCs w:val="18"/>
              </w:rPr>
            </w:pPr>
            <w:r w:rsidRPr="00D86D28">
              <w:rPr>
                <w:rFonts w:cs="Arial"/>
                <w:szCs w:val="18"/>
              </w:rPr>
              <w:t>Einsatz als erfahrene Fachkraft mit unterschiedlichen Tätig</w:t>
            </w:r>
            <w:r w:rsidR="009604A6">
              <w:rPr>
                <w:rFonts w:cs="Arial"/>
                <w:szCs w:val="18"/>
              </w:rPr>
              <w:softHyphen/>
            </w:r>
            <w:r w:rsidRPr="00D86D28">
              <w:rPr>
                <w:rFonts w:cs="Arial"/>
                <w:szCs w:val="18"/>
              </w:rPr>
              <w:t xml:space="preserve">keiten mit </w:t>
            </w:r>
            <w:r w:rsidR="007A650F" w:rsidRPr="00D86D28">
              <w:rPr>
                <w:rFonts w:cs="Arial"/>
                <w:szCs w:val="18"/>
              </w:rPr>
              <w:t xml:space="preserve">mehrheitlich </w:t>
            </w:r>
            <w:r w:rsidRPr="00D86D28">
              <w:rPr>
                <w:rFonts w:cs="Arial"/>
                <w:szCs w:val="18"/>
              </w:rPr>
              <w:t xml:space="preserve">dispositivem Charakter im </w:t>
            </w:r>
            <w:r w:rsidR="007A650F" w:rsidRPr="00D86D28">
              <w:rPr>
                <w:rFonts w:cs="Arial"/>
                <w:szCs w:val="18"/>
              </w:rPr>
              <w:t>techni</w:t>
            </w:r>
            <w:r w:rsidR="009604A6">
              <w:rPr>
                <w:rFonts w:cs="Arial"/>
                <w:szCs w:val="18"/>
              </w:rPr>
              <w:softHyphen/>
            </w:r>
            <w:r w:rsidR="007A650F" w:rsidRPr="00D86D28">
              <w:rPr>
                <w:rFonts w:cs="Arial"/>
                <w:szCs w:val="18"/>
              </w:rPr>
              <w:t xml:space="preserve">schen </w:t>
            </w:r>
            <w:r w:rsidRPr="00D86D28">
              <w:rPr>
                <w:rFonts w:cs="Arial"/>
                <w:szCs w:val="18"/>
              </w:rPr>
              <w:t>Umfeld.</w:t>
            </w:r>
          </w:p>
          <w:p w14:paraId="19244DC5" w14:textId="77777777" w:rsidR="007A650F" w:rsidRPr="00D86D28" w:rsidRDefault="007A650F" w:rsidP="007A650F">
            <w:pPr>
              <w:pStyle w:val="Textkrper"/>
              <w:spacing w:before="60" w:after="0"/>
              <w:rPr>
                <w:rFonts w:cs="Arial"/>
                <w:szCs w:val="18"/>
              </w:rPr>
            </w:pPr>
            <w:r w:rsidRPr="00D86D28">
              <w:rPr>
                <w:rFonts w:cs="Arial"/>
                <w:szCs w:val="18"/>
              </w:rPr>
              <w:t>Die Aufträge und Tätigkeiten sind von der vorgesetzten Stel</w:t>
            </w:r>
            <w:r w:rsidR="009604A6">
              <w:rPr>
                <w:rFonts w:cs="Arial"/>
                <w:szCs w:val="18"/>
              </w:rPr>
              <w:softHyphen/>
            </w:r>
            <w:r w:rsidRPr="00D86D28">
              <w:rPr>
                <w:rFonts w:cs="Arial"/>
                <w:szCs w:val="18"/>
              </w:rPr>
              <w:t>le detailliert umschrieben und werden aufgrund von Zielve</w:t>
            </w:r>
            <w:r w:rsidR="009604A6">
              <w:rPr>
                <w:rFonts w:cs="Arial"/>
                <w:szCs w:val="18"/>
              </w:rPr>
              <w:softHyphen/>
              <w:t>rein</w:t>
            </w:r>
            <w:r w:rsidRPr="00D86D28">
              <w:rPr>
                <w:rFonts w:cs="Arial"/>
                <w:szCs w:val="18"/>
              </w:rPr>
              <w:t>barungen und ergänzenden mündlichen Anweisungen übermittelt.</w:t>
            </w:r>
          </w:p>
          <w:p w14:paraId="20C83D5C" w14:textId="77777777" w:rsidR="00370DC7" w:rsidRPr="00D86D28" w:rsidRDefault="00370DC7" w:rsidP="00285740">
            <w:pPr>
              <w:spacing w:before="120" w:line="240" w:lineRule="auto"/>
              <w:rPr>
                <w:rFonts w:ascii="Arial" w:hAnsi="Arial" w:cs="Arial"/>
                <w:i/>
                <w:szCs w:val="18"/>
              </w:rPr>
            </w:pPr>
            <w:r w:rsidRPr="00D86D28">
              <w:rPr>
                <w:rFonts w:ascii="Arial" w:hAnsi="Arial" w:cs="Arial"/>
                <w:i/>
                <w:szCs w:val="18"/>
              </w:rPr>
              <w:t>Das Niveau der Aufgabenschwerpunkte ist ähnlich wie auf Niveau 4, jedoch zusätzlich:</w:t>
            </w:r>
          </w:p>
          <w:p w14:paraId="3CE6AE24" w14:textId="77777777" w:rsidR="00C21465" w:rsidRPr="00D86D28" w:rsidRDefault="00C21465" w:rsidP="008E2FDC">
            <w:pPr>
              <w:pStyle w:val="Listenabsatz"/>
              <w:numPr>
                <w:ilvl w:val="0"/>
                <w:numId w:val="2"/>
              </w:numPr>
              <w:spacing w:before="60" w:after="0" w:line="240" w:lineRule="auto"/>
              <w:ind w:left="142" w:hanging="142"/>
              <w:rPr>
                <w:rFonts w:ascii="Arial" w:hAnsi="Arial" w:cs="Arial"/>
                <w:szCs w:val="18"/>
              </w:rPr>
            </w:pPr>
            <w:bookmarkStart w:id="217" w:name="OLE_LINK20"/>
            <w:r w:rsidRPr="00D86D28">
              <w:rPr>
                <w:rFonts w:ascii="Arial" w:hAnsi="Arial" w:cs="Arial"/>
                <w:szCs w:val="18"/>
              </w:rPr>
              <w:t>Bearbeitet und überwacht die ganzheitliche Abwicklung eines Teilbereichs mit erhöhter Eigenverantwortung</w:t>
            </w:r>
          </w:p>
          <w:p w14:paraId="78B36BFF" w14:textId="77777777" w:rsidR="00C21465" w:rsidRPr="00D86D28" w:rsidRDefault="00C21465" w:rsidP="008E2FDC">
            <w:pPr>
              <w:pStyle w:val="Listenabsatz"/>
              <w:numPr>
                <w:ilvl w:val="0"/>
                <w:numId w:val="2"/>
              </w:numPr>
              <w:spacing w:before="60" w:after="0" w:line="240" w:lineRule="auto"/>
              <w:ind w:left="142" w:hanging="142"/>
              <w:rPr>
                <w:rFonts w:ascii="Arial" w:hAnsi="Arial" w:cs="Arial"/>
                <w:szCs w:val="18"/>
              </w:rPr>
            </w:pPr>
            <w:bookmarkStart w:id="218" w:name="OLE_LINK21"/>
            <w:bookmarkEnd w:id="217"/>
            <w:r w:rsidRPr="00D86D28">
              <w:rPr>
                <w:rFonts w:ascii="Arial" w:hAnsi="Arial" w:cs="Arial"/>
                <w:szCs w:val="18"/>
              </w:rPr>
              <w:t>Bearbeitet anspruchsvollere, auch nicht standardisierte Anfragen und Geschäftsfälle</w:t>
            </w:r>
          </w:p>
          <w:p w14:paraId="16431C70" w14:textId="77777777" w:rsidR="006D4581" w:rsidRPr="00D86D28" w:rsidRDefault="006D4581" w:rsidP="008E2FDC">
            <w:pPr>
              <w:pStyle w:val="Listenabsatz"/>
              <w:numPr>
                <w:ilvl w:val="0"/>
                <w:numId w:val="2"/>
              </w:numPr>
              <w:spacing w:before="60" w:after="0" w:line="240" w:lineRule="auto"/>
              <w:ind w:left="142" w:hanging="142"/>
              <w:rPr>
                <w:rFonts w:ascii="Arial" w:hAnsi="Arial" w:cs="Arial"/>
                <w:szCs w:val="18"/>
              </w:rPr>
            </w:pPr>
            <w:bookmarkStart w:id="219" w:name="OLE_LINK22"/>
            <w:bookmarkEnd w:id="218"/>
            <w:r w:rsidRPr="00D86D28">
              <w:rPr>
                <w:rFonts w:ascii="Arial" w:hAnsi="Arial" w:cs="Arial"/>
                <w:szCs w:val="18"/>
              </w:rPr>
              <w:t>Erarbeitet Auftrags- und Projektdefinitionen</w:t>
            </w:r>
          </w:p>
          <w:p w14:paraId="27A69F79" w14:textId="77777777" w:rsidR="006D4581" w:rsidRPr="00D86D28" w:rsidRDefault="006D4581" w:rsidP="008E2FDC">
            <w:pPr>
              <w:pStyle w:val="Listenabsatz"/>
              <w:numPr>
                <w:ilvl w:val="0"/>
                <w:numId w:val="2"/>
              </w:numPr>
              <w:spacing w:before="60" w:after="0" w:line="240" w:lineRule="auto"/>
              <w:ind w:left="142" w:hanging="142"/>
              <w:rPr>
                <w:rFonts w:ascii="Arial" w:hAnsi="Arial" w:cs="Arial"/>
                <w:szCs w:val="18"/>
              </w:rPr>
            </w:pPr>
            <w:bookmarkStart w:id="220" w:name="OLE_LINK23"/>
            <w:bookmarkEnd w:id="219"/>
            <w:r w:rsidRPr="00D86D28">
              <w:rPr>
                <w:rFonts w:ascii="Arial" w:hAnsi="Arial" w:cs="Arial"/>
                <w:szCs w:val="18"/>
              </w:rPr>
              <w:t>Erstellt Unterhalts- und Instandhaltungsplanungen</w:t>
            </w:r>
          </w:p>
          <w:p w14:paraId="3E40B3EF" w14:textId="77777777" w:rsidR="00C21465" w:rsidRPr="00D86D28" w:rsidRDefault="00C21465" w:rsidP="008E2FDC">
            <w:pPr>
              <w:pStyle w:val="Listenabsatz"/>
              <w:numPr>
                <w:ilvl w:val="0"/>
                <w:numId w:val="2"/>
              </w:numPr>
              <w:spacing w:before="60" w:after="0" w:line="240" w:lineRule="auto"/>
              <w:ind w:left="142" w:hanging="142"/>
              <w:rPr>
                <w:rFonts w:ascii="Arial" w:hAnsi="Arial" w:cs="Arial"/>
                <w:szCs w:val="18"/>
              </w:rPr>
            </w:pPr>
            <w:bookmarkStart w:id="221" w:name="OLE_LINK24"/>
            <w:bookmarkEnd w:id="220"/>
            <w:r w:rsidRPr="00D86D28">
              <w:rPr>
                <w:rFonts w:ascii="Arial" w:hAnsi="Arial" w:cs="Arial"/>
                <w:szCs w:val="18"/>
              </w:rPr>
              <w:t>Erstellt anspruchsvolle Berichte, interne und externe Pro</w:t>
            </w:r>
            <w:r w:rsidR="009604A6">
              <w:rPr>
                <w:rFonts w:ascii="Arial" w:hAnsi="Arial" w:cs="Arial"/>
                <w:szCs w:val="18"/>
              </w:rPr>
              <w:softHyphen/>
            </w:r>
            <w:r w:rsidRPr="00D86D28">
              <w:rPr>
                <w:rFonts w:ascii="Arial" w:hAnsi="Arial" w:cs="Arial"/>
                <w:szCs w:val="18"/>
              </w:rPr>
              <w:t>tokolle, Statistiken, Berechnungen und Führungskennzah</w:t>
            </w:r>
            <w:r w:rsidR="009604A6">
              <w:rPr>
                <w:rFonts w:ascii="Arial" w:hAnsi="Arial" w:cs="Arial"/>
                <w:szCs w:val="18"/>
              </w:rPr>
              <w:softHyphen/>
            </w:r>
            <w:r w:rsidRPr="00D86D28">
              <w:rPr>
                <w:rFonts w:ascii="Arial" w:hAnsi="Arial" w:cs="Arial"/>
                <w:szCs w:val="18"/>
              </w:rPr>
              <w:t>len aufgrund von internen und externen Informationen (kennt die Zusammenhänge)</w:t>
            </w:r>
          </w:p>
          <w:bookmarkEnd w:id="221"/>
          <w:p w14:paraId="53439C88" w14:textId="77777777" w:rsidR="00C21465" w:rsidRPr="00D86D28" w:rsidRDefault="00C21465" w:rsidP="00CB1E82">
            <w:pPr>
              <w:pStyle w:val="Textkrper"/>
              <w:spacing w:before="240" w:after="120"/>
              <w:rPr>
                <w:rFonts w:cs="Arial"/>
                <w:szCs w:val="18"/>
                <w:highlight w:val="yellow"/>
              </w:rPr>
            </w:pPr>
            <w:r w:rsidRPr="00D86D28">
              <w:rPr>
                <w:rFonts w:cs="Arial"/>
                <w:szCs w:val="18"/>
              </w:rPr>
              <w:t xml:space="preserve">Ausbildung auf Niveau Berufsprüfung BP </w:t>
            </w:r>
            <w:r w:rsidR="00392C2F" w:rsidRPr="00D86D28">
              <w:rPr>
                <w:rFonts w:cs="Arial"/>
                <w:szCs w:val="18"/>
              </w:rPr>
              <w:t>mit Eidg. Fach</w:t>
            </w:r>
            <w:r w:rsidR="009604A6">
              <w:rPr>
                <w:rFonts w:cs="Arial"/>
                <w:szCs w:val="18"/>
              </w:rPr>
              <w:softHyphen/>
            </w:r>
            <w:r w:rsidR="00392C2F" w:rsidRPr="00D86D28">
              <w:rPr>
                <w:rFonts w:cs="Arial"/>
                <w:szCs w:val="18"/>
              </w:rPr>
              <w:t xml:space="preserve">ausweis </w:t>
            </w:r>
            <w:r w:rsidR="009004C3" w:rsidRPr="00D86D28">
              <w:rPr>
                <w:rFonts w:cs="Arial"/>
                <w:szCs w:val="18"/>
              </w:rPr>
              <w:t>(z.B. Techn. Kauffrau/Kaufmann);</w:t>
            </w:r>
            <w:r w:rsidRPr="00D86D28">
              <w:rPr>
                <w:rFonts w:cs="Arial"/>
                <w:szCs w:val="18"/>
              </w:rPr>
              <w:t xml:space="preserve"> </w:t>
            </w:r>
            <w:r w:rsidR="00392C2F" w:rsidRPr="00D86D28">
              <w:rPr>
                <w:rFonts w:cs="Arial"/>
                <w:szCs w:val="18"/>
              </w:rPr>
              <w:t>erhöhte Praxis- und Umsetzungskenntnisse innerhalb mehrerer Aufgaben</w:t>
            </w:r>
            <w:r w:rsidR="009604A6">
              <w:rPr>
                <w:rFonts w:cs="Arial"/>
                <w:szCs w:val="18"/>
              </w:rPr>
              <w:softHyphen/>
            </w:r>
            <w:r w:rsidR="00392C2F" w:rsidRPr="00D86D28">
              <w:rPr>
                <w:rFonts w:cs="Arial"/>
                <w:szCs w:val="18"/>
              </w:rPr>
              <w:t xml:space="preserve">bereiche und </w:t>
            </w:r>
            <w:r w:rsidRPr="00D86D28">
              <w:rPr>
                <w:rFonts w:cs="Arial"/>
                <w:szCs w:val="18"/>
              </w:rPr>
              <w:t xml:space="preserve">erhöhte Kenntnisse der </w:t>
            </w:r>
            <w:r w:rsidR="00392C2F" w:rsidRPr="00D86D28">
              <w:rPr>
                <w:rFonts w:cs="Arial"/>
                <w:szCs w:val="18"/>
              </w:rPr>
              <w:t>Prozesse</w:t>
            </w:r>
            <w:r w:rsidR="009004C3" w:rsidRPr="00D86D28">
              <w:rPr>
                <w:rFonts w:cs="Arial"/>
                <w:szCs w:val="18"/>
              </w:rPr>
              <w:t xml:space="preserve"> und Abläufe</w:t>
            </w:r>
            <w:r w:rsidRPr="00D86D28">
              <w:rPr>
                <w:rFonts w:cs="Arial"/>
                <w:szCs w:val="18"/>
              </w:rPr>
              <w:t xml:space="preserve"> </w:t>
            </w:r>
            <w:r w:rsidR="00392C2F" w:rsidRPr="00D86D28">
              <w:rPr>
                <w:rFonts w:cs="Arial"/>
                <w:szCs w:val="18"/>
              </w:rPr>
              <w:t>über die eigene Abteilung hinaus</w:t>
            </w:r>
            <w:r w:rsidRPr="00D86D28">
              <w:rPr>
                <w:rFonts w:cs="Arial"/>
                <w:szCs w:val="18"/>
              </w:rPr>
              <w:t>.</w:t>
            </w:r>
          </w:p>
        </w:tc>
        <w:tc>
          <w:tcPr>
            <w:tcW w:w="5056" w:type="dxa"/>
            <w:shd w:val="clear" w:color="auto" w:fill="auto"/>
          </w:tcPr>
          <w:p w14:paraId="63D8FCE6" w14:textId="77777777" w:rsidR="00C21465" w:rsidRPr="00D86D28" w:rsidRDefault="00C21465" w:rsidP="00285740">
            <w:pPr>
              <w:pStyle w:val="Textkrper"/>
              <w:spacing w:after="240"/>
              <w:rPr>
                <w:rFonts w:cs="Arial"/>
                <w:szCs w:val="18"/>
              </w:rPr>
            </w:pPr>
            <w:r w:rsidRPr="00D86D28">
              <w:rPr>
                <w:rFonts w:cs="Arial"/>
                <w:szCs w:val="18"/>
              </w:rPr>
              <w:t>Einsatz als Fachspezialist/in mit unterschiedlichen, dispo</w:t>
            </w:r>
            <w:r w:rsidR="009604A6">
              <w:rPr>
                <w:rFonts w:cs="Arial"/>
                <w:szCs w:val="18"/>
              </w:rPr>
              <w:softHyphen/>
            </w:r>
            <w:r w:rsidRPr="00D86D28">
              <w:rPr>
                <w:rFonts w:cs="Arial"/>
                <w:szCs w:val="18"/>
              </w:rPr>
              <w:t>sitiven Tätigkeiten</w:t>
            </w:r>
            <w:r w:rsidR="007A650F" w:rsidRPr="00D86D28">
              <w:rPr>
                <w:rFonts w:cs="Arial"/>
                <w:szCs w:val="18"/>
              </w:rPr>
              <w:t xml:space="preserve"> im technischen Umfeld</w:t>
            </w:r>
            <w:r w:rsidRPr="00D86D28">
              <w:rPr>
                <w:rFonts w:cs="Arial"/>
                <w:szCs w:val="18"/>
              </w:rPr>
              <w:t>.</w:t>
            </w:r>
          </w:p>
          <w:p w14:paraId="166AE830" w14:textId="77777777" w:rsidR="00C21465" w:rsidRPr="00D86D28" w:rsidRDefault="00C21465" w:rsidP="00CB1E82">
            <w:pPr>
              <w:pStyle w:val="Textkrper"/>
              <w:spacing w:before="120" w:after="0"/>
              <w:rPr>
                <w:rFonts w:cs="Arial"/>
                <w:szCs w:val="18"/>
              </w:rPr>
            </w:pPr>
            <w:r w:rsidRPr="00D86D28">
              <w:rPr>
                <w:rFonts w:cs="Arial"/>
                <w:szCs w:val="18"/>
              </w:rPr>
              <w:t>Die Aufträge und Tätigkeiten sind von der vorgesetzten Stel</w:t>
            </w:r>
            <w:r w:rsidR="009604A6">
              <w:rPr>
                <w:rFonts w:cs="Arial"/>
                <w:szCs w:val="18"/>
              </w:rPr>
              <w:softHyphen/>
            </w:r>
            <w:r w:rsidRPr="00D86D28">
              <w:rPr>
                <w:rFonts w:cs="Arial"/>
                <w:szCs w:val="18"/>
              </w:rPr>
              <w:t>le grob umschrieben und werden aufgrund von Zielverein</w:t>
            </w:r>
            <w:r w:rsidR="009604A6">
              <w:rPr>
                <w:rFonts w:cs="Arial"/>
                <w:szCs w:val="18"/>
              </w:rPr>
              <w:softHyphen/>
            </w:r>
            <w:r w:rsidRPr="00D86D28">
              <w:rPr>
                <w:rFonts w:cs="Arial"/>
                <w:szCs w:val="18"/>
              </w:rPr>
              <w:t>barungen und ergänzenden mündlichen Anweisungen über</w:t>
            </w:r>
            <w:r w:rsidR="009604A6">
              <w:rPr>
                <w:rFonts w:cs="Arial"/>
                <w:szCs w:val="18"/>
              </w:rPr>
              <w:softHyphen/>
            </w:r>
            <w:r w:rsidRPr="00D86D28">
              <w:rPr>
                <w:rFonts w:cs="Arial"/>
                <w:szCs w:val="18"/>
              </w:rPr>
              <w:t>mittelt.</w:t>
            </w:r>
          </w:p>
          <w:p w14:paraId="1E5A2ABE" w14:textId="77777777" w:rsidR="00370DC7" w:rsidRPr="00D86D28" w:rsidRDefault="00370DC7" w:rsidP="00CB1E82">
            <w:pPr>
              <w:spacing w:before="120" w:line="240" w:lineRule="auto"/>
              <w:rPr>
                <w:rFonts w:ascii="Arial" w:hAnsi="Arial" w:cs="Arial"/>
                <w:i/>
                <w:szCs w:val="18"/>
              </w:rPr>
            </w:pPr>
            <w:r w:rsidRPr="00D86D28">
              <w:rPr>
                <w:rFonts w:ascii="Arial" w:hAnsi="Arial" w:cs="Arial"/>
                <w:i/>
                <w:szCs w:val="18"/>
              </w:rPr>
              <w:t>Das Niveau der Aufgabenschwerpunkte ist ähnlich wie auf den Niveaus 4 und 5, jedoch zusätzlich:</w:t>
            </w:r>
          </w:p>
          <w:p w14:paraId="0426826F" w14:textId="77777777" w:rsidR="00C21465" w:rsidRPr="00D86D28" w:rsidRDefault="00C21465" w:rsidP="008E2FDC">
            <w:pPr>
              <w:pStyle w:val="Listenabsatz"/>
              <w:numPr>
                <w:ilvl w:val="0"/>
                <w:numId w:val="2"/>
              </w:numPr>
              <w:spacing w:before="60" w:after="0" w:line="240" w:lineRule="auto"/>
              <w:ind w:left="142" w:hanging="142"/>
              <w:rPr>
                <w:rFonts w:ascii="Arial" w:hAnsi="Arial" w:cs="Arial"/>
                <w:szCs w:val="18"/>
              </w:rPr>
            </w:pPr>
            <w:bookmarkStart w:id="222" w:name="OLE_LINK25"/>
            <w:r w:rsidRPr="00D86D28">
              <w:rPr>
                <w:rFonts w:ascii="Arial" w:hAnsi="Arial" w:cs="Arial"/>
                <w:szCs w:val="18"/>
              </w:rPr>
              <w:t>Bearbeitet und überwacht mit hoher Selbstständigkeit und Eigenverantwortung die ganzheitliche Abwicklung des Sachbereichs</w:t>
            </w:r>
          </w:p>
          <w:p w14:paraId="546693C5" w14:textId="77777777" w:rsidR="006D4581" w:rsidRPr="00D86D28" w:rsidRDefault="00C21465" w:rsidP="008E2FDC">
            <w:pPr>
              <w:pStyle w:val="Listenabsatz"/>
              <w:numPr>
                <w:ilvl w:val="0"/>
                <w:numId w:val="2"/>
              </w:numPr>
              <w:spacing w:before="60" w:after="0" w:line="240" w:lineRule="auto"/>
              <w:ind w:left="142" w:hanging="142"/>
              <w:rPr>
                <w:rFonts w:ascii="Arial" w:hAnsi="Arial" w:cs="Arial"/>
                <w:szCs w:val="18"/>
              </w:rPr>
            </w:pPr>
            <w:bookmarkStart w:id="223" w:name="OLE_LINK26"/>
            <w:bookmarkEnd w:id="222"/>
            <w:r w:rsidRPr="00D86D28">
              <w:rPr>
                <w:rFonts w:ascii="Arial" w:hAnsi="Arial" w:cs="Arial"/>
                <w:szCs w:val="18"/>
              </w:rPr>
              <w:t>Analysiert, verdichtet und wertet anspruchsvolle Daten und I</w:t>
            </w:r>
            <w:r w:rsidR="006D4581" w:rsidRPr="00D86D28">
              <w:rPr>
                <w:rFonts w:ascii="Arial" w:hAnsi="Arial" w:cs="Arial"/>
                <w:szCs w:val="18"/>
              </w:rPr>
              <w:t>nformationen im Sachbereich aus</w:t>
            </w:r>
          </w:p>
          <w:p w14:paraId="7E3FD649" w14:textId="77777777" w:rsidR="00C21465" w:rsidRPr="00D86D28" w:rsidRDefault="006D4581" w:rsidP="008E2FDC">
            <w:pPr>
              <w:pStyle w:val="Listenabsatz"/>
              <w:numPr>
                <w:ilvl w:val="0"/>
                <w:numId w:val="2"/>
              </w:numPr>
              <w:spacing w:before="60" w:after="0" w:line="240" w:lineRule="auto"/>
              <w:ind w:left="142" w:hanging="142"/>
              <w:rPr>
                <w:rFonts w:ascii="Arial" w:hAnsi="Arial" w:cs="Arial"/>
                <w:szCs w:val="18"/>
              </w:rPr>
            </w:pPr>
            <w:bookmarkStart w:id="224" w:name="OLE_LINK27"/>
            <w:bookmarkEnd w:id="223"/>
            <w:r w:rsidRPr="00D86D28">
              <w:rPr>
                <w:rFonts w:ascii="Arial" w:hAnsi="Arial" w:cs="Arial"/>
                <w:szCs w:val="18"/>
              </w:rPr>
              <w:t>E</w:t>
            </w:r>
            <w:r w:rsidR="00C21465" w:rsidRPr="00D86D28">
              <w:rPr>
                <w:rFonts w:ascii="Arial" w:hAnsi="Arial" w:cs="Arial"/>
                <w:szCs w:val="18"/>
              </w:rPr>
              <w:t xml:space="preserve">rstellt </w:t>
            </w:r>
            <w:r w:rsidRPr="00D86D28">
              <w:rPr>
                <w:rFonts w:ascii="Arial" w:hAnsi="Arial" w:cs="Arial"/>
                <w:szCs w:val="18"/>
              </w:rPr>
              <w:t xml:space="preserve">Anträge und </w:t>
            </w:r>
            <w:r w:rsidR="00C21465" w:rsidRPr="00D86D28">
              <w:rPr>
                <w:rFonts w:ascii="Arial" w:hAnsi="Arial" w:cs="Arial"/>
                <w:szCs w:val="18"/>
              </w:rPr>
              <w:t>anspr</w:t>
            </w:r>
            <w:r w:rsidRPr="00D86D28">
              <w:rPr>
                <w:rFonts w:ascii="Arial" w:hAnsi="Arial" w:cs="Arial"/>
                <w:szCs w:val="18"/>
              </w:rPr>
              <w:t>uchsvolle Berichte</w:t>
            </w:r>
          </w:p>
          <w:p w14:paraId="720CBA09" w14:textId="77777777" w:rsidR="00C21465" w:rsidRPr="00D86D28" w:rsidRDefault="00C21465" w:rsidP="008E2FDC">
            <w:pPr>
              <w:pStyle w:val="Listenabsatz"/>
              <w:numPr>
                <w:ilvl w:val="0"/>
                <w:numId w:val="2"/>
              </w:numPr>
              <w:spacing w:before="60" w:after="0" w:line="240" w:lineRule="auto"/>
              <w:ind w:left="142" w:hanging="142"/>
              <w:rPr>
                <w:rFonts w:ascii="Arial" w:hAnsi="Arial" w:cs="Arial"/>
                <w:szCs w:val="18"/>
              </w:rPr>
            </w:pPr>
            <w:bookmarkStart w:id="225" w:name="OLE_LINK28"/>
            <w:bookmarkEnd w:id="224"/>
            <w:r w:rsidRPr="00D86D28">
              <w:rPr>
                <w:rFonts w:ascii="Arial" w:hAnsi="Arial" w:cs="Arial"/>
                <w:szCs w:val="18"/>
              </w:rPr>
              <w:t>Koordiniert die Arbeiten mit internen und externen Part</w:t>
            </w:r>
            <w:r w:rsidR="009604A6">
              <w:rPr>
                <w:rFonts w:ascii="Arial" w:hAnsi="Arial" w:cs="Arial"/>
                <w:szCs w:val="18"/>
              </w:rPr>
              <w:softHyphen/>
            </w:r>
            <w:r w:rsidRPr="00D86D28">
              <w:rPr>
                <w:rFonts w:ascii="Arial" w:hAnsi="Arial" w:cs="Arial"/>
                <w:szCs w:val="18"/>
              </w:rPr>
              <w:t>nern</w:t>
            </w:r>
          </w:p>
          <w:p w14:paraId="6D49CD80" w14:textId="77777777" w:rsidR="00C21465" w:rsidRPr="00D86D28" w:rsidRDefault="00C21465" w:rsidP="008E2FDC">
            <w:pPr>
              <w:pStyle w:val="Listenabsatz"/>
              <w:numPr>
                <w:ilvl w:val="0"/>
                <w:numId w:val="2"/>
              </w:numPr>
              <w:spacing w:before="60" w:after="0" w:line="240" w:lineRule="auto"/>
              <w:ind w:left="142" w:hanging="142"/>
              <w:rPr>
                <w:rFonts w:ascii="Arial" w:hAnsi="Arial" w:cs="Arial"/>
                <w:szCs w:val="18"/>
              </w:rPr>
            </w:pPr>
            <w:bookmarkStart w:id="226" w:name="OLE_LINK29"/>
            <w:bookmarkEnd w:id="225"/>
            <w:r w:rsidRPr="00D86D28">
              <w:rPr>
                <w:rFonts w:ascii="Arial" w:hAnsi="Arial" w:cs="Arial"/>
                <w:szCs w:val="18"/>
              </w:rPr>
              <w:t>Übernimmt anspruchsvolle organisatorische Aufgaben</w:t>
            </w:r>
          </w:p>
          <w:p w14:paraId="435D866F" w14:textId="77777777" w:rsidR="00370DC7" w:rsidRPr="00D86D28" w:rsidRDefault="00370DC7" w:rsidP="008E2FDC">
            <w:pPr>
              <w:pStyle w:val="Listenabsatz"/>
              <w:numPr>
                <w:ilvl w:val="0"/>
                <w:numId w:val="2"/>
              </w:numPr>
              <w:spacing w:before="60" w:after="0" w:line="240" w:lineRule="auto"/>
              <w:ind w:left="142" w:hanging="142"/>
              <w:rPr>
                <w:rFonts w:ascii="Arial" w:hAnsi="Arial" w:cs="Arial"/>
                <w:szCs w:val="18"/>
              </w:rPr>
            </w:pPr>
            <w:bookmarkStart w:id="227" w:name="OLE_LINK30"/>
            <w:bookmarkEnd w:id="226"/>
            <w:r w:rsidRPr="00D86D28">
              <w:rPr>
                <w:rFonts w:ascii="Arial" w:hAnsi="Arial" w:cs="Arial"/>
                <w:szCs w:val="18"/>
              </w:rPr>
              <w:t>Übernimmt Teilaufgaben zur Unterstützung der vorge</w:t>
            </w:r>
            <w:r w:rsidR="009604A6">
              <w:rPr>
                <w:rFonts w:ascii="Arial" w:hAnsi="Arial" w:cs="Arial"/>
                <w:szCs w:val="18"/>
              </w:rPr>
              <w:softHyphen/>
            </w:r>
            <w:r w:rsidRPr="00D86D28">
              <w:rPr>
                <w:rFonts w:ascii="Arial" w:hAnsi="Arial" w:cs="Arial"/>
                <w:szCs w:val="18"/>
              </w:rPr>
              <w:t>setzten Stelle</w:t>
            </w:r>
          </w:p>
          <w:bookmarkEnd w:id="227"/>
          <w:p w14:paraId="75FB2F8E" w14:textId="77777777" w:rsidR="00C21465" w:rsidRPr="00D86D28" w:rsidRDefault="00C21465" w:rsidP="00285740">
            <w:pPr>
              <w:pStyle w:val="Textkrper"/>
              <w:spacing w:before="120" w:after="0"/>
              <w:rPr>
                <w:rFonts w:cs="Arial"/>
                <w:szCs w:val="18"/>
                <w:highlight w:val="yellow"/>
              </w:rPr>
            </w:pPr>
            <w:r w:rsidRPr="00D86D28">
              <w:rPr>
                <w:rFonts w:cs="Arial"/>
                <w:szCs w:val="18"/>
              </w:rPr>
              <w:t>Ausbildung auf Niveau Höhere Fachprüfung HFP/Höhere Fachschule HF</w:t>
            </w:r>
            <w:r w:rsidR="009004C3" w:rsidRPr="00D86D28">
              <w:rPr>
                <w:rFonts w:cs="Arial"/>
                <w:szCs w:val="18"/>
              </w:rPr>
              <w:t>;</w:t>
            </w:r>
            <w:r w:rsidRPr="00D86D28">
              <w:rPr>
                <w:rFonts w:cs="Arial"/>
                <w:szCs w:val="18"/>
              </w:rPr>
              <w:t xml:space="preserve"> </w:t>
            </w:r>
            <w:r w:rsidR="00392C2F" w:rsidRPr="00D86D28">
              <w:rPr>
                <w:rFonts w:cs="Arial"/>
                <w:szCs w:val="18"/>
              </w:rPr>
              <w:t xml:space="preserve">teilweise </w:t>
            </w:r>
            <w:r w:rsidRPr="00D86D28">
              <w:rPr>
                <w:rFonts w:cs="Arial"/>
                <w:szCs w:val="18"/>
              </w:rPr>
              <w:t>Spezialistenwissen im Sachbe</w:t>
            </w:r>
            <w:r w:rsidR="009604A6">
              <w:rPr>
                <w:rFonts w:cs="Arial"/>
                <w:szCs w:val="18"/>
              </w:rPr>
              <w:softHyphen/>
            </w:r>
            <w:r w:rsidRPr="00D86D28">
              <w:rPr>
                <w:rFonts w:cs="Arial"/>
                <w:szCs w:val="18"/>
              </w:rPr>
              <w:t xml:space="preserve">reich und erhöhte Kenntnisse der Prozesse </w:t>
            </w:r>
            <w:r w:rsidR="00392C2F" w:rsidRPr="00D86D28">
              <w:rPr>
                <w:rFonts w:cs="Arial"/>
                <w:szCs w:val="18"/>
              </w:rPr>
              <w:t>und Abläufe über die eigene Abteilung hinaus</w:t>
            </w:r>
            <w:r w:rsidRPr="00D86D28">
              <w:rPr>
                <w:rFonts w:cs="Arial"/>
                <w:szCs w:val="18"/>
              </w:rPr>
              <w:t>.</w:t>
            </w:r>
          </w:p>
        </w:tc>
      </w:tr>
    </w:tbl>
    <w:p w14:paraId="314D7221" w14:textId="77777777" w:rsidR="00C70DB9" w:rsidRDefault="00C70DB9" w:rsidP="00820A18">
      <w:pPr>
        <w:spacing w:after="0" w:line="240" w:lineRule="auto"/>
        <w:ind w:left="142"/>
        <w:rPr>
          <w:rFonts w:ascii="Arial" w:hAnsi="Arial" w:cs="Arial"/>
          <w:sz w:val="6"/>
          <w:szCs w:val="18"/>
        </w:rPr>
      </w:pPr>
    </w:p>
    <w:p w14:paraId="03202CC4" w14:textId="77777777" w:rsidR="00C70DB9" w:rsidRDefault="00C70DB9" w:rsidP="00820A18">
      <w:pPr>
        <w:spacing w:after="0" w:line="240" w:lineRule="auto"/>
        <w:ind w:left="142"/>
        <w:rPr>
          <w:rFonts w:ascii="Arial" w:hAnsi="Arial" w:cs="Arial"/>
          <w:sz w:val="6"/>
          <w:szCs w:val="18"/>
        </w:rPr>
      </w:pPr>
    </w:p>
    <w:p w14:paraId="04620757" w14:textId="77777777" w:rsidR="00820A18" w:rsidRPr="000618DB" w:rsidRDefault="00EC58C1" w:rsidP="00EC58C1">
      <w:pPr>
        <w:spacing w:after="0" w:line="240" w:lineRule="auto"/>
        <w:ind w:left="142"/>
        <w:rPr>
          <w:rFonts w:ascii="Arial" w:hAnsi="Arial" w:cs="Arial"/>
          <w:sz w:val="6"/>
          <w:szCs w:val="18"/>
        </w:rPr>
      </w:pPr>
      <w:r w:rsidRPr="00EC58C1">
        <w:rPr>
          <w:noProof/>
          <w:lang w:eastAsia="de-CH"/>
        </w:rPr>
        <w:drawing>
          <wp:inline distT="0" distB="0" distL="0" distR="0" wp14:anchorId="21ACF5B3" wp14:editId="035A8901">
            <wp:extent cx="9811385" cy="5875369"/>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811385" cy="5875369"/>
                    </a:xfrm>
                    <a:prstGeom prst="rect">
                      <a:avLst/>
                    </a:prstGeom>
                    <a:noFill/>
                    <a:ln>
                      <a:noFill/>
                    </a:ln>
                  </pic:spPr>
                </pic:pic>
              </a:graphicData>
            </a:graphic>
          </wp:inline>
        </w:drawing>
      </w:r>
      <w:r w:rsidR="00C70DB9">
        <w:rPr>
          <w:rFonts w:ascii="Arial" w:hAnsi="Arial" w:cs="Arial"/>
          <w:sz w:val="6"/>
          <w:szCs w:val="18"/>
        </w:rPr>
        <w:br w:type="page"/>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6"/>
        <w:gridCol w:w="3383"/>
        <w:gridCol w:w="1666"/>
        <w:gridCol w:w="5056"/>
        <w:gridCol w:w="5056"/>
      </w:tblGrid>
      <w:tr w:rsidR="007D79A4" w:rsidRPr="000618DB" w14:paraId="0934DD6B" w14:textId="77777777" w:rsidTr="00CF04C9">
        <w:trPr>
          <w:trHeight w:val="283"/>
        </w:trPr>
        <w:tc>
          <w:tcPr>
            <w:tcW w:w="3389" w:type="dxa"/>
            <w:gridSpan w:val="2"/>
            <w:shd w:val="clear" w:color="auto" w:fill="auto"/>
            <w:vAlign w:val="center"/>
          </w:tcPr>
          <w:p w14:paraId="3FC0478F" w14:textId="77777777" w:rsidR="007D79A4" w:rsidRPr="000618DB" w:rsidRDefault="007D79A4" w:rsidP="00CF04C9">
            <w:pPr>
              <w:rPr>
                <w:rFonts w:ascii="Arial" w:hAnsi="Arial" w:cs="Arial"/>
                <w:b/>
                <w:sz w:val="22"/>
                <w:szCs w:val="22"/>
              </w:rPr>
            </w:pPr>
            <w:r w:rsidRPr="00382149">
              <w:rPr>
                <w:rFonts w:ascii="Arial" w:hAnsi="Arial" w:cs="Arial"/>
                <w:b/>
                <w:sz w:val="22"/>
                <w:szCs w:val="22"/>
              </w:rPr>
              <w:lastRenderedPageBreak/>
              <w:t>Funktionsbereich</w:t>
            </w:r>
          </w:p>
        </w:tc>
        <w:tc>
          <w:tcPr>
            <w:tcW w:w="11778" w:type="dxa"/>
            <w:gridSpan w:val="3"/>
            <w:shd w:val="clear" w:color="auto" w:fill="auto"/>
            <w:vAlign w:val="center"/>
          </w:tcPr>
          <w:p w14:paraId="4E861733" w14:textId="77777777" w:rsidR="007D79A4" w:rsidRPr="000618DB" w:rsidRDefault="007D79A4" w:rsidP="00CF04C9">
            <w:pPr>
              <w:rPr>
                <w:rFonts w:ascii="Arial" w:hAnsi="Arial" w:cs="Arial"/>
                <w:b/>
                <w:sz w:val="22"/>
                <w:szCs w:val="22"/>
              </w:rPr>
            </w:pPr>
            <w:r w:rsidRPr="000618DB">
              <w:rPr>
                <w:rFonts w:ascii="Arial" w:hAnsi="Arial" w:cs="Arial"/>
                <w:b/>
                <w:sz w:val="22"/>
                <w:szCs w:val="22"/>
              </w:rPr>
              <w:t>Infrastruktur, Handwerk, Bau, Technik</w:t>
            </w:r>
          </w:p>
        </w:tc>
      </w:tr>
      <w:tr w:rsidR="007D79A4" w:rsidRPr="000618DB" w14:paraId="1099D564" w14:textId="77777777" w:rsidTr="00F81C59">
        <w:trPr>
          <w:trHeight w:val="361"/>
        </w:trPr>
        <w:tc>
          <w:tcPr>
            <w:tcW w:w="3389" w:type="dxa"/>
            <w:gridSpan w:val="2"/>
            <w:shd w:val="clear" w:color="auto" w:fill="auto"/>
            <w:vAlign w:val="center"/>
          </w:tcPr>
          <w:p w14:paraId="4C1EF5D6" w14:textId="77777777" w:rsidR="007D79A4" w:rsidRPr="000618DB" w:rsidRDefault="007D79A4" w:rsidP="00CF04C9">
            <w:pPr>
              <w:rPr>
                <w:rFonts w:ascii="Arial" w:hAnsi="Arial" w:cs="Arial"/>
                <w:b/>
                <w:sz w:val="22"/>
                <w:szCs w:val="22"/>
              </w:rPr>
            </w:pPr>
            <w:r w:rsidRPr="000618DB">
              <w:rPr>
                <w:rFonts w:ascii="Arial" w:hAnsi="Arial" w:cs="Arial"/>
                <w:b/>
                <w:sz w:val="22"/>
                <w:szCs w:val="22"/>
              </w:rPr>
              <w:t>Funktionskette</w:t>
            </w:r>
          </w:p>
        </w:tc>
        <w:tc>
          <w:tcPr>
            <w:tcW w:w="11778" w:type="dxa"/>
            <w:gridSpan w:val="3"/>
            <w:shd w:val="clear" w:color="auto" w:fill="auto"/>
            <w:vAlign w:val="center"/>
          </w:tcPr>
          <w:p w14:paraId="5AC9F3C6" w14:textId="77777777" w:rsidR="007D79A4" w:rsidRPr="000618DB" w:rsidRDefault="007D79A4" w:rsidP="00CF04C9">
            <w:pPr>
              <w:rPr>
                <w:rFonts w:ascii="Arial" w:hAnsi="Arial" w:cs="Arial"/>
                <w:b/>
                <w:sz w:val="22"/>
                <w:szCs w:val="22"/>
              </w:rPr>
            </w:pPr>
            <w:r w:rsidRPr="000618DB">
              <w:rPr>
                <w:rFonts w:ascii="Arial" w:hAnsi="Arial" w:cs="Arial"/>
                <w:b/>
                <w:sz w:val="22"/>
                <w:szCs w:val="22"/>
              </w:rPr>
              <w:t>105 Fachbearbeitung</w:t>
            </w:r>
          </w:p>
        </w:tc>
      </w:tr>
      <w:tr w:rsidR="007D79A4" w:rsidRPr="000618DB" w14:paraId="146055FB" w14:textId="77777777" w:rsidTr="00CF04C9">
        <w:tblPrEx>
          <w:tblCellMar>
            <w:left w:w="70" w:type="dxa"/>
            <w:right w:w="70" w:type="dxa"/>
          </w:tblCellMar>
        </w:tblPrEx>
        <w:trPr>
          <w:gridBefore w:val="1"/>
          <w:wBefore w:w="6" w:type="dxa"/>
          <w:trHeight w:val="1739"/>
        </w:trPr>
        <w:tc>
          <w:tcPr>
            <w:tcW w:w="15161" w:type="dxa"/>
            <w:gridSpan w:val="4"/>
            <w:shd w:val="clear" w:color="auto" w:fill="auto"/>
          </w:tcPr>
          <w:p w14:paraId="789C045D" w14:textId="77777777" w:rsidR="007D79A4" w:rsidRPr="000618DB" w:rsidRDefault="007D79A4" w:rsidP="00CF04C9">
            <w:pPr>
              <w:spacing w:line="240" w:lineRule="auto"/>
              <w:ind w:left="34"/>
              <w:rPr>
                <w:rFonts w:ascii="Arial" w:hAnsi="Arial" w:cs="Arial"/>
                <w:noProof/>
                <w:sz w:val="16"/>
                <w:szCs w:val="16"/>
              </w:rPr>
            </w:pPr>
            <w:r w:rsidRPr="000618DB">
              <w:rPr>
                <w:rFonts w:ascii="Arial" w:hAnsi="Arial" w:cs="Arial"/>
                <w:noProof/>
                <w:sz w:val="16"/>
                <w:szCs w:val="16"/>
                <w:lang w:eastAsia="de-CH"/>
              </w:rPr>
              <w:drawing>
                <wp:anchor distT="0" distB="0" distL="114300" distR="114300" simplePos="0" relativeHeight="251648512" behindDoc="0" locked="0" layoutInCell="1" allowOverlap="1" wp14:anchorId="4346AEF3" wp14:editId="09B273FA">
                  <wp:simplePos x="0" y="0"/>
                  <wp:positionH relativeFrom="column">
                    <wp:posOffset>6350</wp:posOffset>
                  </wp:positionH>
                  <wp:positionV relativeFrom="paragraph">
                    <wp:posOffset>-19050</wp:posOffset>
                  </wp:positionV>
                  <wp:extent cx="9511200" cy="10728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11200" cy="1072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D79A4" w:rsidRPr="000618DB" w14:paraId="7CA87DF6" w14:textId="77777777" w:rsidTr="00F81C59">
        <w:trPr>
          <w:trHeight w:val="394"/>
        </w:trPr>
        <w:tc>
          <w:tcPr>
            <w:tcW w:w="15167" w:type="dxa"/>
            <w:gridSpan w:val="5"/>
            <w:shd w:val="clear" w:color="auto" w:fill="B2A1C7"/>
            <w:vAlign w:val="center"/>
          </w:tcPr>
          <w:p w14:paraId="4ECF2AC4" w14:textId="77777777" w:rsidR="007D79A4" w:rsidRPr="000618DB" w:rsidRDefault="007D79A4" w:rsidP="00CF04C9">
            <w:pPr>
              <w:rPr>
                <w:rFonts w:ascii="Arial" w:hAnsi="Arial" w:cs="Arial"/>
                <w:b/>
                <w:noProof/>
                <w:sz w:val="22"/>
                <w:szCs w:val="22"/>
              </w:rPr>
            </w:pPr>
            <w:r w:rsidRPr="000618DB">
              <w:rPr>
                <w:rFonts w:ascii="Arial" w:hAnsi="Arial" w:cs="Arial"/>
                <w:b/>
                <w:noProof/>
                <w:sz w:val="22"/>
                <w:szCs w:val="22"/>
              </w:rPr>
              <w:t>Funktionsinhalt</w:t>
            </w:r>
          </w:p>
        </w:tc>
      </w:tr>
      <w:tr w:rsidR="007D79A4" w:rsidRPr="000618DB" w14:paraId="0F0968F7" w14:textId="77777777" w:rsidTr="00CF04C9">
        <w:trPr>
          <w:trHeight w:val="360"/>
        </w:trPr>
        <w:tc>
          <w:tcPr>
            <w:tcW w:w="5055" w:type="dxa"/>
            <w:gridSpan w:val="3"/>
            <w:shd w:val="clear" w:color="auto" w:fill="auto"/>
            <w:vAlign w:val="center"/>
          </w:tcPr>
          <w:p w14:paraId="66F5419F" w14:textId="77777777" w:rsidR="007D79A4" w:rsidRPr="000618DB" w:rsidRDefault="007D79A4" w:rsidP="00CF04C9">
            <w:pPr>
              <w:spacing w:line="240" w:lineRule="auto"/>
              <w:rPr>
                <w:rFonts w:ascii="Arial" w:hAnsi="Arial" w:cs="Arial"/>
                <w:b/>
                <w:noProof/>
                <w:sz w:val="20"/>
                <w:szCs w:val="20"/>
              </w:rPr>
            </w:pPr>
            <w:r w:rsidRPr="000618DB">
              <w:rPr>
                <w:rFonts w:ascii="Arial" w:hAnsi="Arial" w:cs="Arial"/>
                <w:b/>
                <w:noProof/>
                <w:sz w:val="20"/>
                <w:szCs w:val="20"/>
              </w:rPr>
              <w:t>Anforderungsniveau 7</w:t>
            </w:r>
          </w:p>
        </w:tc>
        <w:tc>
          <w:tcPr>
            <w:tcW w:w="5056" w:type="dxa"/>
            <w:shd w:val="clear" w:color="auto" w:fill="auto"/>
            <w:vAlign w:val="center"/>
          </w:tcPr>
          <w:p w14:paraId="69E36952" w14:textId="77777777" w:rsidR="007D79A4" w:rsidRPr="000618DB" w:rsidRDefault="007D79A4" w:rsidP="00CF04C9">
            <w:pPr>
              <w:spacing w:line="240" w:lineRule="auto"/>
              <w:rPr>
                <w:rFonts w:ascii="Arial" w:hAnsi="Arial" w:cs="Arial"/>
                <w:b/>
                <w:noProof/>
                <w:sz w:val="20"/>
                <w:szCs w:val="20"/>
              </w:rPr>
            </w:pPr>
            <w:r w:rsidRPr="000618DB">
              <w:rPr>
                <w:rFonts w:ascii="Arial" w:hAnsi="Arial" w:cs="Arial"/>
                <w:b/>
                <w:noProof/>
                <w:sz w:val="20"/>
                <w:szCs w:val="20"/>
              </w:rPr>
              <w:t>Anforderungsniveau 8</w:t>
            </w:r>
          </w:p>
        </w:tc>
        <w:tc>
          <w:tcPr>
            <w:tcW w:w="5056" w:type="dxa"/>
            <w:shd w:val="clear" w:color="auto" w:fill="auto"/>
            <w:vAlign w:val="center"/>
          </w:tcPr>
          <w:p w14:paraId="544C5298" w14:textId="77777777" w:rsidR="007D79A4" w:rsidRPr="000618DB" w:rsidRDefault="007D79A4" w:rsidP="00CF04C9">
            <w:pPr>
              <w:spacing w:line="240" w:lineRule="auto"/>
              <w:rPr>
                <w:rFonts w:ascii="Arial" w:hAnsi="Arial" w:cs="Arial"/>
                <w:b/>
                <w:noProof/>
                <w:sz w:val="20"/>
                <w:szCs w:val="20"/>
              </w:rPr>
            </w:pPr>
            <w:r w:rsidRPr="000618DB">
              <w:rPr>
                <w:rFonts w:ascii="Arial" w:hAnsi="Arial" w:cs="Arial"/>
                <w:b/>
                <w:noProof/>
                <w:sz w:val="20"/>
                <w:szCs w:val="20"/>
              </w:rPr>
              <w:t>Anforderungsniveau 9</w:t>
            </w:r>
          </w:p>
        </w:tc>
      </w:tr>
      <w:tr w:rsidR="007D79A4" w:rsidRPr="00E01974" w14:paraId="2CE654BA" w14:textId="77777777" w:rsidTr="00F81C59">
        <w:trPr>
          <w:trHeight w:val="5638"/>
        </w:trPr>
        <w:tc>
          <w:tcPr>
            <w:tcW w:w="5055" w:type="dxa"/>
            <w:gridSpan w:val="3"/>
            <w:tcBorders>
              <w:top w:val="single" w:sz="4" w:space="0" w:color="auto"/>
              <w:left w:val="single" w:sz="4" w:space="0" w:color="auto"/>
              <w:bottom w:val="single" w:sz="4" w:space="0" w:color="auto"/>
              <w:right w:val="single" w:sz="4" w:space="0" w:color="auto"/>
            </w:tcBorders>
            <w:shd w:val="clear" w:color="auto" w:fill="auto"/>
          </w:tcPr>
          <w:p w14:paraId="770C73BD" w14:textId="77777777" w:rsidR="007D79A4" w:rsidRPr="005F74BC" w:rsidRDefault="007D79A4" w:rsidP="007A1685">
            <w:pPr>
              <w:pStyle w:val="Textkrper"/>
              <w:spacing w:after="0"/>
              <w:rPr>
                <w:rFonts w:cs="Arial"/>
                <w:sz w:val="17"/>
                <w:szCs w:val="17"/>
              </w:rPr>
            </w:pPr>
            <w:r w:rsidRPr="005F74BC">
              <w:rPr>
                <w:rFonts w:cs="Arial"/>
                <w:sz w:val="17"/>
                <w:szCs w:val="17"/>
              </w:rPr>
              <w:t>Einsatz als Fachexperte/in im technischen Umfeld mit unter</w:t>
            </w:r>
            <w:r w:rsidR="007A1685">
              <w:rPr>
                <w:rFonts w:cs="Arial"/>
                <w:sz w:val="17"/>
                <w:szCs w:val="17"/>
              </w:rPr>
              <w:softHyphen/>
            </w:r>
            <w:r w:rsidRPr="005F74BC">
              <w:rPr>
                <w:rFonts w:cs="Arial"/>
                <w:sz w:val="17"/>
                <w:szCs w:val="17"/>
              </w:rPr>
              <w:t>schiedlichen Tätigkeiten mit zum Teil konzeptionellen Aufgaben</w:t>
            </w:r>
            <w:r w:rsidR="007A1685">
              <w:rPr>
                <w:rFonts w:cs="Arial"/>
                <w:sz w:val="17"/>
                <w:szCs w:val="17"/>
              </w:rPr>
              <w:softHyphen/>
            </w:r>
            <w:r w:rsidRPr="005F74BC">
              <w:rPr>
                <w:rFonts w:cs="Arial"/>
                <w:sz w:val="17"/>
                <w:szCs w:val="17"/>
              </w:rPr>
              <w:t>stellungen.</w:t>
            </w:r>
          </w:p>
          <w:p w14:paraId="33C119B7" w14:textId="77777777" w:rsidR="007D79A4" w:rsidRPr="005F74BC" w:rsidRDefault="007D79A4" w:rsidP="007A1685">
            <w:pPr>
              <w:pStyle w:val="Textkrper"/>
              <w:spacing w:before="120" w:after="0"/>
              <w:rPr>
                <w:rFonts w:cs="Arial"/>
                <w:sz w:val="17"/>
                <w:szCs w:val="17"/>
              </w:rPr>
            </w:pPr>
            <w:r w:rsidRPr="005F74BC">
              <w:rPr>
                <w:rFonts w:cs="Arial"/>
                <w:sz w:val="17"/>
                <w:szCs w:val="17"/>
              </w:rPr>
              <w:t>Die Aufträge und Tätigkeiten werden von der vorgesetzten Stel</w:t>
            </w:r>
            <w:r w:rsidR="007A1685">
              <w:rPr>
                <w:rFonts w:cs="Arial"/>
                <w:sz w:val="17"/>
                <w:szCs w:val="17"/>
              </w:rPr>
              <w:softHyphen/>
            </w:r>
            <w:r w:rsidRPr="005F74BC">
              <w:rPr>
                <w:rFonts w:cs="Arial"/>
                <w:sz w:val="17"/>
                <w:szCs w:val="17"/>
              </w:rPr>
              <w:t>le grob umschrieben und aufgrund von Z</w:t>
            </w:r>
            <w:r w:rsidR="00F81C59">
              <w:rPr>
                <w:rFonts w:cs="Arial"/>
                <w:sz w:val="17"/>
                <w:szCs w:val="17"/>
              </w:rPr>
              <w:t>ielvereinbarungen kon</w:t>
            </w:r>
            <w:r w:rsidR="007A1685">
              <w:rPr>
                <w:rFonts w:cs="Arial"/>
                <w:sz w:val="17"/>
                <w:szCs w:val="17"/>
              </w:rPr>
              <w:softHyphen/>
            </w:r>
            <w:r w:rsidR="00F81C59">
              <w:rPr>
                <w:rFonts w:cs="Arial"/>
                <w:sz w:val="17"/>
                <w:szCs w:val="17"/>
              </w:rPr>
              <w:t>kretisiert. Für Projektleitungen gelten die Standards gemäss Leitfaden Projektmanagement.</w:t>
            </w:r>
          </w:p>
          <w:p w14:paraId="1204454B" w14:textId="77777777" w:rsidR="007D79A4" w:rsidRPr="005F74BC" w:rsidRDefault="007D79A4" w:rsidP="00BA67E5">
            <w:pPr>
              <w:spacing w:before="120" w:line="240" w:lineRule="auto"/>
              <w:rPr>
                <w:rFonts w:ascii="Arial" w:hAnsi="Arial" w:cs="Arial"/>
                <w:i/>
                <w:sz w:val="17"/>
                <w:szCs w:val="17"/>
              </w:rPr>
            </w:pPr>
            <w:r w:rsidRPr="005F74BC">
              <w:rPr>
                <w:rFonts w:ascii="Arial" w:hAnsi="Arial" w:cs="Arial"/>
                <w:i/>
                <w:sz w:val="17"/>
                <w:szCs w:val="17"/>
              </w:rPr>
              <w:t xml:space="preserve">Die Aufgabenschwerpunkte sind: </w:t>
            </w:r>
          </w:p>
          <w:p w14:paraId="48E3107C" w14:textId="77777777" w:rsidR="007D79A4" w:rsidRPr="005F74BC" w:rsidRDefault="007D79A4" w:rsidP="008E2FDC">
            <w:pPr>
              <w:pStyle w:val="Listenabsatz"/>
              <w:numPr>
                <w:ilvl w:val="0"/>
                <w:numId w:val="2"/>
              </w:numPr>
              <w:spacing w:before="120" w:after="0" w:line="240" w:lineRule="auto"/>
              <w:ind w:left="142" w:hanging="142"/>
              <w:rPr>
                <w:rFonts w:ascii="Arial" w:hAnsi="Arial" w:cs="Arial"/>
                <w:sz w:val="17"/>
                <w:szCs w:val="17"/>
              </w:rPr>
            </w:pPr>
            <w:r w:rsidRPr="005F74BC">
              <w:rPr>
                <w:rFonts w:ascii="Arial" w:hAnsi="Arial" w:cs="Arial"/>
                <w:sz w:val="17"/>
                <w:szCs w:val="17"/>
              </w:rPr>
              <w:t>Betreut einen homogenen Fachbereich</w:t>
            </w:r>
            <w:r w:rsidR="003D50C2">
              <w:rPr>
                <w:rFonts w:ascii="Arial" w:hAnsi="Arial" w:cs="Arial"/>
                <w:sz w:val="17"/>
                <w:szCs w:val="17"/>
              </w:rPr>
              <w:t xml:space="preserve"> oder leitet Projekte/ Teilprojekte mit gewisser Komplexität (Kosten, Termine, Res</w:t>
            </w:r>
            <w:r w:rsidR="007A1685">
              <w:rPr>
                <w:rFonts w:ascii="Arial" w:hAnsi="Arial" w:cs="Arial"/>
                <w:sz w:val="17"/>
                <w:szCs w:val="17"/>
              </w:rPr>
              <w:softHyphen/>
            </w:r>
            <w:r w:rsidR="003D50C2">
              <w:rPr>
                <w:rFonts w:ascii="Arial" w:hAnsi="Arial" w:cs="Arial"/>
                <w:sz w:val="17"/>
                <w:szCs w:val="17"/>
              </w:rPr>
              <w:t>sourcen) auf operativem Level</w:t>
            </w:r>
          </w:p>
          <w:p w14:paraId="49FC2E67" w14:textId="77777777" w:rsidR="007D79A4" w:rsidRPr="005F74BC" w:rsidRDefault="007D79A4" w:rsidP="008E2FDC">
            <w:pPr>
              <w:pStyle w:val="Listenabsatz"/>
              <w:numPr>
                <w:ilvl w:val="0"/>
                <w:numId w:val="2"/>
              </w:numPr>
              <w:spacing w:before="60" w:after="0" w:line="240" w:lineRule="auto"/>
              <w:ind w:left="142" w:hanging="142"/>
              <w:rPr>
                <w:rFonts w:ascii="Arial" w:hAnsi="Arial" w:cs="Arial"/>
                <w:sz w:val="17"/>
                <w:szCs w:val="17"/>
              </w:rPr>
            </w:pPr>
            <w:r w:rsidRPr="005F74BC">
              <w:rPr>
                <w:rFonts w:ascii="Arial" w:hAnsi="Arial" w:cs="Arial"/>
                <w:sz w:val="17"/>
                <w:szCs w:val="17"/>
              </w:rPr>
              <w:t>Unterstützt und berät aktiv Linienverantwortliche und interne/</w:t>
            </w:r>
            <w:r w:rsidR="007A1685">
              <w:rPr>
                <w:rFonts w:ascii="Arial" w:hAnsi="Arial" w:cs="Arial"/>
                <w:sz w:val="17"/>
                <w:szCs w:val="17"/>
              </w:rPr>
              <w:br/>
            </w:r>
            <w:r w:rsidRPr="005F74BC">
              <w:rPr>
                <w:rFonts w:ascii="Arial" w:hAnsi="Arial" w:cs="Arial"/>
                <w:sz w:val="17"/>
                <w:szCs w:val="17"/>
              </w:rPr>
              <w:t>externe Fachpersonen</w:t>
            </w:r>
          </w:p>
          <w:p w14:paraId="6A8CF896" w14:textId="77777777" w:rsidR="007D79A4" w:rsidRPr="005F74BC" w:rsidRDefault="007D79A4" w:rsidP="008E2FDC">
            <w:pPr>
              <w:pStyle w:val="Listenabsatz"/>
              <w:numPr>
                <w:ilvl w:val="0"/>
                <w:numId w:val="2"/>
              </w:numPr>
              <w:spacing w:before="60" w:after="0" w:line="240" w:lineRule="auto"/>
              <w:ind w:left="142" w:hanging="142"/>
              <w:rPr>
                <w:rFonts w:ascii="Arial" w:hAnsi="Arial" w:cs="Arial"/>
                <w:sz w:val="17"/>
                <w:szCs w:val="17"/>
              </w:rPr>
            </w:pPr>
            <w:r w:rsidRPr="005F74BC">
              <w:rPr>
                <w:rFonts w:ascii="Arial" w:hAnsi="Arial" w:cs="Arial"/>
                <w:sz w:val="17"/>
                <w:szCs w:val="17"/>
              </w:rPr>
              <w:t>Führt anspruchsvolle und bereichsübergreifende Erhebungen und Analysen durch</w:t>
            </w:r>
          </w:p>
          <w:p w14:paraId="3D298429" w14:textId="77777777" w:rsidR="007D79A4" w:rsidRPr="005F74BC" w:rsidRDefault="007D79A4" w:rsidP="008E2FDC">
            <w:pPr>
              <w:pStyle w:val="Listenabsatz"/>
              <w:numPr>
                <w:ilvl w:val="0"/>
                <w:numId w:val="2"/>
              </w:numPr>
              <w:spacing w:before="60" w:after="0" w:line="240" w:lineRule="auto"/>
              <w:ind w:left="142" w:hanging="142"/>
              <w:rPr>
                <w:rFonts w:ascii="Arial" w:hAnsi="Arial" w:cs="Arial"/>
                <w:sz w:val="17"/>
                <w:szCs w:val="17"/>
              </w:rPr>
            </w:pPr>
            <w:r w:rsidRPr="005F74BC">
              <w:rPr>
                <w:rFonts w:ascii="Arial" w:hAnsi="Arial" w:cs="Arial"/>
                <w:sz w:val="17"/>
                <w:szCs w:val="17"/>
              </w:rPr>
              <w:t>Entwickelt, bespricht und präsentiert Konzepte und Entschei</w:t>
            </w:r>
            <w:r w:rsidR="007A1685">
              <w:rPr>
                <w:rFonts w:ascii="Arial" w:hAnsi="Arial" w:cs="Arial"/>
                <w:sz w:val="17"/>
                <w:szCs w:val="17"/>
              </w:rPr>
              <w:softHyphen/>
            </w:r>
            <w:r w:rsidRPr="005F74BC">
              <w:rPr>
                <w:rFonts w:ascii="Arial" w:hAnsi="Arial" w:cs="Arial"/>
                <w:sz w:val="17"/>
                <w:szCs w:val="17"/>
              </w:rPr>
              <w:t>dungsgrundlagen</w:t>
            </w:r>
          </w:p>
          <w:p w14:paraId="7CBFE16C" w14:textId="77777777" w:rsidR="007D79A4" w:rsidRPr="005F74BC" w:rsidRDefault="007D79A4" w:rsidP="008E2FDC">
            <w:pPr>
              <w:pStyle w:val="Listenabsatz"/>
              <w:numPr>
                <w:ilvl w:val="0"/>
                <w:numId w:val="2"/>
              </w:numPr>
              <w:spacing w:before="60" w:after="0" w:line="240" w:lineRule="auto"/>
              <w:ind w:left="142" w:hanging="142"/>
              <w:rPr>
                <w:rFonts w:ascii="Arial" w:hAnsi="Arial" w:cs="Arial"/>
                <w:sz w:val="17"/>
                <w:szCs w:val="17"/>
              </w:rPr>
            </w:pPr>
            <w:r w:rsidRPr="005F74BC">
              <w:rPr>
                <w:rFonts w:ascii="Arial" w:hAnsi="Arial" w:cs="Arial"/>
                <w:sz w:val="17"/>
                <w:szCs w:val="17"/>
              </w:rPr>
              <w:t>Moderiert Sitzungen/Besprechungen und führt Verhandlungen</w:t>
            </w:r>
          </w:p>
          <w:p w14:paraId="6837E5D7" w14:textId="77777777" w:rsidR="007D79A4" w:rsidRPr="003D50C2" w:rsidRDefault="007D79A4" w:rsidP="008E2FDC">
            <w:pPr>
              <w:pStyle w:val="Listenabsatz"/>
              <w:numPr>
                <w:ilvl w:val="0"/>
                <w:numId w:val="2"/>
              </w:numPr>
              <w:spacing w:before="60" w:after="0" w:line="240" w:lineRule="auto"/>
              <w:ind w:left="142" w:hanging="142"/>
              <w:rPr>
                <w:rFonts w:ascii="Arial" w:hAnsi="Arial" w:cs="Arial"/>
                <w:sz w:val="17"/>
                <w:szCs w:val="17"/>
              </w:rPr>
            </w:pPr>
            <w:r w:rsidRPr="005F74BC">
              <w:rPr>
                <w:rFonts w:ascii="Arial" w:hAnsi="Arial" w:cs="Arial"/>
                <w:sz w:val="17"/>
                <w:szCs w:val="17"/>
              </w:rPr>
              <w:t>Unterstützt bei der Optimierung von Prozessen und Verfahren</w:t>
            </w:r>
          </w:p>
          <w:p w14:paraId="437961D1" w14:textId="77777777" w:rsidR="007D79A4" w:rsidRPr="005F74BC" w:rsidRDefault="007D79A4" w:rsidP="007A1685">
            <w:pPr>
              <w:pStyle w:val="Textkrper"/>
              <w:spacing w:before="480" w:after="120"/>
              <w:rPr>
                <w:rFonts w:cs="Arial"/>
                <w:sz w:val="17"/>
                <w:szCs w:val="17"/>
              </w:rPr>
            </w:pPr>
            <w:r w:rsidRPr="005F74BC">
              <w:rPr>
                <w:rFonts w:cs="Arial"/>
                <w:sz w:val="17"/>
                <w:szCs w:val="17"/>
              </w:rPr>
              <w:t xml:space="preserve">Ausbildung auf Niveau Hochschule HS </w:t>
            </w:r>
            <w:r>
              <w:rPr>
                <w:rFonts w:cs="Arial"/>
                <w:sz w:val="17"/>
                <w:szCs w:val="17"/>
              </w:rPr>
              <w:t>Master</w:t>
            </w:r>
            <w:r w:rsidRPr="005F74BC">
              <w:rPr>
                <w:rFonts w:cs="Arial"/>
                <w:sz w:val="17"/>
                <w:szCs w:val="17"/>
              </w:rPr>
              <w:t xml:space="preserve"> bzw. Fachhoch</w:t>
            </w:r>
            <w:r w:rsidR="007A1685">
              <w:rPr>
                <w:rFonts w:cs="Arial"/>
                <w:sz w:val="17"/>
                <w:szCs w:val="17"/>
              </w:rPr>
              <w:softHyphen/>
            </w:r>
            <w:r w:rsidRPr="005F74BC">
              <w:rPr>
                <w:rFonts w:cs="Arial"/>
                <w:sz w:val="17"/>
                <w:szCs w:val="17"/>
              </w:rPr>
              <w:t xml:space="preserve">schule FH mit entsprechendem Zusatzwissen; </w:t>
            </w:r>
            <w:r>
              <w:rPr>
                <w:rFonts w:cs="Arial"/>
                <w:sz w:val="17"/>
                <w:szCs w:val="17"/>
              </w:rPr>
              <w:t xml:space="preserve">teilweise </w:t>
            </w:r>
            <w:r w:rsidRPr="005F74BC">
              <w:rPr>
                <w:rFonts w:cs="Arial"/>
                <w:sz w:val="17"/>
                <w:szCs w:val="17"/>
              </w:rPr>
              <w:t>Spezia</w:t>
            </w:r>
            <w:r w:rsidR="007A1685">
              <w:rPr>
                <w:rFonts w:cs="Arial"/>
                <w:sz w:val="17"/>
                <w:szCs w:val="17"/>
              </w:rPr>
              <w:softHyphen/>
            </w:r>
            <w:r w:rsidRPr="005F74BC">
              <w:rPr>
                <w:rFonts w:cs="Arial"/>
                <w:sz w:val="17"/>
                <w:szCs w:val="17"/>
              </w:rPr>
              <w:t>listenwissen i</w:t>
            </w:r>
            <w:r>
              <w:rPr>
                <w:rFonts w:cs="Arial"/>
                <w:sz w:val="17"/>
                <w:szCs w:val="17"/>
              </w:rPr>
              <w:t xml:space="preserve">n Bezug auf Praxis- und Umsetzungskenntnisse innerhalb mehrerer Sachbereiche und </w:t>
            </w:r>
            <w:r w:rsidRPr="005F74BC">
              <w:rPr>
                <w:rFonts w:cs="Arial"/>
                <w:sz w:val="17"/>
                <w:szCs w:val="17"/>
              </w:rPr>
              <w:t xml:space="preserve">erhöhte Kenntnisse der Prozesse </w:t>
            </w:r>
            <w:r>
              <w:rPr>
                <w:rFonts w:cs="Arial"/>
                <w:sz w:val="17"/>
                <w:szCs w:val="17"/>
              </w:rPr>
              <w:t>und Abläufe über die eigene Abteilung hinaus.</w:t>
            </w:r>
          </w:p>
        </w:tc>
        <w:tc>
          <w:tcPr>
            <w:tcW w:w="5056" w:type="dxa"/>
            <w:tcBorders>
              <w:top w:val="single" w:sz="4" w:space="0" w:color="auto"/>
              <w:left w:val="single" w:sz="4" w:space="0" w:color="auto"/>
              <w:bottom w:val="single" w:sz="4" w:space="0" w:color="auto"/>
              <w:right w:val="single" w:sz="4" w:space="0" w:color="auto"/>
            </w:tcBorders>
            <w:shd w:val="clear" w:color="auto" w:fill="auto"/>
          </w:tcPr>
          <w:p w14:paraId="22AA5A4E" w14:textId="77777777" w:rsidR="007D79A4" w:rsidRPr="005F74BC" w:rsidRDefault="007D79A4" w:rsidP="007A1685">
            <w:pPr>
              <w:pStyle w:val="Textkrper"/>
              <w:spacing w:after="0"/>
              <w:rPr>
                <w:rFonts w:cs="Arial"/>
                <w:sz w:val="17"/>
                <w:szCs w:val="17"/>
              </w:rPr>
            </w:pPr>
            <w:r w:rsidRPr="005F74BC">
              <w:rPr>
                <w:rFonts w:cs="Arial"/>
                <w:sz w:val="17"/>
                <w:szCs w:val="17"/>
              </w:rPr>
              <w:t>Einsatz als erfahrene/r Fachexperte/in im technischen Umfeld mit einem breiteren Tätigkeitsgebiet und mehrheitlich konzeptionellen Aufgabenstellungen.</w:t>
            </w:r>
          </w:p>
          <w:p w14:paraId="7C5731D5" w14:textId="77777777" w:rsidR="00F81C59" w:rsidRPr="005F74BC" w:rsidRDefault="007D79A4" w:rsidP="007A1685">
            <w:pPr>
              <w:pStyle w:val="Textkrper"/>
              <w:spacing w:before="120" w:after="0"/>
              <w:rPr>
                <w:rFonts w:cs="Arial"/>
                <w:sz w:val="17"/>
                <w:szCs w:val="17"/>
              </w:rPr>
            </w:pPr>
            <w:r w:rsidRPr="005F74BC">
              <w:rPr>
                <w:rFonts w:cs="Arial"/>
                <w:sz w:val="17"/>
                <w:szCs w:val="17"/>
              </w:rPr>
              <w:t>Das Aufgabenspektrum wird von der vorgesetzten Stelle lediglich skizziert und aufgrund von Zielvereinbarungen konkretisiert.</w:t>
            </w:r>
            <w:r w:rsidR="00F81C59">
              <w:rPr>
                <w:rFonts w:cs="Arial"/>
                <w:sz w:val="17"/>
                <w:szCs w:val="17"/>
              </w:rPr>
              <w:t xml:space="preserve"> Für Projektleitungen gelten die Standards gemäss Leitfaden Projektmanagement.</w:t>
            </w:r>
          </w:p>
          <w:p w14:paraId="381FADDE" w14:textId="77777777" w:rsidR="007D79A4" w:rsidRPr="005F74BC" w:rsidRDefault="007D79A4" w:rsidP="007A1685">
            <w:pPr>
              <w:spacing w:before="120" w:line="240" w:lineRule="auto"/>
              <w:rPr>
                <w:rFonts w:ascii="Arial" w:hAnsi="Arial" w:cs="Arial"/>
                <w:i/>
                <w:sz w:val="17"/>
                <w:szCs w:val="17"/>
              </w:rPr>
            </w:pPr>
            <w:r w:rsidRPr="005F74BC">
              <w:rPr>
                <w:rFonts w:ascii="Arial" w:hAnsi="Arial" w:cs="Arial"/>
                <w:i/>
                <w:sz w:val="17"/>
                <w:szCs w:val="17"/>
              </w:rPr>
              <w:t>Das Niveau der Aufgabenschwerpunkte ist ähnlich wie auf Niveau 7, jedoch:</w:t>
            </w:r>
          </w:p>
          <w:p w14:paraId="325DF04C" w14:textId="77777777" w:rsidR="007D79A4" w:rsidRPr="005F74BC" w:rsidRDefault="007D79A4" w:rsidP="008E2FDC">
            <w:pPr>
              <w:pStyle w:val="Listenabsatz"/>
              <w:numPr>
                <w:ilvl w:val="0"/>
                <w:numId w:val="2"/>
              </w:numPr>
              <w:spacing w:before="120" w:after="0" w:line="240" w:lineRule="auto"/>
              <w:ind w:left="142" w:hanging="142"/>
              <w:rPr>
                <w:rFonts w:ascii="Arial" w:hAnsi="Arial" w:cs="Arial"/>
                <w:sz w:val="17"/>
                <w:szCs w:val="17"/>
              </w:rPr>
            </w:pPr>
            <w:r w:rsidRPr="005F74BC">
              <w:rPr>
                <w:rFonts w:ascii="Arial" w:hAnsi="Arial" w:cs="Arial"/>
                <w:sz w:val="17"/>
                <w:szCs w:val="17"/>
              </w:rPr>
              <w:t>Betreut einen heterogenen Fachbereich</w:t>
            </w:r>
            <w:r w:rsidR="003D50C2">
              <w:rPr>
                <w:rFonts w:ascii="Arial" w:hAnsi="Arial" w:cs="Arial"/>
                <w:sz w:val="17"/>
                <w:szCs w:val="17"/>
              </w:rPr>
              <w:t xml:space="preserve"> oder</w:t>
            </w:r>
            <w:r w:rsidR="003D50C2">
              <w:rPr>
                <w:rFonts w:ascii="Arial" w:hAnsi="Arial" w:cs="Arial"/>
                <w:sz w:val="17"/>
                <w:szCs w:val="17"/>
              </w:rPr>
              <w:br/>
              <w:t xml:space="preserve">leitet Projekte mit erheblicher Komplexität </w:t>
            </w:r>
          </w:p>
          <w:p w14:paraId="58D8547F" w14:textId="77777777" w:rsidR="007D79A4" w:rsidRPr="005F74BC" w:rsidRDefault="007D79A4" w:rsidP="008E2FDC">
            <w:pPr>
              <w:pStyle w:val="Listenabsatz"/>
              <w:numPr>
                <w:ilvl w:val="0"/>
                <w:numId w:val="2"/>
              </w:numPr>
              <w:spacing w:before="60" w:after="0" w:line="240" w:lineRule="auto"/>
              <w:ind w:left="142" w:hanging="142"/>
              <w:rPr>
                <w:rFonts w:ascii="Arial" w:hAnsi="Arial" w:cs="Arial"/>
                <w:sz w:val="17"/>
                <w:szCs w:val="17"/>
              </w:rPr>
            </w:pPr>
            <w:r w:rsidRPr="005F74BC">
              <w:rPr>
                <w:rFonts w:ascii="Arial" w:hAnsi="Arial" w:cs="Arial"/>
                <w:sz w:val="17"/>
                <w:szCs w:val="17"/>
              </w:rPr>
              <w:t>Analysiert Business-</w:t>
            </w:r>
            <w:r w:rsidR="003D50C2">
              <w:rPr>
                <w:rFonts w:ascii="Arial" w:hAnsi="Arial" w:cs="Arial"/>
                <w:sz w:val="17"/>
                <w:szCs w:val="17"/>
              </w:rPr>
              <w:t>Anforderungen</w:t>
            </w:r>
          </w:p>
          <w:p w14:paraId="7E2E7183" w14:textId="77777777" w:rsidR="007D79A4" w:rsidRPr="005F74BC" w:rsidRDefault="007D79A4" w:rsidP="008E2FDC">
            <w:pPr>
              <w:pStyle w:val="Listenabsatz"/>
              <w:numPr>
                <w:ilvl w:val="0"/>
                <w:numId w:val="2"/>
              </w:numPr>
              <w:spacing w:before="60" w:after="0" w:line="240" w:lineRule="auto"/>
              <w:ind w:left="142" w:hanging="142"/>
              <w:rPr>
                <w:rFonts w:ascii="Arial" w:hAnsi="Arial" w:cs="Arial"/>
                <w:sz w:val="17"/>
                <w:szCs w:val="17"/>
              </w:rPr>
            </w:pPr>
            <w:r w:rsidRPr="005F74BC">
              <w:rPr>
                <w:rFonts w:ascii="Arial" w:hAnsi="Arial" w:cs="Arial"/>
                <w:sz w:val="17"/>
                <w:szCs w:val="17"/>
              </w:rPr>
              <w:t>Bearbeitet teilweise komplexe Fachaufgaben mit vermehrt konzeptionellen Fragestellungen</w:t>
            </w:r>
          </w:p>
          <w:p w14:paraId="56C5A593" w14:textId="77777777" w:rsidR="007D79A4" w:rsidRPr="005F74BC" w:rsidRDefault="007D79A4" w:rsidP="008E2FDC">
            <w:pPr>
              <w:pStyle w:val="Listenabsatz"/>
              <w:numPr>
                <w:ilvl w:val="0"/>
                <w:numId w:val="2"/>
              </w:numPr>
              <w:spacing w:before="60" w:after="0" w:line="240" w:lineRule="auto"/>
              <w:ind w:left="142" w:hanging="142"/>
              <w:rPr>
                <w:rFonts w:ascii="Arial" w:hAnsi="Arial" w:cs="Arial"/>
                <w:sz w:val="17"/>
                <w:szCs w:val="17"/>
              </w:rPr>
            </w:pPr>
            <w:r w:rsidRPr="005F74BC">
              <w:rPr>
                <w:rFonts w:ascii="Arial" w:hAnsi="Arial" w:cs="Arial"/>
                <w:sz w:val="17"/>
                <w:szCs w:val="17"/>
              </w:rPr>
              <w:t>Leitet sehr anspruchsvolle Verhandlungen mit internen und externen Partnern</w:t>
            </w:r>
          </w:p>
          <w:p w14:paraId="776DE352" w14:textId="77777777" w:rsidR="007D79A4" w:rsidRPr="005F74BC" w:rsidRDefault="007D79A4" w:rsidP="008E2FDC">
            <w:pPr>
              <w:pStyle w:val="Listenabsatz"/>
              <w:numPr>
                <w:ilvl w:val="0"/>
                <w:numId w:val="2"/>
              </w:numPr>
              <w:spacing w:before="60" w:after="0" w:line="240" w:lineRule="auto"/>
              <w:ind w:left="142" w:hanging="142"/>
              <w:rPr>
                <w:rFonts w:ascii="Arial" w:hAnsi="Arial" w:cs="Arial"/>
                <w:sz w:val="17"/>
                <w:szCs w:val="17"/>
              </w:rPr>
            </w:pPr>
            <w:r w:rsidRPr="005F74BC">
              <w:rPr>
                <w:rFonts w:ascii="Arial" w:hAnsi="Arial" w:cs="Arial"/>
                <w:sz w:val="17"/>
                <w:szCs w:val="17"/>
              </w:rPr>
              <w:t>Übernimmt bereichsübergreifende Koordinations- und Beratungsaufgaben</w:t>
            </w:r>
          </w:p>
          <w:p w14:paraId="4DB6C8B5" w14:textId="77777777" w:rsidR="007D79A4" w:rsidRPr="003D50C2" w:rsidRDefault="007D79A4" w:rsidP="008E2FDC">
            <w:pPr>
              <w:pStyle w:val="Listenabsatz"/>
              <w:numPr>
                <w:ilvl w:val="0"/>
                <w:numId w:val="2"/>
              </w:numPr>
              <w:spacing w:before="60" w:after="0" w:line="240" w:lineRule="auto"/>
              <w:ind w:left="142" w:hanging="142"/>
              <w:rPr>
                <w:rFonts w:ascii="Arial" w:hAnsi="Arial" w:cs="Arial"/>
                <w:sz w:val="17"/>
                <w:szCs w:val="17"/>
              </w:rPr>
            </w:pPr>
            <w:r w:rsidRPr="005F74BC">
              <w:rPr>
                <w:rFonts w:ascii="Arial" w:hAnsi="Arial" w:cs="Arial"/>
                <w:sz w:val="17"/>
                <w:szCs w:val="17"/>
              </w:rPr>
              <w:t>Redigiert fachtechnische Weisungen</w:t>
            </w:r>
          </w:p>
          <w:p w14:paraId="783EB4C5" w14:textId="77777777" w:rsidR="007D79A4" w:rsidRPr="005F74BC" w:rsidRDefault="007D79A4" w:rsidP="004553FA">
            <w:pPr>
              <w:pStyle w:val="Textkrper"/>
              <w:spacing w:before="480" w:after="120"/>
              <w:rPr>
                <w:rFonts w:cs="Arial"/>
                <w:sz w:val="17"/>
                <w:szCs w:val="17"/>
              </w:rPr>
            </w:pPr>
            <w:r w:rsidRPr="005F74BC">
              <w:rPr>
                <w:rFonts w:cs="Arial"/>
                <w:sz w:val="17"/>
                <w:szCs w:val="17"/>
              </w:rPr>
              <w:t>Ausbildung auf Niveau Hochschule HS Master</w:t>
            </w:r>
            <w:r w:rsidR="00DB45C2">
              <w:rPr>
                <w:rFonts w:cs="Arial"/>
                <w:sz w:val="17"/>
                <w:szCs w:val="17"/>
              </w:rPr>
              <w:t xml:space="preserve"> </w:t>
            </w:r>
            <w:r w:rsidR="00DB45C2" w:rsidRPr="00DB45C2">
              <w:rPr>
                <w:rFonts w:cs="Arial"/>
                <w:sz w:val="17"/>
                <w:szCs w:val="17"/>
              </w:rPr>
              <w:t>bzw. Fachhoch</w:t>
            </w:r>
            <w:r w:rsidR="007A1685">
              <w:rPr>
                <w:rFonts w:cs="Arial"/>
                <w:sz w:val="17"/>
                <w:szCs w:val="17"/>
              </w:rPr>
              <w:softHyphen/>
            </w:r>
            <w:r w:rsidR="00DB45C2" w:rsidRPr="00DB45C2">
              <w:rPr>
                <w:rFonts w:cs="Arial"/>
                <w:sz w:val="17"/>
                <w:szCs w:val="17"/>
              </w:rPr>
              <w:t>schule FH mit entsprechendem Zusatzwissen</w:t>
            </w:r>
            <w:r>
              <w:rPr>
                <w:rFonts w:cs="Arial"/>
                <w:sz w:val="17"/>
                <w:szCs w:val="17"/>
              </w:rPr>
              <w:t>,</w:t>
            </w:r>
            <w:r w:rsidRPr="005F74BC">
              <w:rPr>
                <w:rFonts w:cs="Arial"/>
                <w:sz w:val="17"/>
                <w:szCs w:val="17"/>
              </w:rPr>
              <w:t xml:space="preserve"> </w:t>
            </w:r>
            <w:r>
              <w:rPr>
                <w:rFonts w:cs="Arial"/>
                <w:sz w:val="17"/>
                <w:szCs w:val="17"/>
              </w:rPr>
              <w:t>Weiterbildung im Rahmen eines DAS; Spezialistenwissen in Bezug auf Praxis- und Umsetzungskenntnisse vorwiegend innerhalb des betreuten Fachbereichs und erheblich K</w:t>
            </w:r>
            <w:r w:rsidRPr="005F74BC">
              <w:rPr>
                <w:rFonts w:cs="Arial"/>
                <w:sz w:val="17"/>
                <w:szCs w:val="17"/>
              </w:rPr>
              <w:t xml:space="preserve">enntnisse der Prozesse </w:t>
            </w:r>
            <w:r>
              <w:rPr>
                <w:rFonts w:cs="Arial"/>
                <w:sz w:val="17"/>
                <w:szCs w:val="17"/>
              </w:rPr>
              <w:t>und Ab</w:t>
            </w:r>
            <w:r w:rsidR="007A1685">
              <w:rPr>
                <w:rFonts w:cs="Arial"/>
                <w:sz w:val="17"/>
                <w:szCs w:val="17"/>
              </w:rPr>
              <w:softHyphen/>
            </w:r>
            <w:r>
              <w:rPr>
                <w:rFonts w:cs="Arial"/>
                <w:sz w:val="17"/>
                <w:szCs w:val="17"/>
              </w:rPr>
              <w:t xml:space="preserve">läufe </w:t>
            </w:r>
            <w:r w:rsidRPr="005F74BC">
              <w:rPr>
                <w:rFonts w:cs="Arial"/>
                <w:sz w:val="17"/>
                <w:szCs w:val="17"/>
              </w:rPr>
              <w:t>über die eigene Abteilung hinaus.</w:t>
            </w:r>
          </w:p>
        </w:tc>
        <w:tc>
          <w:tcPr>
            <w:tcW w:w="5056" w:type="dxa"/>
            <w:tcBorders>
              <w:top w:val="single" w:sz="4" w:space="0" w:color="auto"/>
              <w:left w:val="single" w:sz="4" w:space="0" w:color="auto"/>
              <w:bottom w:val="single" w:sz="4" w:space="0" w:color="auto"/>
              <w:right w:val="single" w:sz="4" w:space="0" w:color="auto"/>
            </w:tcBorders>
            <w:shd w:val="clear" w:color="auto" w:fill="auto"/>
          </w:tcPr>
          <w:p w14:paraId="18A9F4C9" w14:textId="77777777" w:rsidR="007D79A4" w:rsidRPr="005F74BC" w:rsidRDefault="007D79A4" w:rsidP="007A1685">
            <w:pPr>
              <w:pStyle w:val="Textkrper"/>
              <w:spacing w:after="0"/>
              <w:rPr>
                <w:rFonts w:cs="Arial"/>
                <w:sz w:val="17"/>
                <w:szCs w:val="17"/>
              </w:rPr>
            </w:pPr>
            <w:r w:rsidRPr="005F74BC">
              <w:rPr>
                <w:rFonts w:cs="Arial"/>
                <w:sz w:val="17"/>
                <w:szCs w:val="17"/>
              </w:rPr>
              <w:t>Einsatz als sehr erfahrene/r Fachexperte/in im technischen Umfeld mit einem breiten Tätigkeitsgebiet und überwiegend konzeptionellen Aufgabenstellungen.</w:t>
            </w:r>
          </w:p>
          <w:p w14:paraId="4B208960" w14:textId="77777777" w:rsidR="00F81C59" w:rsidRPr="005F74BC" w:rsidRDefault="007D79A4" w:rsidP="007A1685">
            <w:pPr>
              <w:pStyle w:val="Textkrper"/>
              <w:spacing w:before="120" w:after="0"/>
              <w:rPr>
                <w:rFonts w:cs="Arial"/>
                <w:sz w:val="17"/>
                <w:szCs w:val="17"/>
              </w:rPr>
            </w:pPr>
            <w:r w:rsidRPr="005F74BC">
              <w:rPr>
                <w:rFonts w:cs="Arial"/>
                <w:sz w:val="17"/>
                <w:szCs w:val="17"/>
              </w:rPr>
              <w:t>Das Aufgabenspektrum ergibt sich aus den operativen Zielen und ist selber zu konkretisieren.</w:t>
            </w:r>
            <w:r w:rsidR="00F81C59">
              <w:rPr>
                <w:rFonts w:cs="Arial"/>
                <w:sz w:val="17"/>
                <w:szCs w:val="17"/>
              </w:rPr>
              <w:t xml:space="preserve"> Für Projektleitungen gelten die Standards gemäss Leitfaden Projektmanagement.</w:t>
            </w:r>
          </w:p>
          <w:p w14:paraId="3A431738" w14:textId="77777777" w:rsidR="007D79A4" w:rsidRPr="005F74BC" w:rsidRDefault="007D79A4" w:rsidP="007A1685">
            <w:pPr>
              <w:spacing w:before="120" w:line="240" w:lineRule="auto"/>
              <w:rPr>
                <w:rFonts w:ascii="Arial" w:hAnsi="Arial" w:cs="Arial"/>
                <w:i/>
                <w:sz w:val="17"/>
                <w:szCs w:val="17"/>
              </w:rPr>
            </w:pPr>
            <w:r w:rsidRPr="005F74BC">
              <w:rPr>
                <w:rFonts w:ascii="Arial" w:hAnsi="Arial" w:cs="Arial"/>
                <w:i/>
                <w:sz w:val="17"/>
                <w:szCs w:val="17"/>
              </w:rPr>
              <w:t>Das Niveau der Aufgabenschwerpunkte ist ähnlich wie auf den Niveaus 7 und 8, jedoch:</w:t>
            </w:r>
          </w:p>
          <w:p w14:paraId="3ADE9609" w14:textId="77777777" w:rsidR="003D50C2" w:rsidRDefault="007D79A4" w:rsidP="008E2FDC">
            <w:pPr>
              <w:pStyle w:val="Listenabsatz"/>
              <w:numPr>
                <w:ilvl w:val="0"/>
                <w:numId w:val="2"/>
              </w:numPr>
              <w:spacing w:before="60" w:after="0" w:line="240" w:lineRule="auto"/>
              <w:ind w:left="142" w:hanging="142"/>
              <w:rPr>
                <w:rFonts w:ascii="Arial" w:hAnsi="Arial" w:cs="Arial"/>
                <w:sz w:val="17"/>
                <w:szCs w:val="17"/>
              </w:rPr>
            </w:pPr>
            <w:r w:rsidRPr="003D50C2">
              <w:rPr>
                <w:rFonts w:ascii="Arial" w:hAnsi="Arial" w:cs="Arial"/>
                <w:sz w:val="17"/>
                <w:szCs w:val="17"/>
              </w:rPr>
              <w:t xml:space="preserve">Betreut einen besonders anspruchsvollen Fachbereich </w:t>
            </w:r>
            <w:r w:rsidR="003D50C2" w:rsidRPr="003D50C2">
              <w:rPr>
                <w:rFonts w:ascii="Arial" w:hAnsi="Arial" w:cs="Arial"/>
                <w:sz w:val="17"/>
                <w:szCs w:val="17"/>
              </w:rPr>
              <w:t>mit grösstenteils komplexen Fragestellungen oder leitet als er</w:t>
            </w:r>
            <w:r w:rsidR="00BA67E5">
              <w:rPr>
                <w:rFonts w:ascii="Arial" w:hAnsi="Arial" w:cs="Arial"/>
                <w:sz w:val="17"/>
                <w:szCs w:val="17"/>
              </w:rPr>
              <w:softHyphen/>
            </w:r>
            <w:r w:rsidR="003D50C2" w:rsidRPr="003D50C2">
              <w:rPr>
                <w:rFonts w:ascii="Arial" w:hAnsi="Arial" w:cs="Arial"/>
                <w:sz w:val="17"/>
                <w:szCs w:val="17"/>
              </w:rPr>
              <w:t>fahrener Projektmanager komplexe Projekte</w:t>
            </w:r>
            <w:r w:rsidR="003D50C2">
              <w:rPr>
                <w:rFonts w:ascii="Arial" w:hAnsi="Arial" w:cs="Arial"/>
                <w:sz w:val="17"/>
                <w:szCs w:val="17"/>
              </w:rPr>
              <w:t xml:space="preserve"> bzw. bedeutende Programm/Portfolios</w:t>
            </w:r>
          </w:p>
          <w:p w14:paraId="082EB72E" w14:textId="77777777" w:rsidR="007D79A4" w:rsidRPr="003D50C2" w:rsidRDefault="007D79A4" w:rsidP="008E2FDC">
            <w:pPr>
              <w:pStyle w:val="Listenabsatz"/>
              <w:numPr>
                <w:ilvl w:val="0"/>
                <w:numId w:val="2"/>
              </w:numPr>
              <w:spacing w:before="60" w:after="0" w:line="240" w:lineRule="auto"/>
              <w:ind w:left="142" w:hanging="142"/>
              <w:rPr>
                <w:rFonts w:ascii="Arial" w:hAnsi="Arial" w:cs="Arial"/>
                <w:sz w:val="17"/>
                <w:szCs w:val="17"/>
              </w:rPr>
            </w:pPr>
            <w:r w:rsidRPr="003D50C2">
              <w:rPr>
                <w:rFonts w:ascii="Arial" w:hAnsi="Arial" w:cs="Arial"/>
                <w:sz w:val="17"/>
                <w:szCs w:val="17"/>
              </w:rPr>
              <w:t>Berät und unterstützt Führungskräfte und Verwaltungsleitung als verwaltungsweit anerkannte Fachautorität</w:t>
            </w:r>
          </w:p>
          <w:p w14:paraId="0336265F" w14:textId="77777777" w:rsidR="007D79A4" w:rsidRPr="005F74BC" w:rsidRDefault="007D79A4" w:rsidP="008E2FDC">
            <w:pPr>
              <w:pStyle w:val="Listenabsatz"/>
              <w:numPr>
                <w:ilvl w:val="0"/>
                <w:numId w:val="2"/>
              </w:numPr>
              <w:spacing w:before="60" w:after="0" w:line="240" w:lineRule="auto"/>
              <w:ind w:left="142" w:hanging="142"/>
              <w:rPr>
                <w:rFonts w:ascii="Arial" w:hAnsi="Arial" w:cs="Arial"/>
                <w:sz w:val="17"/>
                <w:szCs w:val="17"/>
              </w:rPr>
            </w:pPr>
            <w:r w:rsidRPr="005F74BC">
              <w:rPr>
                <w:rFonts w:ascii="Arial" w:hAnsi="Arial" w:cs="Arial"/>
                <w:sz w:val="17"/>
                <w:szCs w:val="17"/>
              </w:rPr>
              <w:t>Bearbeitet konzeptionelle Aufgaben mit weniger konkreten Zielen und Vorgaben</w:t>
            </w:r>
          </w:p>
          <w:p w14:paraId="4F6AC900" w14:textId="77777777" w:rsidR="007D79A4" w:rsidRPr="005F74BC" w:rsidRDefault="007D79A4" w:rsidP="008E2FDC">
            <w:pPr>
              <w:pStyle w:val="Listenabsatz"/>
              <w:numPr>
                <w:ilvl w:val="0"/>
                <w:numId w:val="2"/>
              </w:numPr>
              <w:spacing w:before="120" w:after="0" w:line="240" w:lineRule="auto"/>
              <w:ind w:left="142" w:hanging="142"/>
              <w:rPr>
                <w:rFonts w:ascii="Arial" w:hAnsi="Arial" w:cs="Arial"/>
                <w:sz w:val="17"/>
                <w:szCs w:val="17"/>
              </w:rPr>
            </w:pPr>
            <w:r w:rsidRPr="005F74BC">
              <w:rPr>
                <w:rFonts w:ascii="Arial" w:hAnsi="Arial" w:cs="Arial"/>
                <w:sz w:val="17"/>
                <w:szCs w:val="17"/>
              </w:rPr>
              <w:t>Erstellt anspruchsvolle Berichte, Statistiken und Expertisen</w:t>
            </w:r>
          </w:p>
          <w:p w14:paraId="4EADF193" w14:textId="77777777" w:rsidR="007D79A4" w:rsidRPr="005F74BC" w:rsidRDefault="00A173D7" w:rsidP="008E2FDC">
            <w:pPr>
              <w:pStyle w:val="Listenabsatz"/>
              <w:numPr>
                <w:ilvl w:val="0"/>
                <w:numId w:val="2"/>
              </w:numPr>
              <w:spacing w:before="60" w:after="0" w:line="240" w:lineRule="auto"/>
              <w:ind w:left="142" w:hanging="142"/>
              <w:rPr>
                <w:rFonts w:ascii="Arial" w:hAnsi="Arial" w:cs="Arial"/>
                <w:sz w:val="17"/>
                <w:szCs w:val="17"/>
              </w:rPr>
            </w:pPr>
            <w:r>
              <w:rPr>
                <w:rFonts w:ascii="Arial" w:hAnsi="Arial" w:cs="Arial"/>
                <w:sz w:val="17"/>
                <w:szCs w:val="17"/>
              </w:rPr>
              <w:t>Vertritt die Stadt Baden in übergeordneten kantonalen Projek</w:t>
            </w:r>
            <w:r w:rsidR="00BA67E5">
              <w:rPr>
                <w:rFonts w:ascii="Arial" w:hAnsi="Arial" w:cs="Arial"/>
                <w:sz w:val="17"/>
                <w:szCs w:val="17"/>
              </w:rPr>
              <w:softHyphen/>
            </w:r>
            <w:r>
              <w:rPr>
                <w:rFonts w:ascii="Arial" w:hAnsi="Arial" w:cs="Arial"/>
                <w:sz w:val="17"/>
                <w:szCs w:val="17"/>
              </w:rPr>
              <w:t>ten und Gremien</w:t>
            </w:r>
          </w:p>
          <w:p w14:paraId="02196674" w14:textId="77777777" w:rsidR="007D79A4" w:rsidRPr="003D50C2" w:rsidRDefault="007D79A4" w:rsidP="008E2FDC">
            <w:pPr>
              <w:pStyle w:val="Listenabsatz"/>
              <w:numPr>
                <w:ilvl w:val="0"/>
                <w:numId w:val="2"/>
              </w:numPr>
              <w:spacing w:before="60" w:after="0" w:line="240" w:lineRule="auto"/>
              <w:ind w:left="142" w:hanging="142"/>
              <w:rPr>
                <w:rFonts w:ascii="Arial" w:hAnsi="Arial" w:cs="Arial"/>
                <w:sz w:val="17"/>
                <w:szCs w:val="17"/>
              </w:rPr>
            </w:pPr>
            <w:r w:rsidRPr="005F74BC">
              <w:rPr>
                <w:rFonts w:ascii="Arial" w:hAnsi="Arial" w:cs="Arial"/>
                <w:sz w:val="17"/>
                <w:szCs w:val="17"/>
              </w:rPr>
              <w:t>Wirkt mit bei externen Umfragen und Studien</w:t>
            </w:r>
          </w:p>
          <w:p w14:paraId="237C1FA6" w14:textId="77777777" w:rsidR="007D79A4" w:rsidRPr="005F74BC" w:rsidRDefault="007D79A4" w:rsidP="008E2FDC">
            <w:pPr>
              <w:pStyle w:val="Listenabsatz"/>
              <w:numPr>
                <w:ilvl w:val="0"/>
                <w:numId w:val="2"/>
              </w:numPr>
              <w:spacing w:before="60" w:after="0" w:line="240" w:lineRule="auto"/>
              <w:ind w:left="142" w:hanging="142"/>
              <w:rPr>
                <w:rFonts w:ascii="Arial" w:hAnsi="Arial" w:cs="Arial"/>
                <w:sz w:val="17"/>
                <w:szCs w:val="17"/>
              </w:rPr>
            </w:pPr>
            <w:r w:rsidRPr="005F74BC">
              <w:rPr>
                <w:rFonts w:ascii="Arial" w:hAnsi="Arial" w:cs="Arial"/>
                <w:sz w:val="17"/>
                <w:szCs w:val="17"/>
              </w:rPr>
              <w:t>Übernimmt Aufgaben zur Unterstützung/ev. Stellvertretung der vorgesetzten Stelle</w:t>
            </w:r>
          </w:p>
          <w:p w14:paraId="6BD6DCED" w14:textId="77777777" w:rsidR="007D79A4" w:rsidRPr="005F74BC" w:rsidRDefault="007D79A4" w:rsidP="007A1685">
            <w:pPr>
              <w:pStyle w:val="Textkrper"/>
              <w:spacing w:before="120" w:after="0"/>
              <w:rPr>
                <w:rFonts w:cs="Arial"/>
                <w:sz w:val="17"/>
                <w:szCs w:val="17"/>
              </w:rPr>
            </w:pPr>
            <w:r w:rsidRPr="005F74BC">
              <w:rPr>
                <w:rFonts w:cs="Arial"/>
                <w:sz w:val="17"/>
                <w:szCs w:val="17"/>
              </w:rPr>
              <w:t>Ausbildung auf Niveau Hochschule HS Master</w:t>
            </w:r>
            <w:r>
              <w:rPr>
                <w:rFonts w:cs="Arial"/>
                <w:sz w:val="17"/>
                <w:szCs w:val="17"/>
              </w:rPr>
              <w:t>, Weiterbildung im Rahmen eines MAS;</w:t>
            </w:r>
            <w:r w:rsidRPr="005F74BC">
              <w:rPr>
                <w:rFonts w:cs="Arial"/>
                <w:sz w:val="17"/>
                <w:szCs w:val="17"/>
              </w:rPr>
              <w:t xml:space="preserve"> </w:t>
            </w:r>
            <w:r>
              <w:rPr>
                <w:rFonts w:cs="Arial"/>
                <w:sz w:val="17"/>
                <w:szCs w:val="17"/>
              </w:rPr>
              <w:t xml:space="preserve">Expertenwissen in Bezug auf Praxis- und Umsetzungskenntnisse </w:t>
            </w:r>
            <w:r w:rsidRPr="005F74BC">
              <w:rPr>
                <w:rFonts w:cs="Arial"/>
                <w:sz w:val="17"/>
                <w:szCs w:val="17"/>
              </w:rPr>
              <w:t xml:space="preserve">und erhebliche Kenntnisse der </w:t>
            </w:r>
            <w:r>
              <w:rPr>
                <w:rFonts w:cs="Arial"/>
                <w:sz w:val="17"/>
                <w:szCs w:val="17"/>
              </w:rPr>
              <w:t>Prozesse und Abläufe über die</w:t>
            </w:r>
            <w:r w:rsidRPr="005F74BC">
              <w:rPr>
                <w:rFonts w:cs="Arial"/>
                <w:sz w:val="17"/>
                <w:szCs w:val="17"/>
              </w:rPr>
              <w:t xml:space="preserve"> gesamte Stadtverwaltung.</w:t>
            </w:r>
          </w:p>
        </w:tc>
      </w:tr>
    </w:tbl>
    <w:p w14:paraId="1B4D3B50" w14:textId="77777777" w:rsidR="00B54EDE" w:rsidRDefault="00B54EDE">
      <w:pPr>
        <w:spacing w:after="0" w:line="240" w:lineRule="auto"/>
        <w:rPr>
          <w:noProof/>
          <w:lang w:val="de-LI" w:eastAsia="de-LI"/>
        </w:rPr>
      </w:pPr>
    </w:p>
    <w:p w14:paraId="7CE93A6F" w14:textId="77777777" w:rsidR="007D79A4" w:rsidRDefault="00B54EDE" w:rsidP="00B54EDE">
      <w:pPr>
        <w:spacing w:after="0" w:line="240" w:lineRule="auto"/>
        <w:ind w:left="142"/>
        <w:rPr>
          <w:rFonts w:ascii="Arial" w:hAnsi="Arial" w:cs="Arial"/>
          <w:sz w:val="6"/>
          <w:szCs w:val="6"/>
        </w:rPr>
      </w:pPr>
      <w:r w:rsidRPr="00B54EDE">
        <w:rPr>
          <w:noProof/>
          <w:lang w:eastAsia="de-CH"/>
        </w:rPr>
        <w:drawing>
          <wp:inline distT="0" distB="0" distL="0" distR="0" wp14:anchorId="1E17ED2D" wp14:editId="16F2A966">
            <wp:extent cx="9588544" cy="59910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94653" cy="5994889"/>
                    </a:xfrm>
                    <a:prstGeom prst="rect">
                      <a:avLst/>
                    </a:prstGeom>
                    <a:noFill/>
                    <a:ln>
                      <a:noFill/>
                    </a:ln>
                  </pic:spPr>
                </pic:pic>
              </a:graphicData>
            </a:graphic>
          </wp:inline>
        </w:drawing>
      </w:r>
      <w:r w:rsidRPr="00B54EDE">
        <w:t xml:space="preserve"> </w:t>
      </w:r>
      <w:r w:rsidR="007D79A4">
        <w:rPr>
          <w:rFonts w:ascii="Arial" w:hAnsi="Arial" w:cs="Arial"/>
          <w:sz w:val="6"/>
          <w:szCs w:val="6"/>
        </w:rPr>
        <w:br w:type="page"/>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6"/>
        <w:gridCol w:w="3383"/>
        <w:gridCol w:w="1666"/>
        <w:gridCol w:w="5056"/>
        <w:gridCol w:w="5056"/>
      </w:tblGrid>
      <w:tr w:rsidR="00820A18" w:rsidRPr="000618DB" w14:paraId="7E2401F5" w14:textId="77777777" w:rsidTr="00CB7FEA">
        <w:trPr>
          <w:trHeight w:val="283"/>
        </w:trPr>
        <w:tc>
          <w:tcPr>
            <w:tcW w:w="3389" w:type="dxa"/>
            <w:gridSpan w:val="2"/>
            <w:shd w:val="clear" w:color="auto" w:fill="auto"/>
            <w:vAlign w:val="center"/>
          </w:tcPr>
          <w:p w14:paraId="1A73B461" w14:textId="77777777" w:rsidR="00820A18" w:rsidRPr="000618DB" w:rsidRDefault="00382149" w:rsidP="00CB7FEA">
            <w:pPr>
              <w:rPr>
                <w:rFonts w:ascii="Arial" w:hAnsi="Arial" w:cs="Arial"/>
                <w:b/>
                <w:sz w:val="22"/>
                <w:szCs w:val="22"/>
              </w:rPr>
            </w:pPr>
            <w:r w:rsidRPr="00382149">
              <w:rPr>
                <w:rFonts w:ascii="Arial" w:hAnsi="Arial" w:cs="Arial"/>
                <w:b/>
                <w:sz w:val="22"/>
                <w:szCs w:val="22"/>
              </w:rPr>
              <w:lastRenderedPageBreak/>
              <w:t>Funktionsbereich</w:t>
            </w:r>
          </w:p>
        </w:tc>
        <w:tc>
          <w:tcPr>
            <w:tcW w:w="11778" w:type="dxa"/>
            <w:gridSpan w:val="3"/>
            <w:shd w:val="clear" w:color="auto" w:fill="auto"/>
            <w:vAlign w:val="center"/>
          </w:tcPr>
          <w:p w14:paraId="63DBB10C" w14:textId="77777777" w:rsidR="00820A18" w:rsidRPr="000618DB" w:rsidRDefault="00820A18" w:rsidP="00CB7FEA">
            <w:pPr>
              <w:rPr>
                <w:rFonts w:ascii="Arial" w:hAnsi="Arial" w:cs="Arial"/>
                <w:b/>
                <w:sz w:val="22"/>
                <w:szCs w:val="22"/>
              </w:rPr>
            </w:pPr>
            <w:r w:rsidRPr="000618DB">
              <w:rPr>
                <w:rFonts w:ascii="Arial" w:hAnsi="Arial" w:cs="Arial"/>
                <w:b/>
                <w:sz w:val="22"/>
                <w:szCs w:val="22"/>
              </w:rPr>
              <w:t>Infrastruktur, Handwerk, Bau, Technik</w:t>
            </w:r>
          </w:p>
        </w:tc>
      </w:tr>
      <w:tr w:rsidR="00820A18" w:rsidRPr="000618DB" w14:paraId="43A66B69" w14:textId="77777777" w:rsidTr="00CB7FEA">
        <w:trPr>
          <w:trHeight w:val="283"/>
        </w:trPr>
        <w:tc>
          <w:tcPr>
            <w:tcW w:w="3389" w:type="dxa"/>
            <w:gridSpan w:val="2"/>
            <w:shd w:val="clear" w:color="auto" w:fill="auto"/>
            <w:vAlign w:val="center"/>
          </w:tcPr>
          <w:p w14:paraId="466C03B9" w14:textId="77777777" w:rsidR="00820A18" w:rsidRPr="000618DB" w:rsidRDefault="00820A18" w:rsidP="00CB7FEA">
            <w:pPr>
              <w:rPr>
                <w:rFonts w:ascii="Arial" w:hAnsi="Arial" w:cs="Arial"/>
                <w:b/>
                <w:sz w:val="22"/>
                <w:szCs w:val="22"/>
              </w:rPr>
            </w:pPr>
            <w:r w:rsidRPr="000618DB">
              <w:rPr>
                <w:rFonts w:ascii="Arial" w:hAnsi="Arial" w:cs="Arial"/>
                <w:b/>
                <w:sz w:val="22"/>
                <w:szCs w:val="22"/>
              </w:rPr>
              <w:t>Funktionskette</w:t>
            </w:r>
          </w:p>
        </w:tc>
        <w:tc>
          <w:tcPr>
            <w:tcW w:w="11778" w:type="dxa"/>
            <w:gridSpan w:val="3"/>
            <w:shd w:val="clear" w:color="auto" w:fill="auto"/>
            <w:vAlign w:val="center"/>
          </w:tcPr>
          <w:p w14:paraId="38D7A374" w14:textId="77777777" w:rsidR="00820A18" w:rsidRPr="000618DB" w:rsidRDefault="00820A18" w:rsidP="002B77B3">
            <w:pPr>
              <w:rPr>
                <w:rFonts w:ascii="Arial" w:hAnsi="Arial" w:cs="Arial"/>
                <w:b/>
                <w:sz w:val="22"/>
                <w:szCs w:val="22"/>
              </w:rPr>
            </w:pPr>
            <w:r w:rsidRPr="000618DB">
              <w:rPr>
                <w:rFonts w:ascii="Arial" w:hAnsi="Arial" w:cs="Arial"/>
                <w:b/>
                <w:sz w:val="22"/>
                <w:szCs w:val="22"/>
              </w:rPr>
              <w:t xml:space="preserve">110 </w:t>
            </w:r>
            <w:r w:rsidR="002B77B3">
              <w:rPr>
                <w:rFonts w:ascii="Arial" w:hAnsi="Arial" w:cs="Arial"/>
                <w:b/>
                <w:sz w:val="22"/>
                <w:szCs w:val="22"/>
              </w:rPr>
              <w:t>Teamleitung</w:t>
            </w:r>
          </w:p>
        </w:tc>
      </w:tr>
      <w:tr w:rsidR="00820A18" w:rsidRPr="000618DB" w14:paraId="04E55BFF" w14:textId="77777777" w:rsidTr="00CB7FEA">
        <w:tblPrEx>
          <w:tblCellMar>
            <w:left w:w="70" w:type="dxa"/>
            <w:right w:w="70" w:type="dxa"/>
          </w:tblCellMar>
        </w:tblPrEx>
        <w:trPr>
          <w:gridBefore w:val="1"/>
          <w:wBefore w:w="6" w:type="dxa"/>
          <w:trHeight w:val="1016"/>
        </w:trPr>
        <w:tc>
          <w:tcPr>
            <w:tcW w:w="15161" w:type="dxa"/>
            <w:gridSpan w:val="4"/>
            <w:shd w:val="clear" w:color="auto" w:fill="auto"/>
          </w:tcPr>
          <w:p w14:paraId="627385EA" w14:textId="77777777" w:rsidR="00820A18" w:rsidRPr="000618DB" w:rsidRDefault="00C70D20" w:rsidP="00CB7FEA">
            <w:pPr>
              <w:spacing w:line="240" w:lineRule="auto"/>
              <w:ind w:left="34"/>
              <w:rPr>
                <w:rFonts w:ascii="Arial" w:hAnsi="Arial" w:cs="Arial"/>
                <w:noProof/>
                <w:sz w:val="16"/>
                <w:szCs w:val="16"/>
              </w:rPr>
            </w:pPr>
            <w:r w:rsidRPr="00C70D20">
              <w:rPr>
                <w:rFonts w:ascii="Arial" w:hAnsi="Arial" w:cs="Arial"/>
                <w:noProof/>
                <w:sz w:val="16"/>
                <w:szCs w:val="16"/>
                <w:lang w:eastAsia="de-CH"/>
              </w:rPr>
              <w:drawing>
                <wp:anchor distT="0" distB="0" distL="114300" distR="114300" simplePos="0" relativeHeight="251667968" behindDoc="0" locked="0" layoutInCell="1" allowOverlap="1" wp14:anchorId="76595D8E" wp14:editId="5D6716EE">
                  <wp:simplePos x="0" y="0"/>
                  <wp:positionH relativeFrom="column">
                    <wp:posOffset>20903</wp:posOffset>
                  </wp:positionH>
                  <wp:positionV relativeFrom="paragraph">
                    <wp:posOffset>2362</wp:posOffset>
                  </wp:positionV>
                  <wp:extent cx="9502445" cy="558215"/>
                  <wp:effectExtent l="0" t="0" r="381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710960" cy="570464"/>
                          </a:xfrm>
                          <a:prstGeom prst="rect">
                            <a:avLst/>
                          </a:prstGeom>
                          <a:noFill/>
                          <a:ln>
                            <a:noFill/>
                          </a:ln>
                        </pic:spPr>
                      </pic:pic>
                    </a:graphicData>
                  </a:graphic>
                  <wp14:sizeRelH relativeFrom="margin">
                    <wp14:pctWidth>0</wp14:pctWidth>
                  </wp14:sizeRelH>
                </wp:anchor>
              </w:drawing>
            </w:r>
          </w:p>
        </w:tc>
      </w:tr>
      <w:tr w:rsidR="00820A18" w:rsidRPr="000618DB" w14:paraId="1AE6325A" w14:textId="77777777" w:rsidTr="00CB7FEA">
        <w:trPr>
          <w:trHeight w:val="434"/>
        </w:trPr>
        <w:tc>
          <w:tcPr>
            <w:tcW w:w="15167" w:type="dxa"/>
            <w:gridSpan w:val="5"/>
            <w:shd w:val="clear" w:color="auto" w:fill="B2A1C7"/>
            <w:vAlign w:val="center"/>
          </w:tcPr>
          <w:p w14:paraId="6E06EE05" w14:textId="77777777" w:rsidR="00820A18" w:rsidRPr="000618DB" w:rsidRDefault="00820A18" w:rsidP="00CB7FEA">
            <w:pPr>
              <w:rPr>
                <w:rFonts w:ascii="Arial" w:hAnsi="Arial" w:cs="Arial"/>
                <w:b/>
                <w:noProof/>
                <w:sz w:val="22"/>
                <w:szCs w:val="22"/>
              </w:rPr>
            </w:pPr>
            <w:r w:rsidRPr="000618DB">
              <w:rPr>
                <w:rFonts w:ascii="Arial" w:hAnsi="Arial" w:cs="Arial"/>
                <w:b/>
                <w:noProof/>
                <w:sz w:val="22"/>
                <w:szCs w:val="22"/>
              </w:rPr>
              <w:t>Funktionsinhalt</w:t>
            </w:r>
          </w:p>
        </w:tc>
      </w:tr>
      <w:tr w:rsidR="00820A18" w:rsidRPr="000618DB" w14:paraId="32F1D31B" w14:textId="77777777" w:rsidTr="00CB7FEA">
        <w:trPr>
          <w:trHeight w:val="360"/>
        </w:trPr>
        <w:tc>
          <w:tcPr>
            <w:tcW w:w="5055" w:type="dxa"/>
            <w:gridSpan w:val="3"/>
            <w:shd w:val="clear" w:color="auto" w:fill="auto"/>
            <w:vAlign w:val="center"/>
          </w:tcPr>
          <w:p w14:paraId="0C2655FB" w14:textId="77777777" w:rsidR="00820A18" w:rsidRPr="000618DB" w:rsidRDefault="00820A18" w:rsidP="00CB7FEA">
            <w:pPr>
              <w:spacing w:line="240" w:lineRule="auto"/>
              <w:rPr>
                <w:rFonts w:ascii="Arial" w:hAnsi="Arial" w:cs="Arial"/>
                <w:b/>
                <w:noProof/>
                <w:sz w:val="20"/>
                <w:szCs w:val="20"/>
              </w:rPr>
            </w:pPr>
            <w:r w:rsidRPr="000618DB">
              <w:rPr>
                <w:rFonts w:ascii="Arial" w:hAnsi="Arial" w:cs="Arial"/>
                <w:b/>
                <w:noProof/>
                <w:sz w:val="20"/>
                <w:szCs w:val="20"/>
              </w:rPr>
              <w:t>Anforderungsniveau 4</w:t>
            </w:r>
          </w:p>
        </w:tc>
        <w:tc>
          <w:tcPr>
            <w:tcW w:w="5056" w:type="dxa"/>
            <w:shd w:val="clear" w:color="auto" w:fill="auto"/>
            <w:vAlign w:val="center"/>
          </w:tcPr>
          <w:p w14:paraId="35BD22E6" w14:textId="77777777" w:rsidR="00820A18" w:rsidRPr="000618DB" w:rsidRDefault="00820A18" w:rsidP="00CB7FEA">
            <w:pPr>
              <w:spacing w:line="240" w:lineRule="auto"/>
              <w:rPr>
                <w:rFonts w:ascii="Arial" w:hAnsi="Arial" w:cs="Arial"/>
                <w:b/>
                <w:noProof/>
                <w:sz w:val="20"/>
                <w:szCs w:val="20"/>
              </w:rPr>
            </w:pPr>
            <w:r w:rsidRPr="000618DB">
              <w:rPr>
                <w:rFonts w:ascii="Arial" w:hAnsi="Arial" w:cs="Arial"/>
                <w:b/>
                <w:noProof/>
                <w:sz w:val="20"/>
                <w:szCs w:val="20"/>
              </w:rPr>
              <w:t>Anforderungsniveau 5</w:t>
            </w:r>
          </w:p>
        </w:tc>
        <w:tc>
          <w:tcPr>
            <w:tcW w:w="5056" w:type="dxa"/>
            <w:shd w:val="clear" w:color="auto" w:fill="auto"/>
            <w:vAlign w:val="center"/>
          </w:tcPr>
          <w:p w14:paraId="33F0AB8B" w14:textId="77777777" w:rsidR="00820A18" w:rsidRPr="000618DB" w:rsidRDefault="00820A18" w:rsidP="00CB7FEA">
            <w:pPr>
              <w:spacing w:line="240" w:lineRule="auto"/>
              <w:rPr>
                <w:rFonts w:ascii="Arial" w:hAnsi="Arial" w:cs="Arial"/>
                <w:b/>
                <w:noProof/>
                <w:sz w:val="20"/>
                <w:szCs w:val="20"/>
              </w:rPr>
            </w:pPr>
            <w:r w:rsidRPr="000618DB">
              <w:rPr>
                <w:rFonts w:ascii="Arial" w:hAnsi="Arial" w:cs="Arial"/>
                <w:b/>
                <w:noProof/>
                <w:sz w:val="20"/>
                <w:szCs w:val="20"/>
              </w:rPr>
              <w:t>Anforderungsniveau 6</w:t>
            </w:r>
          </w:p>
        </w:tc>
      </w:tr>
      <w:tr w:rsidR="00820A18" w:rsidRPr="008104E9" w14:paraId="63C0253C" w14:textId="77777777" w:rsidTr="00F2723A">
        <w:trPr>
          <w:trHeight w:val="5605"/>
        </w:trPr>
        <w:tc>
          <w:tcPr>
            <w:tcW w:w="5055" w:type="dxa"/>
            <w:gridSpan w:val="3"/>
            <w:shd w:val="clear" w:color="auto" w:fill="auto"/>
          </w:tcPr>
          <w:p w14:paraId="023C83F6" w14:textId="77777777" w:rsidR="00820A18" w:rsidRPr="008104E9" w:rsidRDefault="00820A18" w:rsidP="00F2723A">
            <w:pPr>
              <w:pStyle w:val="Textkrper"/>
              <w:spacing w:after="120"/>
              <w:rPr>
                <w:rFonts w:cs="Arial"/>
                <w:szCs w:val="18"/>
              </w:rPr>
            </w:pPr>
            <w:r w:rsidRPr="008104E9">
              <w:rPr>
                <w:rFonts w:cs="Arial"/>
                <w:szCs w:val="18"/>
              </w:rPr>
              <w:t>Personelle und fachliche Leitung eines kleinen Aufgabenbe</w:t>
            </w:r>
            <w:r w:rsidR="00BA67E5">
              <w:rPr>
                <w:rFonts w:cs="Arial"/>
                <w:szCs w:val="18"/>
              </w:rPr>
              <w:softHyphen/>
            </w:r>
            <w:r w:rsidRPr="008104E9">
              <w:rPr>
                <w:rFonts w:cs="Arial"/>
                <w:szCs w:val="18"/>
              </w:rPr>
              <w:t>reichs im handwerklichen Umfeld.</w:t>
            </w:r>
          </w:p>
          <w:p w14:paraId="669F1CFA" w14:textId="77777777" w:rsidR="00820A18" w:rsidRPr="008104E9" w:rsidRDefault="00820A18" w:rsidP="00F2723A">
            <w:pPr>
              <w:pStyle w:val="Textkrper"/>
              <w:spacing w:before="120" w:after="120"/>
              <w:rPr>
                <w:rFonts w:cs="Arial"/>
                <w:szCs w:val="18"/>
              </w:rPr>
            </w:pPr>
            <w:r w:rsidRPr="008104E9">
              <w:rPr>
                <w:rFonts w:cs="Arial"/>
                <w:szCs w:val="18"/>
              </w:rPr>
              <w:t>Die Aufträge und Tätigkeiten werden von der vorgesetzten</w:t>
            </w:r>
            <w:r w:rsidR="005E3F22" w:rsidRPr="008104E9">
              <w:rPr>
                <w:rFonts w:cs="Arial"/>
                <w:szCs w:val="18"/>
              </w:rPr>
              <w:t xml:space="preserve"> Stelle</w:t>
            </w:r>
            <w:r w:rsidRPr="008104E9">
              <w:rPr>
                <w:rFonts w:cs="Arial"/>
                <w:szCs w:val="18"/>
              </w:rPr>
              <w:t xml:space="preserve"> detailliert vorgegeben.</w:t>
            </w:r>
          </w:p>
          <w:p w14:paraId="01278DE6" w14:textId="77777777" w:rsidR="00820A18" w:rsidRPr="008104E9" w:rsidRDefault="00820A18" w:rsidP="00F2723A">
            <w:pPr>
              <w:spacing w:before="600" w:line="240" w:lineRule="auto"/>
              <w:rPr>
                <w:rFonts w:ascii="Arial" w:hAnsi="Arial" w:cs="Arial"/>
                <w:i/>
                <w:szCs w:val="18"/>
              </w:rPr>
            </w:pPr>
            <w:r w:rsidRPr="008104E9">
              <w:rPr>
                <w:rFonts w:ascii="Arial" w:hAnsi="Arial" w:cs="Arial"/>
                <w:i/>
                <w:szCs w:val="18"/>
              </w:rPr>
              <w:t xml:space="preserve">Die </w:t>
            </w:r>
            <w:r w:rsidRPr="008104E9">
              <w:rPr>
                <w:rFonts w:ascii="Arial" w:hAnsi="Arial" w:cs="Arial"/>
                <w:i/>
                <w:iCs/>
                <w:szCs w:val="18"/>
              </w:rPr>
              <w:t>Aufgabenschwerpunkte</w:t>
            </w:r>
            <w:r w:rsidRPr="008104E9">
              <w:rPr>
                <w:rFonts w:ascii="Arial" w:hAnsi="Arial" w:cs="Arial"/>
                <w:i/>
                <w:szCs w:val="18"/>
              </w:rPr>
              <w:t xml:space="preserve"> sind: </w:t>
            </w:r>
          </w:p>
          <w:p w14:paraId="657B6A53" w14:textId="77777777" w:rsidR="00820A18" w:rsidRPr="008104E9" w:rsidRDefault="00820A18" w:rsidP="008E2FDC">
            <w:pPr>
              <w:pStyle w:val="Listenabsatz"/>
              <w:numPr>
                <w:ilvl w:val="0"/>
                <w:numId w:val="2"/>
              </w:numPr>
              <w:spacing w:before="120" w:after="0" w:line="240" w:lineRule="auto"/>
              <w:ind w:left="142" w:hanging="142"/>
              <w:rPr>
                <w:rFonts w:ascii="Arial" w:hAnsi="Arial" w:cs="Arial"/>
                <w:szCs w:val="18"/>
              </w:rPr>
            </w:pPr>
            <w:r w:rsidRPr="008104E9">
              <w:rPr>
                <w:rFonts w:ascii="Arial" w:hAnsi="Arial" w:cs="Arial"/>
                <w:szCs w:val="18"/>
              </w:rPr>
              <w:t>Führt eine kleine homogene Gruppe von Mitarbeitenden (un- und angelerntes Personal) auf operativer Stufe mit identischen Funktionen</w:t>
            </w:r>
          </w:p>
          <w:p w14:paraId="4AAACDB7" w14:textId="77777777" w:rsidR="00820A18" w:rsidRPr="008104E9" w:rsidRDefault="00820A18" w:rsidP="008E2FDC">
            <w:pPr>
              <w:pStyle w:val="Listenabsatz"/>
              <w:numPr>
                <w:ilvl w:val="0"/>
                <w:numId w:val="2"/>
              </w:numPr>
              <w:spacing w:before="60" w:after="0" w:line="240" w:lineRule="auto"/>
              <w:ind w:left="142" w:hanging="142"/>
              <w:rPr>
                <w:rFonts w:ascii="Arial" w:hAnsi="Arial" w:cs="Arial"/>
                <w:szCs w:val="18"/>
              </w:rPr>
            </w:pPr>
            <w:r w:rsidRPr="008104E9">
              <w:rPr>
                <w:rFonts w:ascii="Arial" w:hAnsi="Arial" w:cs="Arial"/>
                <w:szCs w:val="18"/>
              </w:rPr>
              <w:t>Ist verantwortlich für die Aufgabenzuteilung innerhalb der Gruppe in fachlicher und terminlicher Hinsicht</w:t>
            </w:r>
          </w:p>
          <w:p w14:paraId="15A2C970" w14:textId="77777777" w:rsidR="00820A18" w:rsidRPr="008104E9" w:rsidRDefault="00820A18" w:rsidP="008E2FDC">
            <w:pPr>
              <w:pStyle w:val="Listenabsatz"/>
              <w:numPr>
                <w:ilvl w:val="0"/>
                <w:numId w:val="2"/>
              </w:numPr>
              <w:spacing w:before="60" w:after="0" w:line="240" w:lineRule="auto"/>
              <w:ind w:left="142" w:hanging="142"/>
              <w:rPr>
                <w:rFonts w:ascii="Arial" w:hAnsi="Arial" w:cs="Arial"/>
                <w:szCs w:val="18"/>
              </w:rPr>
            </w:pPr>
            <w:r w:rsidRPr="008104E9">
              <w:rPr>
                <w:rFonts w:ascii="Arial" w:hAnsi="Arial" w:cs="Arial"/>
                <w:szCs w:val="18"/>
              </w:rPr>
              <w:t>Unterstützt die vorgesetzte Stelle in Fragen der Personal</w:t>
            </w:r>
            <w:r w:rsidR="00BA67E5">
              <w:rPr>
                <w:rFonts w:ascii="Arial" w:hAnsi="Arial" w:cs="Arial"/>
                <w:szCs w:val="18"/>
              </w:rPr>
              <w:softHyphen/>
            </w:r>
            <w:r w:rsidRPr="008104E9">
              <w:rPr>
                <w:rFonts w:ascii="Arial" w:hAnsi="Arial" w:cs="Arial"/>
                <w:szCs w:val="18"/>
              </w:rPr>
              <w:t>führung (</w:t>
            </w:r>
            <w:r w:rsidR="006B28F7" w:rsidRPr="008104E9">
              <w:rPr>
                <w:rFonts w:ascii="Arial" w:hAnsi="Arial" w:cs="Arial"/>
                <w:szCs w:val="18"/>
              </w:rPr>
              <w:t xml:space="preserve">z.B. </w:t>
            </w:r>
            <w:r w:rsidRPr="008104E9">
              <w:rPr>
                <w:rFonts w:ascii="Arial" w:hAnsi="Arial" w:cs="Arial"/>
                <w:szCs w:val="18"/>
              </w:rPr>
              <w:t>MAG, etc.)</w:t>
            </w:r>
          </w:p>
          <w:p w14:paraId="21168D01" w14:textId="77777777" w:rsidR="00820A18" w:rsidRPr="008104E9" w:rsidRDefault="00820A18" w:rsidP="008E2FDC">
            <w:pPr>
              <w:pStyle w:val="Listenabsatz"/>
              <w:numPr>
                <w:ilvl w:val="0"/>
                <w:numId w:val="2"/>
              </w:numPr>
              <w:spacing w:before="120" w:after="0" w:line="240" w:lineRule="auto"/>
              <w:ind w:left="142" w:hanging="142"/>
              <w:rPr>
                <w:rFonts w:ascii="Arial" w:hAnsi="Arial" w:cs="Arial"/>
                <w:szCs w:val="18"/>
              </w:rPr>
            </w:pPr>
            <w:r w:rsidRPr="008104E9">
              <w:rPr>
                <w:rFonts w:ascii="Arial" w:hAnsi="Arial" w:cs="Arial"/>
                <w:szCs w:val="18"/>
              </w:rPr>
              <w:t>Bearbeitet als mitarbeitender Gruppenleiter selbst alle an</w:t>
            </w:r>
            <w:r w:rsidR="00BA67E5">
              <w:rPr>
                <w:rFonts w:ascii="Arial" w:hAnsi="Arial" w:cs="Arial"/>
                <w:szCs w:val="18"/>
              </w:rPr>
              <w:softHyphen/>
            </w:r>
            <w:r w:rsidRPr="008104E9">
              <w:rPr>
                <w:rFonts w:ascii="Arial" w:hAnsi="Arial" w:cs="Arial"/>
                <w:szCs w:val="18"/>
              </w:rPr>
              <w:t>fallenden Aufträge im Tätigkeitsbereich</w:t>
            </w:r>
          </w:p>
          <w:p w14:paraId="792C257E" w14:textId="77777777" w:rsidR="00820A18" w:rsidRPr="008104E9" w:rsidRDefault="00820A18" w:rsidP="00F2723A">
            <w:pPr>
              <w:pStyle w:val="Textkrper"/>
              <w:spacing w:before="720" w:after="120"/>
              <w:rPr>
                <w:rFonts w:cs="Arial"/>
                <w:szCs w:val="18"/>
              </w:rPr>
            </w:pPr>
            <w:r w:rsidRPr="008104E9">
              <w:rPr>
                <w:rFonts w:cs="Arial"/>
                <w:szCs w:val="18"/>
              </w:rPr>
              <w:t>Ausbildung auf Niveau Eidg. Fähigkeitszeugnis EFZ</w:t>
            </w:r>
            <w:r w:rsidR="00A17969" w:rsidRPr="008104E9">
              <w:rPr>
                <w:rFonts w:cs="Arial"/>
                <w:szCs w:val="18"/>
              </w:rPr>
              <w:t xml:space="preserve"> bzw. Eidg. Berufsattest EBA mit entsprechendem Zusatzwissen</w:t>
            </w:r>
            <w:r w:rsidR="00E63FB7" w:rsidRPr="008104E9">
              <w:rPr>
                <w:rFonts w:cs="Arial"/>
                <w:szCs w:val="18"/>
              </w:rPr>
              <w:t>, Führungskurse</w:t>
            </w:r>
            <w:r w:rsidR="00A17969" w:rsidRPr="008104E9">
              <w:rPr>
                <w:rFonts w:cs="Arial"/>
                <w:szCs w:val="18"/>
              </w:rPr>
              <w:t>;</w:t>
            </w:r>
            <w:r w:rsidRPr="008104E9">
              <w:rPr>
                <w:rFonts w:cs="Arial"/>
                <w:szCs w:val="18"/>
              </w:rPr>
              <w:t xml:space="preserve"> </w:t>
            </w:r>
            <w:r w:rsidR="00E63FB7" w:rsidRPr="008104E9">
              <w:rPr>
                <w:rFonts w:cs="Arial"/>
                <w:szCs w:val="18"/>
              </w:rPr>
              <w:t>erhöhte</w:t>
            </w:r>
            <w:r w:rsidRPr="008104E9">
              <w:rPr>
                <w:rFonts w:cs="Arial"/>
                <w:szCs w:val="18"/>
              </w:rPr>
              <w:t xml:space="preserve"> Praxis- und Umsetzungskenntnisse im Aufgabenbereich sowie </w:t>
            </w:r>
            <w:r w:rsidR="00E63FB7" w:rsidRPr="008104E9">
              <w:rPr>
                <w:rFonts w:cs="Arial"/>
                <w:szCs w:val="18"/>
              </w:rPr>
              <w:t xml:space="preserve">erhöhte </w:t>
            </w:r>
            <w:r w:rsidRPr="008104E9">
              <w:rPr>
                <w:rFonts w:cs="Arial"/>
                <w:szCs w:val="18"/>
              </w:rPr>
              <w:t xml:space="preserve">Kenntnisse der </w:t>
            </w:r>
            <w:r w:rsidR="00E63FB7" w:rsidRPr="008104E9">
              <w:rPr>
                <w:rFonts w:cs="Arial"/>
                <w:szCs w:val="18"/>
              </w:rPr>
              <w:t>Prozesse und Abläufe vorwiegend innerhalb der Abteilung.</w:t>
            </w:r>
          </w:p>
        </w:tc>
        <w:tc>
          <w:tcPr>
            <w:tcW w:w="5056" w:type="dxa"/>
            <w:shd w:val="clear" w:color="auto" w:fill="auto"/>
          </w:tcPr>
          <w:p w14:paraId="2DA75394" w14:textId="77777777" w:rsidR="00820A18" w:rsidRPr="008104E9" w:rsidRDefault="00820A18" w:rsidP="00BA67E5">
            <w:pPr>
              <w:pStyle w:val="Textkrper"/>
              <w:spacing w:after="120"/>
              <w:rPr>
                <w:rFonts w:cs="Arial"/>
                <w:szCs w:val="18"/>
              </w:rPr>
            </w:pPr>
            <w:r w:rsidRPr="008104E9">
              <w:rPr>
                <w:rFonts w:cs="Arial"/>
                <w:szCs w:val="18"/>
              </w:rPr>
              <w:t>Personelle und fachliche Leitung eines Aufgabenbereichs im handwerklichen Umfeld.</w:t>
            </w:r>
          </w:p>
          <w:p w14:paraId="073E1189" w14:textId="77777777" w:rsidR="00820A18" w:rsidRPr="008104E9" w:rsidRDefault="00820A18" w:rsidP="00F2723A">
            <w:pPr>
              <w:pStyle w:val="Textkrper"/>
              <w:spacing w:before="120" w:after="120"/>
              <w:rPr>
                <w:rFonts w:cs="Arial"/>
                <w:szCs w:val="18"/>
              </w:rPr>
            </w:pPr>
            <w:r w:rsidRPr="008104E9">
              <w:rPr>
                <w:rFonts w:cs="Arial"/>
                <w:szCs w:val="18"/>
              </w:rPr>
              <w:t>Die Aufträge und Tätigkeiten werden von der vorgesetzten Stelle definiert und aufgrund von konkreten Zielvereinbarungen und ergänzenden mündlichen Anweisungen übermittelt.</w:t>
            </w:r>
          </w:p>
          <w:p w14:paraId="73337428" w14:textId="77777777" w:rsidR="00820A18" w:rsidRPr="008104E9" w:rsidRDefault="00820A18" w:rsidP="00BA67E5">
            <w:pPr>
              <w:spacing w:before="120" w:line="240" w:lineRule="auto"/>
              <w:rPr>
                <w:rFonts w:ascii="Arial" w:hAnsi="Arial" w:cs="Arial"/>
                <w:i/>
                <w:szCs w:val="18"/>
              </w:rPr>
            </w:pPr>
            <w:r w:rsidRPr="008104E9">
              <w:rPr>
                <w:rFonts w:ascii="Arial" w:hAnsi="Arial" w:cs="Arial"/>
                <w:i/>
                <w:iCs/>
                <w:szCs w:val="18"/>
              </w:rPr>
              <w:t>Das</w:t>
            </w:r>
            <w:r w:rsidRPr="008104E9">
              <w:rPr>
                <w:rFonts w:ascii="Arial" w:hAnsi="Arial" w:cs="Arial"/>
                <w:i/>
                <w:szCs w:val="18"/>
              </w:rPr>
              <w:t xml:space="preserve"> Niveau der Aufgabenschwerpunkte ist ähnlich wie auf Niveau 4, jedoch:</w:t>
            </w:r>
          </w:p>
          <w:p w14:paraId="17FC1600" w14:textId="77777777" w:rsidR="00820A18" w:rsidRPr="008104E9" w:rsidRDefault="00820A18" w:rsidP="008E2FDC">
            <w:pPr>
              <w:pStyle w:val="Listenabsatz"/>
              <w:numPr>
                <w:ilvl w:val="0"/>
                <w:numId w:val="2"/>
              </w:numPr>
              <w:spacing w:before="60" w:after="0" w:line="240" w:lineRule="auto"/>
              <w:ind w:left="142" w:hanging="142"/>
              <w:rPr>
                <w:rFonts w:ascii="Arial" w:hAnsi="Arial" w:cs="Arial"/>
                <w:szCs w:val="18"/>
              </w:rPr>
            </w:pPr>
            <w:r w:rsidRPr="008104E9">
              <w:rPr>
                <w:rFonts w:ascii="Arial" w:hAnsi="Arial" w:cs="Arial"/>
                <w:szCs w:val="18"/>
              </w:rPr>
              <w:t>Führt eine kleinere bis mittlere Gruppe von Mitarbeitenden bis AN 4 mit vergleichbaren Funktionen</w:t>
            </w:r>
          </w:p>
          <w:p w14:paraId="3CE4AE08" w14:textId="77777777" w:rsidR="00820A18" w:rsidRPr="008104E9" w:rsidRDefault="00820A18" w:rsidP="008E2FDC">
            <w:pPr>
              <w:pStyle w:val="Listenabsatz"/>
              <w:numPr>
                <w:ilvl w:val="0"/>
                <w:numId w:val="2"/>
              </w:numPr>
              <w:spacing w:before="60" w:after="0" w:line="240" w:lineRule="auto"/>
              <w:ind w:left="142" w:hanging="142"/>
              <w:rPr>
                <w:rFonts w:ascii="Arial" w:hAnsi="Arial" w:cs="Arial"/>
                <w:szCs w:val="18"/>
              </w:rPr>
            </w:pPr>
            <w:r w:rsidRPr="008104E9">
              <w:rPr>
                <w:rFonts w:ascii="Arial" w:hAnsi="Arial" w:cs="Arial"/>
                <w:szCs w:val="18"/>
              </w:rPr>
              <w:t>Bearbeitet selbst anspruchsvollere Aufgaben im Tätigkeitsbereich</w:t>
            </w:r>
          </w:p>
          <w:p w14:paraId="2BF52CF1" w14:textId="77777777" w:rsidR="00820A18" w:rsidRPr="008104E9" w:rsidRDefault="00820A18" w:rsidP="008E2FDC">
            <w:pPr>
              <w:pStyle w:val="Listenabsatz"/>
              <w:numPr>
                <w:ilvl w:val="0"/>
                <w:numId w:val="2"/>
              </w:numPr>
              <w:spacing w:before="60" w:after="0" w:line="240" w:lineRule="auto"/>
              <w:ind w:left="142" w:hanging="142"/>
              <w:rPr>
                <w:rFonts w:ascii="Arial" w:hAnsi="Arial" w:cs="Arial"/>
                <w:szCs w:val="18"/>
              </w:rPr>
            </w:pPr>
            <w:r w:rsidRPr="008104E9">
              <w:rPr>
                <w:rFonts w:ascii="Arial" w:hAnsi="Arial" w:cs="Arial"/>
                <w:szCs w:val="18"/>
              </w:rPr>
              <w:t>Erledigt die anfallenden administrativen Folgearbeiten</w:t>
            </w:r>
          </w:p>
          <w:p w14:paraId="77C9F0B0" w14:textId="77777777" w:rsidR="00820A18" w:rsidRPr="008104E9" w:rsidRDefault="00820A18" w:rsidP="00F2723A">
            <w:pPr>
              <w:pStyle w:val="Textkrper"/>
              <w:spacing w:before="1320" w:after="120"/>
              <w:rPr>
                <w:rFonts w:cs="Arial"/>
                <w:szCs w:val="18"/>
              </w:rPr>
            </w:pPr>
            <w:r w:rsidRPr="008104E9">
              <w:rPr>
                <w:rFonts w:cs="Arial"/>
                <w:szCs w:val="18"/>
              </w:rPr>
              <w:t xml:space="preserve">Ausbildung auf </w:t>
            </w:r>
            <w:r w:rsidR="00DE72F9" w:rsidRPr="008104E9">
              <w:rPr>
                <w:rFonts w:cs="Arial"/>
                <w:szCs w:val="18"/>
              </w:rPr>
              <w:t xml:space="preserve">Niveau </w:t>
            </w:r>
            <w:r w:rsidR="00E63FB7" w:rsidRPr="008104E9">
              <w:rPr>
                <w:rFonts w:cs="Arial"/>
                <w:szCs w:val="18"/>
              </w:rPr>
              <w:t xml:space="preserve">Berufsprüfung BP mit </w:t>
            </w:r>
            <w:r w:rsidR="00DE72F9" w:rsidRPr="008104E9">
              <w:rPr>
                <w:rFonts w:cs="Arial"/>
                <w:szCs w:val="18"/>
              </w:rPr>
              <w:t>Eidg. Fachaus</w:t>
            </w:r>
            <w:r w:rsidR="00BA67E5">
              <w:rPr>
                <w:rFonts w:cs="Arial"/>
                <w:szCs w:val="18"/>
              </w:rPr>
              <w:softHyphen/>
            </w:r>
            <w:r w:rsidR="00DE72F9" w:rsidRPr="008104E9">
              <w:rPr>
                <w:rFonts w:cs="Arial"/>
                <w:szCs w:val="18"/>
              </w:rPr>
              <w:t>weis (z.B. Hauswart</w:t>
            </w:r>
            <w:r w:rsidR="006B28F7" w:rsidRPr="008104E9">
              <w:rPr>
                <w:rFonts w:cs="Arial"/>
                <w:szCs w:val="18"/>
              </w:rPr>
              <w:t>/in</w:t>
            </w:r>
            <w:r w:rsidR="00DE72F9" w:rsidRPr="008104E9">
              <w:rPr>
                <w:rFonts w:cs="Arial"/>
                <w:szCs w:val="18"/>
              </w:rPr>
              <w:t xml:space="preserve">) bzw. </w:t>
            </w:r>
            <w:r w:rsidRPr="008104E9">
              <w:rPr>
                <w:rFonts w:cs="Arial"/>
                <w:szCs w:val="18"/>
              </w:rPr>
              <w:t>Eidg. Fähigkeitszeugnis EFZ</w:t>
            </w:r>
            <w:r w:rsidR="00DE72F9" w:rsidRPr="008104E9">
              <w:rPr>
                <w:rFonts w:cs="Arial"/>
                <w:szCs w:val="18"/>
              </w:rPr>
              <w:t xml:space="preserve"> mit entsprechende</w:t>
            </w:r>
            <w:r w:rsidR="00A17969" w:rsidRPr="008104E9">
              <w:rPr>
                <w:rFonts w:cs="Arial"/>
                <w:szCs w:val="18"/>
              </w:rPr>
              <w:t>m Zusatzwissen</w:t>
            </w:r>
            <w:r w:rsidR="00E63FB7" w:rsidRPr="008104E9">
              <w:rPr>
                <w:rFonts w:cs="Arial"/>
                <w:szCs w:val="18"/>
              </w:rPr>
              <w:t>, Führungskurse</w:t>
            </w:r>
            <w:r w:rsidRPr="008104E9">
              <w:rPr>
                <w:rFonts w:cs="Arial"/>
                <w:szCs w:val="18"/>
              </w:rPr>
              <w:t xml:space="preserve">; </w:t>
            </w:r>
            <w:r w:rsidR="00E63FB7" w:rsidRPr="008104E9">
              <w:rPr>
                <w:rFonts w:cs="Arial"/>
                <w:szCs w:val="18"/>
              </w:rPr>
              <w:t>erhöhte</w:t>
            </w:r>
            <w:r w:rsidRPr="008104E9">
              <w:rPr>
                <w:rFonts w:cs="Arial"/>
                <w:szCs w:val="18"/>
              </w:rPr>
              <w:t xml:space="preserve"> Praxis- und Umsetzungskenntnisse </w:t>
            </w:r>
            <w:r w:rsidR="00E63FB7" w:rsidRPr="008104E9">
              <w:rPr>
                <w:rFonts w:cs="Arial"/>
                <w:szCs w:val="18"/>
              </w:rPr>
              <w:t>vorwiegend innerhalb mehrerer Aufgabenbereiche und erhöhte Kenntnisse der Prozesse und Abläufe innerhalb der Abteilung</w:t>
            </w:r>
            <w:r w:rsidRPr="008104E9">
              <w:rPr>
                <w:rFonts w:cs="Arial"/>
                <w:szCs w:val="18"/>
              </w:rPr>
              <w:t>.</w:t>
            </w:r>
          </w:p>
        </w:tc>
        <w:tc>
          <w:tcPr>
            <w:tcW w:w="5056" w:type="dxa"/>
            <w:shd w:val="clear" w:color="auto" w:fill="auto"/>
          </w:tcPr>
          <w:p w14:paraId="192399A9" w14:textId="77777777" w:rsidR="00820A18" w:rsidRPr="008104E9" w:rsidRDefault="00820A18" w:rsidP="00BA67E5">
            <w:pPr>
              <w:pStyle w:val="Textkrper"/>
              <w:spacing w:after="120"/>
              <w:rPr>
                <w:rFonts w:cs="Arial"/>
                <w:szCs w:val="18"/>
              </w:rPr>
            </w:pPr>
            <w:r w:rsidRPr="008104E9">
              <w:rPr>
                <w:rFonts w:cs="Arial"/>
                <w:szCs w:val="18"/>
              </w:rPr>
              <w:t>Personelle und fachliche Leitung eines grösseren Aufgaben</w:t>
            </w:r>
            <w:r w:rsidR="00BA67E5">
              <w:rPr>
                <w:rFonts w:cs="Arial"/>
                <w:szCs w:val="18"/>
              </w:rPr>
              <w:softHyphen/>
            </w:r>
            <w:r w:rsidRPr="008104E9">
              <w:rPr>
                <w:rFonts w:cs="Arial"/>
                <w:szCs w:val="18"/>
              </w:rPr>
              <w:t>bereichs im handwerklich-technischen Umfeld.</w:t>
            </w:r>
          </w:p>
          <w:p w14:paraId="05CA967B" w14:textId="77777777" w:rsidR="00820A18" w:rsidRPr="008104E9" w:rsidRDefault="00820A18" w:rsidP="00F2723A">
            <w:pPr>
              <w:pStyle w:val="Textkrper"/>
              <w:spacing w:before="120" w:after="120"/>
              <w:rPr>
                <w:rFonts w:cs="Arial"/>
                <w:szCs w:val="18"/>
              </w:rPr>
            </w:pPr>
            <w:r w:rsidRPr="008104E9">
              <w:rPr>
                <w:rFonts w:cs="Arial"/>
                <w:szCs w:val="18"/>
              </w:rPr>
              <w:t>Die Aufträge und Tätigkeiten werden von der vorgesetzten Stelle grob umschrieben und aufgrund von Zielvereinbarungen konkretisiert.</w:t>
            </w:r>
          </w:p>
          <w:p w14:paraId="47FB94FF" w14:textId="77777777" w:rsidR="00820A18" w:rsidRPr="008104E9" w:rsidRDefault="00820A18" w:rsidP="00F2723A">
            <w:pPr>
              <w:spacing w:before="360" w:line="240" w:lineRule="auto"/>
              <w:rPr>
                <w:rFonts w:ascii="Arial" w:hAnsi="Arial" w:cs="Arial"/>
                <w:i/>
                <w:szCs w:val="18"/>
              </w:rPr>
            </w:pPr>
            <w:r w:rsidRPr="008104E9">
              <w:rPr>
                <w:rFonts w:ascii="Arial" w:hAnsi="Arial" w:cs="Arial"/>
                <w:i/>
                <w:szCs w:val="18"/>
              </w:rPr>
              <w:t xml:space="preserve">Das </w:t>
            </w:r>
            <w:r w:rsidRPr="008104E9">
              <w:rPr>
                <w:rFonts w:ascii="Arial" w:hAnsi="Arial" w:cs="Arial"/>
                <w:i/>
                <w:iCs/>
                <w:szCs w:val="18"/>
              </w:rPr>
              <w:t>Niveau</w:t>
            </w:r>
            <w:r w:rsidRPr="008104E9">
              <w:rPr>
                <w:rFonts w:ascii="Arial" w:hAnsi="Arial" w:cs="Arial"/>
                <w:i/>
                <w:szCs w:val="18"/>
              </w:rPr>
              <w:t xml:space="preserve"> der Aufgabenschwerpunkte ist ähnlich wie auf den Niveaus 4 und 5, jedoch:</w:t>
            </w:r>
          </w:p>
          <w:p w14:paraId="198FC9D7" w14:textId="77777777" w:rsidR="00820A18" w:rsidRPr="008104E9" w:rsidRDefault="00820A18" w:rsidP="008E2FDC">
            <w:pPr>
              <w:pStyle w:val="Listenabsatz"/>
              <w:numPr>
                <w:ilvl w:val="0"/>
                <w:numId w:val="2"/>
              </w:numPr>
              <w:spacing w:before="60" w:after="0" w:line="240" w:lineRule="auto"/>
              <w:ind w:left="142" w:hanging="142"/>
              <w:rPr>
                <w:rFonts w:ascii="Arial" w:hAnsi="Arial" w:cs="Arial"/>
                <w:szCs w:val="18"/>
              </w:rPr>
            </w:pPr>
            <w:r w:rsidRPr="008104E9">
              <w:rPr>
                <w:rFonts w:ascii="Arial" w:hAnsi="Arial" w:cs="Arial"/>
                <w:szCs w:val="18"/>
              </w:rPr>
              <w:t>Führt eine mittlere bis grosse Gruppe von Mitarbeitenden (</w:t>
            </w:r>
            <w:r w:rsidR="00DE72F9" w:rsidRPr="008104E9">
              <w:rPr>
                <w:rFonts w:ascii="Arial" w:hAnsi="Arial" w:cs="Arial"/>
                <w:szCs w:val="18"/>
              </w:rPr>
              <w:t>angelerntes Personal und Fachkräfte</w:t>
            </w:r>
            <w:r w:rsidRPr="008104E9">
              <w:rPr>
                <w:rFonts w:ascii="Arial" w:hAnsi="Arial" w:cs="Arial"/>
                <w:szCs w:val="18"/>
              </w:rPr>
              <w:t>) mit teilweise unter</w:t>
            </w:r>
            <w:r w:rsidR="00BA67E5">
              <w:rPr>
                <w:rFonts w:ascii="Arial" w:hAnsi="Arial" w:cs="Arial"/>
                <w:szCs w:val="18"/>
              </w:rPr>
              <w:softHyphen/>
            </w:r>
            <w:r w:rsidRPr="008104E9">
              <w:rPr>
                <w:rFonts w:ascii="Arial" w:hAnsi="Arial" w:cs="Arial"/>
                <w:szCs w:val="18"/>
              </w:rPr>
              <w:t>schiedlichen Funktionen und entsprechend heterogener Führungsstruktur</w:t>
            </w:r>
          </w:p>
          <w:p w14:paraId="3C3EF05B" w14:textId="77777777" w:rsidR="00DE72F9" w:rsidRPr="008104E9" w:rsidRDefault="00820A18" w:rsidP="008E2FDC">
            <w:pPr>
              <w:pStyle w:val="Listenabsatz"/>
              <w:numPr>
                <w:ilvl w:val="0"/>
                <w:numId w:val="2"/>
              </w:numPr>
              <w:spacing w:before="60" w:after="0" w:line="240" w:lineRule="auto"/>
              <w:ind w:left="142" w:hanging="142"/>
              <w:rPr>
                <w:rFonts w:ascii="Arial" w:hAnsi="Arial" w:cs="Arial"/>
                <w:szCs w:val="18"/>
              </w:rPr>
            </w:pPr>
            <w:r w:rsidRPr="008104E9">
              <w:rPr>
                <w:rFonts w:ascii="Arial" w:hAnsi="Arial" w:cs="Arial"/>
                <w:szCs w:val="18"/>
              </w:rPr>
              <w:t>Bearbeitet ähnliche Aufga</w:t>
            </w:r>
            <w:r w:rsidR="00BA67E5">
              <w:rPr>
                <w:rFonts w:ascii="Arial" w:hAnsi="Arial" w:cs="Arial"/>
                <w:szCs w:val="18"/>
              </w:rPr>
              <w:t>ben wie auf der Vor</w:t>
            </w:r>
            <w:r w:rsidRPr="008104E9">
              <w:rPr>
                <w:rFonts w:ascii="Arial" w:hAnsi="Arial" w:cs="Arial"/>
                <w:szCs w:val="18"/>
              </w:rPr>
              <w:t>stufe, ist aber für einen - bezüglich Bedeutung und Komplexität der Aufgaben - anspruchsvolleren Tätigkeitsbereich verant</w:t>
            </w:r>
            <w:r w:rsidR="00BA67E5">
              <w:rPr>
                <w:rFonts w:ascii="Arial" w:hAnsi="Arial" w:cs="Arial"/>
                <w:szCs w:val="18"/>
              </w:rPr>
              <w:softHyphen/>
            </w:r>
            <w:r w:rsidRPr="008104E9">
              <w:rPr>
                <w:rFonts w:ascii="Arial" w:hAnsi="Arial" w:cs="Arial"/>
                <w:szCs w:val="18"/>
              </w:rPr>
              <w:t>wortlich</w:t>
            </w:r>
          </w:p>
          <w:p w14:paraId="5597B630" w14:textId="77777777" w:rsidR="00820A18" w:rsidRPr="008104E9" w:rsidRDefault="00820A18" w:rsidP="008E2FDC">
            <w:pPr>
              <w:pStyle w:val="Listenabsatz"/>
              <w:numPr>
                <w:ilvl w:val="0"/>
                <w:numId w:val="2"/>
              </w:numPr>
              <w:spacing w:before="60" w:after="0" w:line="240" w:lineRule="auto"/>
              <w:ind w:left="142" w:hanging="142"/>
              <w:rPr>
                <w:rFonts w:ascii="Arial" w:hAnsi="Arial" w:cs="Arial"/>
                <w:szCs w:val="18"/>
              </w:rPr>
            </w:pPr>
            <w:r w:rsidRPr="008104E9">
              <w:rPr>
                <w:rFonts w:ascii="Arial" w:hAnsi="Arial" w:cs="Arial"/>
                <w:szCs w:val="18"/>
              </w:rPr>
              <w:t>Optimiert die Aufbauorganisation und Prozesse</w:t>
            </w:r>
          </w:p>
          <w:p w14:paraId="38353531" w14:textId="77777777" w:rsidR="00820A18" w:rsidRPr="008104E9" w:rsidRDefault="00820A18" w:rsidP="008E2FDC">
            <w:pPr>
              <w:pStyle w:val="Listenabsatz"/>
              <w:numPr>
                <w:ilvl w:val="0"/>
                <w:numId w:val="2"/>
              </w:numPr>
              <w:spacing w:before="60" w:after="0" w:line="240" w:lineRule="auto"/>
              <w:ind w:left="142" w:hanging="142"/>
              <w:rPr>
                <w:rFonts w:ascii="Arial" w:hAnsi="Arial" w:cs="Arial"/>
                <w:szCs w:val="18"/>
              </w:rPr>
            </w:pPr>
            <w:r w:rsidRPr="008104E9">
              <w:rPr>
                <w:rFonts w:ascii="Arial" w:hAnsi="Arial" w:cs="Arial"/>
                <w:szCs w:val="18"/>
              </w:rPr>
              <w:t>Übernimmt Teile der Führungsaufgaben der vorgesetzten Stelle</w:t>
            </w:r>
          </w:p>
          <w:p w14:paraId="6C4665E6" w14:textId="77777777" w:rsidR="00820A18" w:rsidRPr="008104E9" w:rsidRDefault="00820A18" w:rsidP="00BA67E5">
            <w:pPr>
              <w:pStyle w:val="Textkrper"/>
              <w:spacing w:before="120" w:after="0"/>
              <w:rPr>
                <w:rFonts w:cs="Arial"/>
                <w:i/>
                <w:szCs w:val="18"/>
              </w:rPr>
            </w:pPr>
            <w:r w:rsidRPr="008104E9">
              <w:rPr>
                <w:rFonts w:cs="Arial"/>
                <w:szCs w:val="18"/>
              </w:rPr>
              <w:t xml:space="preserve">Ausbildung auf Niveau </w:t>
            </w:r>
            <w:r w:rsidR="00E63FB7" w:rsidRPr="008104E9">
              <w:rPr>
                <w:rFonts w:cs="Arial"/>
                <w:szCs w:val="18"/>
              </w:rPr>
              <w:t xml:space="preserve">Berufsprüfung BP mit </w:t>
            </w:r>
            <w:r w:rsidRPr="008104E9">
              <w:rPr>
                <w:rFonts w:cs="Arial"/>
                <w:szCs w:val="18"/>
              </w:rPr>
              <w:t>Eidg. Fach</w:t>
            </w:r>
            <w:r w:rsidR="00BA67E5">
              <w:rPr>
                <w:rFonts w:cs="Arial"/>
                <w:szCs w:val="18"/>
              </w:rPr>
              <w:softHyphen/>
            </w:r>
            <w:r w:rsidRPr="008104E9">
              <w:rPr>
                <w:rFonts w:cs="Arial"/>
                <w:szCs w:val="18"/>
              </w:rPr>
              <w:t>a</w:t>
            </w:r>
            <w:r w:rsidR="00E63FB7" w:rsidRPr="008104E9">
              <w:rPr>
                <w:rFonts w:cs="Arial"/>
                <w:szCs w:val="18"/>
              </w:rPr>
              <w:t xml:space="preserve">usweis, </w:t>
            </w:r>
            <w:r w:rsidRPr="008104E9">
              <w:rPr>
                <w:rFonts w:cs="Arial"/>
                <w:szCs w:val="18"/>
              </w:rPr>
              <w:t xml:space="preserve">ergänzende Führungs- und Fachkurse; </w:t>
            </w:r>
            <w:r w:rsidR="008104E9" w:rsidRPr="008104E9">
              <w:rPr>
                <w:rFonts w:cs="Arial"/>
                <w:szCs w:val="18"/>
              </w:rPr>
              <w:t>Spezialis</w:t>
            </w:r>
            <w:r w:rsidR="00BA67E5">
              <w:rPr>
                <w:rFonts w:cs="Arial"/>
                <w:szCs w:val="18"/>
              </w:rPr>
              <w:softHyphen/>
            </w:r>
            <w:r w:rsidR="008104E9" w:rsidRPr="008104E9">
              <w:rPr>
                <w:rFonts w:cs="Arial"/>
                <w:szCs w:val="18"/>
              </w:rPr>
              <w:t xml:space="preserve">tenwissen in Bezug auf </w:t>
            </w:r>
            <w:r w:rsidRPr="008104E9">
              <w:rPr>
                <w:rFonts w:cs="Arial"/>
                <w:szCs w:val="18"/>
              </w:rPr>
              <w:t xml:space="preserve">Praxis- und Umsetzungskenntnisse </w:t>
            </w:r>
            <w:r w:rsidR="008104E9" w:rsidRPr="008104E9">
              <w:rPr>
                <w:rFonts w:cs="Arial"/>
                <w:szCs w:val="18"/>
              </w:rPr>
              <w:t xml:space="preserve">und </w:t>
            </w:r>
            <w:r w:rsidRPr="008104E9">
              <w:rPr>
                <w:rFonts w:cs="Arial"/>
                <w:szCs w:val="18"/>
              </w:rPr>
              <w:t xml:space="preserve">erhöhte Kenntnisse der </w:t>
            </w:r>
            <w:r w:rsidR="008104E9" w:rsidRPr="008104E9">
              <w:rPr>
                <w:rFonts w:cs="Arial"/>
                <w:szCs w:val="18"/>
              </w:rPr>
              <w:t xml:space="preserve">Prozesse </w:t>
            </w:r>
            <w:r w:rsidR="006B28F7" w:rsidRPr="008104E9">
              <w:rPr>
                <w:rFonts w:cs="Arial"/>
                <w:szCs w:val="18"/>
              </w:rPr>
              <w:t>und Abläufe</w:t>
            </w:r>
            <w:r w:rsidR="008104E9" w:rsidRPr="008104E9">
              <w:rPr>
                <w:rFonts w:cs="Arial"/>
                <w:szCs w:val="18"/>
              </w:rPr>
              <w:t xml:space="preserve"> über die eigene Abteilung hinaus</w:t>
            </w:r>
            <w:r w:rsidRPr="008104E9">
              <w:rPr>
                <w:rFonts w:cs="Arial"/>
                <w:szCs w:val="18"/>
              </w:rPr>
              <w:t>.</w:t>
            </w:r>
          </w:p>
        </w:tc>
      </w:tr>
    </w:tbl>
    <w:p w14:paraId="5D61523A" w14:textId="77777777" w:rsidR="009E3275" w:rsidRDefault="00C70D20" w:rsidP="00C70D20">
      <w:pPr>
        <w:spacing w:after="0" w:line="240" w:lineRule="auto"/>
        <w:ind w:left="142"/>
        <w:rPr>
          <w:rFonts w:ascii="Arial" w:hAnsi="Arial" w:cs="Arial"/>
          <w:sz w:val="6"/>
          <w:szCs w:val="6"/>
        </w:rPr>
      </w:pPr>
      <w:r w:rsidRPr="00C70D20">
        <w:rPr>
          <w:noProof/>
          <w:lang w:eastAsia="de-CH"/>
        </w:rPr>
        <w:lastRenderedPageBreak/>
        <w:drawing>
          <wp:inline distT="0" distB="0" distL="0" distR="0" wp14:anchorId="56E79C86" wp14:editId="0E6CA862">
            <wp:extent cx="9107424" cy="6214399"/>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107424" cy="6214399"/>
                    </a:xfrm>
                    <a:prstGeom prst="rect">
                      <a:avLst/>
                    </a:prstGeom>
                    <a:noFill/>
                    <a:ln>
                      <a:noFill/>
                    </a:ln>
                  </pic:spPr>
                </pic:pic>
              </a:graphicData>
            </a:graphic>
          </wp:inline>
        </w:drawing>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6"/>
        <w:gridCol w:w="3383"/>
        <w:gridCol w:w="1666"/>
        <w:gridCol w:w="5056"/>
        <w:gridCol w:w="5056"/>
      </w:tblGrid>
      <w:tr w:rsidR="0082369F" w:rsidRPr="000618DB" w14:paraId="525418D0" w14:textId="77777777" w:rsidTr="00AE27E9">
        <w:trPr>
          <w:trHeight w:val="283"/>
        </w:trPr>
        <w:tc>
          <w:tcPr>
            <w:tcW w:w="3389" w:type="dxa"/>
            <w:gridSpan w:val="2"/>
            <w:shd w:val="clear" w:color="auto" w:fill="auto"/>
            <w:vAlign w:val="center"/>
          </w:tcPr>
          <w:p w14:paraId="799C5654" w14:textId="77777777" w:rsidR="0082369F" w:rsidRPr="000618DB" w:rsidRDefault="00382149" w:rsidP="00AE27E9">
            <w:pPr>
              <w:rPr>
                <w:rFonts w:ascii="Arial" w:hAnsi="Arial" w:cs="Arial"/>
                <w:b/>
                <w:sz w:val="22"/>
                <w:szCs w:val="22"/>
              </w:rPr>
            </w:pPr>
            <w:r w:rsidRPr="00382149">
              <w:rPr>
                <w:rFonts w:ascii="Arial" w:hAnsi="Arial" w:cs="Arial"/>
                <w:b/>
                <w:sz w:val="22"/>
                <w:szCs w:val="22"/>
              </w:rPr>
              <w:lastRenderedPageBreak/>
              <w:t>Funktionsbereich</w:t>
            </w:r>
          </w:p>
        </w:tc>
        <w:tc>
          <w:tcPr>
            <w:tcW w:w="11778" w:type="dxa"/>
            <w:gridSpan w:val="3"/>
            <w:shd w:val="clear" w:color="auto" w:fill="auto"/>
            <w:vAlign w:val="center"/>
          </w:tcPr>
          <w:p w14:paraId="7DA8DDDB" w14:textId="77777777" w:rsidR="0082369F" w:rsidRPr="000618DB" w:rsidRDefault="0082369F" w:rsidP="00AE27E9">
            <w:pPr>
              <w:rPr>
                <w:rFonts w:ascii="Arial" w:hAnsi="Arial" w:cs="Arial"/>
                <w:b/>
                <w:sz w:val="22"/>
                <w:szCs w:val="22"/>
              </w:rPr>
            </w:pPr>
            <w:r w:rsidRPr="000618DB">
              <w:rPr>
                <w:rFonts w:ascii="Arial" w:hAnsi="Arial" w:cs="Arial"/>
                <w:b/>
                <w:sz w:val="22"/>
                <w:szCs w:val="22"/>
              </w:rPr>
              <w:t>Infrastruktur, Handwerk, Bau, Technik</w:t>
            </w:r>
          </w:p>
        </w:tc>
      </w:tr>
      <w:tr w:rsidR="0082369F" w:rsidRPr="000618DB" w14:paraId="71F95E06" w14:textId="77777777" w:rsidTr="00AE27E9">
        <w:trPr>
          <w:trHeight w:val="283"/>
        </w:trPr>
        <w:tc>
          <w:tcPr>
            <w:tcW w:w="3389" w:type="dxa"/>
            <w:gridSpan w:val="2"/>
            <w:shd w:val="clear" w:color="auto" w:fill="auto"/>
            <w:vAlign w:val="center"/>
          </w:tcPr>
          <w:p w14:paraId="7F48BFF2" w14:textId="77777777" w:rsidR="0082369F" w:rsidRPr="000618DB" w:rsidRDefault="0082369F" w:rsidP="00AE27E9">
            <w:pPr>
              <w:rPr>
                <w:rFonts w:ascii="Arial" w:hAnsi="Arial" w:cs="Arial"/>
                <w:b/>
                <w:sz w:val="22"/>
                <w:szCs w:val="22"/>
              </w:rPr>
            </w:pPr>
            <w:r w:rsidRPr="000618DB">
              <w:rPr>
                <w:rFonts w:ascii="Arial" w:hAnsi="Arial" w:cs="Arial"/>
                <w:b/>
                <w:sz w:val="22"/>
                <w:szCs w:val="22"/>
              </w:rPr>
              <w:t>Funktionskette</w:t>
            </w:r>
          </w:p>
        </w:tc>
        <w:tc>
          <w:tcPr>
            <w:tcW w:w="11778" w:type="dxa"/>
            <w:gridSpan w:val="3"/>
            <w:shd w:val="clear" w:color="auto" w:fill="auto"/>
            <w:vAlign w:val="center"/>
          </w:tcPr>
          <w:p w14:paraId="24F8A5B2" w14:textId="77777777" w:rsidR="0082369F" w:rsidRPr="000618DB" w:rsidRDefault="0082369F" w:rsidP="00E328B7">
            <w:pPr>
              <w:rPr>
                <w:rFonts w:ascii="Arial" w:hAnsi="Arial" w:cs="Arial"/>
                <w:b/>
                <w:sz w:val="22"/>
                <w:szCs w:val="22"/>
              </w:rPr>
            </w:pPr>
            <w:r w:rsidRPr="000618DB">
              <w:rPr>
                <w:rFonts w:ascii="Arial" w:hAnsi="Arial" w:cs="Arial"/>
                <w:b/>
                <w:sz w:val="22"/>
                <w:szCs w:val="22"/>
              </w:rPr>
              <w:t xml:space="preserve">111 </w:t>
            </w:r>
            <w:r w:rsidR="00E328B7">
              <w:rPr>
                <w:rFonts w:ascii="Arial" w:hAnsi="Arial" w:cs="Arial"/>
                <w:b/>
                <w:sz w:val="22"/>
                <w:szCs w:val="22"/>
              </w:rPr>
              <w:t>Be</w:t>
            </w:r>
            <w:r w:rsidRPr="000618DB">
              <w:rPr>
                <w:rFonts w:ascii="Arial" w:hAnsi="Arial" w:cs="Arial"/>
                <w:b/>
                <w:sz w:val="22"/>
                <w:szCs w:val="22"/>
              </w:rPr>
              <w:t>reichsleitung</w:t>
            </w:r>
            <w:r w:rsidR="00E328B7">
              <w:rPr>
                <w:rFonts w:ascii="Arial" w:hAnsi="Arial" w:cs="Arial"/>
                <w:b/>
                <w:sz w:val="22"/>
                <w:szCs w:val="22"/>
              </w:rPr>
              <w:t xml:space="preserve"> I</w:t>
            </w:r>
          </w:p>
        </w:tc>
      </w:tr>
      <w:tr w:rsidR="0082369F" w:rsidRPr="000618DB" w14:paraId="38A7FB7C" w14:textId="77777777" w:rsidTr="00AE27E9">
        <w:tblPrEx>
          <w:tblCellMar>
            <w:left w:w="70" w:type="dxa"/>
            <w:right w:w="70" w:type="dxa"/>
          </w:tblCellMar>
        </w:tblPrEx>
        <w:trPr>
          <w:gridBefore w:val="1"/>
          <w:wBefore w:w="6" w:type="dxa"/>
          <w:trHeight w:val="1016"/>
        </w:trPr>
        <w:tc>
          <w:tcPr>
            <w:tcW w:w="15161" w:type="dxa"/>
            <w:gridSpan w:val="4"/>
            <w:shd w:val="clear" w:color="auto" w:fill="auto"/>
          </w:tcPr>
          <w:p w14:paraId="06990D82" w14:textId="77777777" w:rsidR="0082369F" w:rsidRPr="000618DB" w:rsidRDefault="00E328B7" w:rsidP="00AE27E9">
            <w:pPr>
              <w:spacing w:line="240" w:lineRule="auto"/>
              <w:ind w:left="34"/>
              <w:rPr>
                <w:rFonts w:ascii="Arial" w:hAnsi="Arial" w:cs="Arial"/>
                <w:noProof/>
                <w:sz w:val="16"/>
                <w:szCs w:val="16"/>
              </w:rPr>
            </w:pPr>
            <w:r w:rsidRPr="00E328B7">
              <w:rPr>
                <w:rFonts w:ascii="Arial" w:hAnsi="Arial" w:cs="Arial"/>
                <w:noProof/>
                <w:sz w:val="16"/>
                <w:szCs w:val="16"/>
                <w:lang w:eastAsia="de-CH"/>
              </w:rPr>
              <w:drawing>
                <wp:anchor distT="0" distB="0" distL="114300" distR="114300" simplePos="0" relativeHeight="251668992" behindDoc="0" locked="0" layoutInCell="1" allowOverlap="1" wp14:anchorId="79847A0F" wp14:editId="6A4B9612">
                  <wp:simplePos x="0" y="0"/>
                  <wp:positionH relativeFrom="column">
                    <wp:posOffset>20903</wp:posOffset>
                  </wp:positionH>
                  <wp:positionV relativeFrom="paragraph">
                    <wp:posOffset>2362</wp:posOffset>
                  </wp:positionV>
                  <wp:extent cx="9487815" cy="557355"/>
                  <wp:effectExtent l="0" t="0" r="0" b="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99935" cy="563941"/>
                          </a:xfrm>
                          <a:prstGeom prst="rect">
                            <a:avLst/>
                          </a:prstGeom>
                          <a:noFill/>
                          <a:ln>
                            <a:noFill/>
                          </a:ln>
                        </pic:spPr>
                      </pic:pic>
                    </a:graphicData>
                  </a:graphic>
                  <wp14:sizeRelH relativeFrom="margin">
                    <wp14:pctWidth>0</wp14:pctWidth>
                  </wp14:sizeRelH>
                </wp:anchor>
              </w:drawing>
            </w:r>
          </w:p>
        </w:tc>
      </w:tr>
      <w:tr w:rsidR="0082369F" w:rsidRPr="000618DB" w14:paraId="63A29056" w14:textId="77777777" w:rsidTr="00AE27E9">
        <w:trPr>
          <w:trHeight w:val="434"/>
        </w:trPr>
        <w:tc>
          <w:tcPr>
            <w:tcW w:w="15167" w:type="dxa"/>
            <w:gridSpan w:val="5"/>
            <w:shd w:val="clear" w:color="auto" w:fill="B2A1C7"/>
            <w:vAlign w:val="center"/>
          </w:tcPr>
          <w:p w14:paraId="1F6793EC" w14:textId="77777777" w:rsidR="0082369F" w:rsidRPr="000618DB" w:rsidRDefault="0082369F" w:rsidP="00AE27E9">
            <w:pPr>
              <w:rPr>
                <w:rFonts w:ascii="Arial" w:hAnsi="Arial" w:cs="Arial"/>
                <w:b/>
                <w:noProof/>
                <w:sz w:val="22"/>
                <w:szCs w:val="22"/>
              </w:rPr>
            </w:pPr>
            <w:r w:rsidRPr="000618DB">
              <w:rPr>
                <w:rFonts w:ascii="Arial" w:hAnsi="Arial" w:cs="Arial"/>
                <w:b/>
                <w:noProof/>
                <w:sz w:val="22"/>
                <w:szCs w:val="22"/>
              </w:rPr>
              <w:t>Funktionsinhalt</w:t>
            </w:r>
          </w:p>
        </w:tc>
      </w:tr>
      <w:tr w:rsidR="0082369F" w:rsidRPr="000618DB" w14:paraId="5E67F18B" w14:textId="77777777" w:rsidTr="00AE27E9">
        <w:trPr>
          <w:trHeight w:val="360"/>
        </w:trPr>
        <w:tc>
          <w:tcPr>
            <w:tcW w:w="5055" w:type="dxa"/>
            <w:gridSpan w:val="3"/>
            <w:shd w:val="clear" w:color="auto" w:fill="auto"/>
            <w:vAlign w:val="center"/>
          </w:tcPr>
          <w:p w14:paraId="6E8817A5" w14:textId="77777777" w:rsidR="0082369F" w:rsidRPr="000618DB" w:rsidRDefault="0082369F" w:rsidP="00AE27E9">
            <w:pPr>
              <w:spacing w:line="240" w:lineRule="auto"/>
              <w:rPr>
                <w:rFonts w:ascii="Arial" w:hAnsi="Arial" w:cs="Arial"/>
                <w:b/>
                <w:noProof/>
                <w:sz w:val="20"/>
                <w:szCs w:val="20"/>
              </w:rPr>
            </w:pPr>
            <w:r w:rsidRPr="000618DB">
              <w:rPr>
                <w:rFonts w:ascii="Arial" w:hAnsi="Arial" w:cs="Arial"/>
                <w:b/>
                <w:noProof/>
                <w:sz w:val="20"/>
                <w:szCs w:val="20"/>
              </w:rPr>
              <w:t>Anforderungsniveau 7</w:t>
            </w:r>
          </w:p>
        </w:tc>
        <w:tc>
          <w:tcPr>
            <w:tcW w:w="5056" w:type="dxa"/>
            <w:shd w:val="clear" w:color="auto" w:fill="auto"/>
            <w:vAlign w:val="center"/>
          </w:tcPr>
          <w:p w14:paraId="75FFFE10" w14:textId="77777777" w:rsidR="0082369F" w:rsidRPr="000618DB" w:rsidRDefault="0082369F" w:rsidP="00AE27E9">
            <w:pPr>
              <w:spacing w:line="240" w:lineRule="auto"/>
              <w:rPr>
                <w:rFonts w:ascii="Arial" w:hAnsi="Arial" w:cs="Arial"/>
                <w:b/>
                <w:noProof/>
                <w:sz w:val="20"/>
                <w:szCs w:val="20"/>
              </w:rPr>
            </w:pPr>
            <w:r w:rsidRPr="000618DB">
              <w:rPr>
                <w:rFonts w:ascii="Arial" w:hAnsi="Arial" w:cs="Arial"/>
                <w:b/>
                <w:noProof/>
                <w:sz w:val="20"/>
                <w:szCs w:val="20"/>
              </w:rPr>
              <w:t>Anforderungsniveau 8</w:t>
            </w:r>
          </w:p>
        </w:tc>
        <w:tc>
          <w:tcPr>
            <w:tcW w:w="5056" w:type="dxa"/>
            <w:shd w:val="clear" w:color="auto" w:fill="auto"/>
            <w:vAlign w:val="center"/>
          </w:tcPr>
          <w:p w14:paraId="78C2A604" w14:textId="77777777" w:rsidR="0082369F" w:rsidRPr="000618DB" w:rsidRDefault="0082369F" w:rsidP="00AE27E9">
            <w:pPr>
              <w:spacing w:line="240" w:lineRule="auto"/>
              <w:rPr>
                <w:rFonts w:ascii="Arial" w:hAnsi="Arial" w:cs="Arial"/>
                <w:b/>
                <w:noProof/>
                <w:sz w:val="20"/>
                <w:szCs w:val="20"/>
              </w:rPr>
            </w:pPr>
            <w:r w:rsidRPr="000618DB">
              <w:rPr>
                <w:rFonts w:ascii="Arial" w:hAnsi="Arial" w:cs="Arial"/>
                <w:b/>
                <w:noProof/>
                <w:sz w:val="20"/>
                <w:szCs w:val="20"/>
              </w:rPr>
              <w:t>Anforderungsniveau 9</w:t>
            </w:r>
          </w:p>
        </w:tc>
      </w:tr>
      <w:tr w:rsidR="0082369F" w:rsidRPr="00DE72F9" w14:paraId="2CE92434" w14:textId="77777777" w:rsidTr="0021670D">
        <w:trPr>
          <w:trHeight w:val="5850"/>
        </w:trPr>
        <w:tc>
          <w:tcPr>
            <w:tcW w:w="5055" w:type="dxa"/>
            <w:gridSpan w:val="3"/>
            <w:shd w:val="clear" w:color="auto" w:fill="auto"/>
          </w:tcPr>
          <w:p w14:paraId="54AA58B5" w14:textId="77777777" w:rsidR="0082369F" w:rsidRPr="00DE72F9" w:rsidRDefault="0082369F" w:rsidP="007B5D41">
            <w:pPr>
              <w:pStyle w:val="Textkrper"/>
              <w:spacing w:after="120"/>
              <w:rPr>
                <w:rFonts w:cs="Arial"/>
                <w:szCs w:val="18"/>
              </w:rPr>
            </w:pPr>
            <w:r w:rsidRPr="00DE72F9">
              <w:rPr>
                <w:rFonts w:cs="Arial"/>
                <w:szCs w:val="18"/>
              </w:rPr>
              <w:t>Personelle und fachliche Leitung eines Sachbereichs im handwerklich-technischen Umfeld.</w:t>
            </w:r>
          </w:p>
          <w:p w14:paraId="2619F138" w14:textId="77777777" w:rsidR="0082369F" w:rsidRPr="00DE72F9" w:rsidRDefault="0082369F" w:rsidP="00AE2363">
            <w:pPr>
              <w:pStyle w:val="Textkrper"/>
              <w:spacing w:before="120" w:after="0"/>
              <w:rPr>
                <w:rFonts w:cs="Arial"/>
                <w:szCs w:val="18"/>
              </w:rPr>
            </w:pPr>
            <w:r w:rsidRPr="00DE72F9">
              <w:rPr>
                <w:rFonts w:cs="Arial"/>
                <w:szCs w:val="18"/>
              </w:rPr>
              <w:t>Die Aufträge und Tätigkeiten werden von der vorgesetzten Stelle umschrieben und aufgrund von Zielvereinbarungen konkretisiert.</w:t>
            </w:r>
          </w:p>
          <w:p w14:paraId="4C47C689" w14:textId="77777777" w:rsidR="0082369F" w:rsidRPr="00DE72F9" w:rsidRDefault="0082369F" w:rsidP="00AE2363">
            <w:pPr>
              <w:spacing w:before="120" w:after="240" w:line="240" w:lineRule="auto"/>
              <w:rPr>
                <w:rFonts w:ascii="Arial" w:hAnsi="Arial" w:cs="Arial"/>
                <w:i/>
                <w:szCs w:val="18"/>
              </w:rPr>
            </w:pPr>
            <w:r w:rsidRPr="00DE72F9">
              <w:rPr>
                <w:rFonts w:ascii="Arial" w:hAnsi="Arial" w:cs="Arial"/>
                <w:i/>
                <w:szCs w:val="18"/>
              </w:rPr>
              <w:t xml:space="preserve">Die Aufgabenschwerpunkte sind: </w:t>
            </w:r>
          </w:p>
          <w:p w14:paraId="789863C3" w14:textId="77777777" w:rsidR="0082369F" w:rsidRPr="00DE72F9" w:rsidRDefault="0082369F" w:rsidP="008E2FDC">
            <w:pPr>
              <w:pStyle w:val="Listenabsatz"/>
              <w:numPr>
                <w:ilvl w:val="0"/>
                <w:numId w:val="2"/>
              </w:numPr>
              <w:spacing w:before="240" w:after="0" w:line="240" w:lineRule="auto"/>
              <w:ind w:left="142" w:hanging="142"/>
              <w:rPr>
                <w:rFonts w:ascii="Arial" w:hAnsi="Arial" w:cs="Arial"/>
                <w:szCs w:val="18"/>
              </w:rPr>
            </w:pPr>
            <w:r w:rsidRPr="00DE72F9">
              <w:rPr>
                <w:rFonts w:ascii="Arial" w:hAnsi="Arial" w:cs="Arial"/>
                <w:szCs w:val="18"/>
              </w:rPr>
              <w:t>Führt eine kleinere Gruppe von Mitarbeitenden mit gleich</w:t>
            </w:r>
            <w:r w:rsidR="00AE2363">
              <w:rPr>
                <w:rFonts w:ascii="Arial" w:hAnsi="Arial" w:cs="Arial"/>
                <w:szCs w:val="18"/>
              </w:rPr>
              <w:softHyphen/>
            </w:r>
            <w:r w:rsidRPr="00DE72F9">
              <w:rPr>
                <w:rFonts w:ascii="Arial" w:hAnsi="Arial" w:cs="Arial"/>
                <w:szCs w:val="18"/>
              </w:rPr>
              <w:t>artigen Funktionen (Berufsfachkräfte und Teamleitungen) auf mittlerer Führungsebene</w:t>
            </w:r>
          </w:p>
          <w:p w14:paraId="0938228F" w14:textId="77777777" w:rsidR="0082369F" w:rsidRPr="00DE72F9" w:rsidRDefault="0082369F" w:rsidP="008E2FDC">
            <w:pPr>
              <w:pStyle w:val="Listenabsatz"/>
              <w:numPr>
                <w:ilvl w:val="0"/>
                <w:numId w:val="2"/>
              </w:numPr>
              <w:spacing w:before="60" w:after="0" w:line="240" w:lineRule="auto"/>
              <w:ind w:left="142" w:hanging="142"/>
              <w:rPr>
                <w:rFonts w:ascii="Arial" w:hAnsi="Arial" w:cs="Arial"/>
                <w:szCs w:val="18"/>
              </w:rPr>
            </w:pPr>
            <w:r w:rsidRPr="00DE72F9">
              <w:rPr>
                <w:rFonts w:ascii="Arial" w:hAnsi="Arial" w:cs="Arial"/>
                <w:szCs w:val="18"/>
              </w:rPr>
              <w:t>Unterstützt die Mitarbeitenden in allen Belangen der Personalführung</w:t>
            </w:r>
          </w:p>
          <w:p w14:paraId="49927F05" w14:textId="77777777" w:rsidR="0082369F" w:rsidRPr="00DE72F9" w:rsidRDefault="0082369F" w:rsidP="008E2FDC">
            <w:pPr>
              <w:pStyle w:val="Listenabsatz"/>
              <w:numPr>
                <w:ilvl w:val="0"/>
                <w:numId w:val="2"/>
              </w:numPr>
              <w:spacing w:before="60" w:after="0" w:line="240" w:lineRule="auto"/>
              <w:ind w:left="142" w:hanging="142"/>
              <w:rPr>
                <w:rFonts w:ascii="Arial" w:hAnsi="Arial" w:cs="Arial"/>
                <w:szCs w:val="18"/>
              </w:rPr>
            </w:pPr>
            <w:r w:rsidRPr="00DE72F9">
              <w:rPr>
                <w:rFonts w:ascii="Arial" w:hAnsi="Arial" w:cs="Arial"/>
                <w:szCs w:val="18"/>
              </w:rPr>
              <w:t>Stellt die Budgetierung sicher und überwacht die Kosten</w:t>
            </w:r>
          </w:p>
          <w:p w14:paraId="141FD011" w14:textId="77777777" w:rsidR="0082369F" w:rsidRPr="00DE72F9" w:rsidRDefault="0082369F" w:rsidP="008E2FDC">
            <w:pPr>
              <w:pStyle w:val="Listenabsatz"/>
              <w:numPr>
                <w:ilvl w:val="0"/>
                <w:numId w:val="2"/>
              </w:numPr>
              <w:spacing w:before="60" w:after="0" w:line="240" w:lineRule="auto"/>
              <w:ind w:left="142" w:hanging="142"/>
              <w:rPr>
                <w:rFonts w:ascii="Arial" w:hAnsi="Arial" w:cs="Arial"/>
                <w:szCs w:val="18"/>
              </w:rPr>
            </w:pPr>
            <w:r w:rsidRPr="00DE72F9">
              <w:rPr>
                <w:rFonts w:ascii="Arial" w:hAnsi="Arial" w:cs="Arial"/>
                <w:szCs w:val="18"/>
              </w:rPr>
              <w:t>Optimiert die Organisation und Prozesse</w:t>
            </w:r>
          </w:p>
          <w:p w14:paraId="237DC936" w14:textId="77777777" w:rsidR="0082369F" w:rsidRPr="00DE72F9" w:rsidRDefault="0082369F" w:rsidP="008E2FDC">
            <w:pPr>
              <w:pStyle w:val="Listenabsatz"/>
              <w:numPr>
                <w:ilvl w:val="0"/>
                <w:numId w:val="2"/>
              </w:numPr>
              <w:spacing w:before="60" w:after="0" w:line="240" w:lineRule="auto"/>
              <w:ind w:left="142" w:hanging="142"/>
              <w:rPr>
                <w:rFonts w:ascii="Arial" w:hAnsi="Arial" w:cs="Arial"/>
                <w:szCs w:val="18"/>
              </w:rPr>
            </w:pPr>
            <w:r w:rsidRPr="00DE72F9">
              <w:rPr>
                <w:rFonts w:ascii="Arial" w:hAnsi="Arial" w:cs="Arial"/>
                <w:szCs w:val="18"/>
              </w:rPr>
              <w:t>Bearbeitet weitgehend selbstständig die anfallenden Ge</w:t>
            </w:r>
            <w:r w:rsidR="00AE2363">
              <w:rPr>
                <w:rFonts w:ascii="Arial" w:hAnsi="Arial" w:cs="Arial"/>
                <w:szCs w:val="18"/>
              </w:rPr>
              <w:softHyphen/>
            </w:r>
            <w:r w:rsidRPr="00DE72F9">
              <w:rPr>
                <w:rFonts w:ascii="Arial" w:hAnsi="Arial" w:cs="Arial"/>
                <w:szCs w:val="18"/>
              </w:rPr>
              <w:t>schäftsfälle</w:t>
            </w:r>
          </w:p>
          <w:p w14:paraId="2B9CD677" w14:textId="77777777" w:rsidR="0082369F" w:rsidRPr="00DE72F9" w:rsidRDefault="0082369F" w:rsidP="008E2FDC">
            <w:pPr>
              <w:pStyle w:val="Listenabsatz"/>
              <w:numPr>
                <w:ilvl w:val="0"/>
                <w:numId w:val="2"/>
              </w:numPr>
              <w:spacing w:before="60" w:after="0" w:line="240" w:lineRule="auto"/>
              <w:ind w:left="142" w:hanging="142"/>
              <w:rPr>
                <w:rFonts w:ascii="Arial" w:hAnsi="Arial" w:cs="Arial"/>
                <w:szCs w:val="18"/>
              </w:rPr>
            </w:pPr>
            <w:r w:rsidRPr="00DE72F9">
              <w:rPr>
                <w:rFonts w:ascii="Arial" w:hAnsi="Arial" w:cs="Arial"/>
                <w:szCs w:val="18"/>
              </w:rPr>
              <w:t>Trägt die fachliche Verantwortung und ist Ansprechpartner für den betreuten Sachbereich</w:t>
            </w:r>
          </w:p>
          <w:p w14:paraId="3ADC4F66" w14:textId="77777777" w:rsidR="0082369F" w:rsidRPr="00DE72F9" w:rsidRDefault="0082369F" w:rsidP="008E2FDC">
            <w:pPr>
              <w:pStyle w:val="Listenabsatz"/>
              <w:numPr>
                <w:ilvl w:val="0"/>
                <w:numId w:val="2"/>
              </w:numPr>
              <w:spacing w:before="60" w:after="0" w:line="240" w:lineRule="auto"/>
              <w:ind w:left="142" w:hanging="142"/>
              <w:rPr>
                <w:rFonts w:ascii="Arial" w:hAnsi="Arial" w:cs="Arial"/>
                <w:szCs w:val="18"/>
              </w:rPr>
            </w:pPr>
            <w:r w:rsidRPr="00DE72F9">
              <w:rPr>
                <w:rFonts w:ascii="Arial" w:hAnsi="Arial" w:cs="Arial"/>
                <w:szCs w:val="18"/>
              </w:rPr>
              <w:t>Arbeitet in Projekten mit</w:t>
            </w:r>
          </w:p>
          <w:p w14:paraId="30DED06D" w14:textId="77777777" w:rsidR="0082369F" w:rsidRPr="00DE72F9" w:rsidRDefault="0082369F" w:rsidP="00AE2363">
            <w:pPr>
              <w:pStyle w:val="Textkrper"/>
              <w:spacing w:before="120" w:after="0"/>
              <w:rPr>
                <w:rFonts w:cs="Arial"/>
                <w:szCs w:val="18"/>
              </w:rPr>
            </w:pPr>
            <w:r w:rsidRPr="00DE72F9">
              <w:rPr>
                <w:rFonts w:cs="Arial"/>
                <w:szCs w:val="18"/>
              </w:rPr>
              <w:t xml:space="preserve">Ausbildung auf Niveau </w:t>
            </w:r>
            <w:r w:rsidR="00AE2363">
              <w:rPr>
                <w:rFonts w:cs="Arial"/>
                <w:szCs w:val="18"/>
              </w:rPr>
              <w:t>Höhere Fachschule HF/</w:t>
            </w:r>
            <w:r w:rsidR="0021670D">
              <w:rPr>
                <w:rFonts w:cs="Arial"/>
                <w:szCs w:val="18"/>
              </w:rPr>
              <w:t>Höhere Fachprüfung HFP</w:t>
            </w:r>
            <w:r w:rsidR="001C06D7">
              <w:rPr>
                <w:rFonts w:cs="Arial"/>
                <w:szCs w:val="18"/>
              </w:rPr>
              <w:t>, Führungskurse</w:t>
            </w:r>
            <w:r w:rsidRPr="00DE72F9">
              <w:rPr>
                <w:rFonts w:cs="Arial"/>
                <w:szCs w:val="18"/>
              </w:rPr>
              <w:t xml:space="preserve">; </w:t>
            </w:r>
            <w:r w:rsidR="00886B44">
              <w:rPr>
                <w:rFonts w:cs="Arial"/>
                <w:szCs w:val="18"/>
              </w:rPr>
              <w:t>teilweise Spezialisten</w:t>
            </w:r>
            <w:r w:rsidR="00AE2363">
              <w:rPr>
                <w:rFonts w:cs="Arial"/>
                <w:szCs w:val="18"/>
              </w:rPr>
              <w:softHyphen/>
            </w:r>
            <w:r w:rsidR="00886B44">
              <w:rPr>
                <w:rFonts w:cs="Arial"/>
                <w:szCs w:val="18"/>
              </w:rPr>
              <w:t xml:space="preserve">wissen in Bezug auf </w:t>
            </w:r>
            <w:r w:rsidRPr="00DE72F9">
              <w:rPr>
                <w:rFonts w:cs="Arial"/>
                <w:szCs w:val="18"/>
              </w:rPr>
              <w:t xml:space="preserve">Praxis- und Umsetzungskenntnisse </w:t>
            </w:r>
            <w:r w:rsidR="00886B44">
              <w:rPr>
                <w:rFonts w:cs="Arial"/>
                <w:szCs w:val="18"/>
              </w:rPr>
              <w:t xml:space="preserve">sowie </w:t>
            </w:r>
            <w:r w:rsidRPr="00DE72F9">
              <w:rPr>
                <w:rFonts w:cs="Arial"/>
                <w:szCs w:val="18"/>
              </w:rPr>
              <w:t xml:space="preserve">erhöhte Kenntnisse der </w:t>
            </w:r>
            <w:r w:rsidR="00886B44">
              <w:rPr>
                <w:rFonts w:cs="Arial"/>
                <w:szCs w:val="18"/>
              </w:rPr>
              <w:t>Prozesse und Abläufe über die eigene Abteilung hinaus.</w:t>
            </w:r>
          </w:p>
        </w:tc>
        <w:tc>
          <w:tcPr>
            <w:tcW w:w="5056" w:type="dxa"/>
            <w:shd w:val="clear" w:color="auto" w:fill="auto"/>
          </w:tcPr>
          <w:p w14:paraId="6EEEAD4D" w14:textId="77777777" w:rsidR="0082369F" w:rsidRPr="00DE72F9" w:rsidRDefault="0082369F" w:rsidP="00AE2363">
            <w:pPr>
              <w:pStyle w:val="Textkrper"/>
              <w:spacing w:after="120"/>
              <w:rPr>
                <w:rFonts w:cs="Arial"/>
                <w:szCs w:val="18"/>
              </w:rPr>
            </w:pPr>
            <w:r w:rsidRPr="00DE72F9">
              <w:rPr>
                <w:rFonts w:cs="Arial"/>
                <w:szCs w:val="18"/>
              </w:rPr>
              <w:t>Personelle und fachliche Leitung eines oder mehrerer Sachbereiche im technischen Umfeld.</w:t>
            </w:r>
          </w:p>
          <w:p w14:paraId="557B5CA8" w14:textId="77777777" w:rsidR="0082369F" w:rsidRPr="00DE72F9" w:rsidRDefault="0082369F" w:rsidP="00AE27E9">
            <w:pPr>
              <w:pStyle w:val="Textkrper"/>
              <w:spacing w:before="60" w:after="0"/>
              <w:rPr>
                <w:rFonts w:cs="Arial"/>
                <w:szCs w:val="18"/>
              </w:rPr>
            </w:pPr>
            <w:r w:rsidRPr="00DE72F9">
              <w:rPr>
                <w:rFonts w:cs="Arial"/>
                <w:szCs w:val="18"/>
              </w:rPr>
              <w:t>Die Aufträge und Tätigkeiten werden von der vorgesetzten Stelle grob umschrieben und aufgrund von Zielvereinbarungen konkretisiert.</w:t>
            </w:r>
          </w:p>
          <w:p w14:paraId="789E7245" w14:textId="77777777" w:rsidR="0082369F" w:rsidRPr="00DE72F9" w:rsidRDefault="0082369F" w:rsidP="00AE2363">
            <w:pPr>
              <w:spacing w:before="120" w:line="240" w:lineRule="auto"/>
              <w:rPr>
                <w:rFonts w:ascii="Arial" w:hAnsi="Arial" w:cs="Arial"/>
                <w:i/>
                <w:szCs w:val="18"/>
              </w:rPr>
            </w:pPr>
            <w:r w:rsidRPr="00DE72F9">
              <w:rPr>
                <w:rFonts w:ascii="Arial" w:hAnsi="Arial" w:cs="Arial"/>
                <w:i/>
                <w:szCs w:val="18"/>
              </w:rPr>
              <w:t>Das Niveau der Aufgabenschwerpunkte ist ähnlich wie auf Niveau 7, jedoch:</w:t>
            </w:r>
          </w:p>
          <w:p w14:paraId="7192A7B7" w14:textId="77777777" w:rsidR="0082369F" w:rsidRPr="00DE72F9" w:rsidRDefault="0082369F" w:rsidP="008E2FDC">
            <w:pPr>
              <w:pStyle w:val="Listenabsatz"/>
              <w:numPr>
                <w:ilvl w:val="0"/>
                <w:numId w:val="2"/>
              </w:numPr>
              <w:spacing w:before="60" w:after="0" w:line="240" w:lineRule="auto"/>
              <w:ind w:left="142" w:hanging="142"/>
              <w:rPr>
                <w:rFonts w:ascii="Arial" w:hAnsi="Arial" w:cs="Arial"/>
                <w:szCs w:val="18"/>
              </w:rPr>
            </w:pPr>
            <w:r w:rsidRPr="00DE72F9">
              <w:rPr>
                <w:rFonts w:ascii="Arial" w:hAnsi="Arial" w:cs="Arial"/>
                <w:szCs w:val="18"/>
              </w:rPr>
              <w:t>Führt eine kleinere bis mittlere Gruppe von Mitarbeitenden mit teilweise unterschiedlichen Funktionen (Fachkräfte, Spezialisten und Teamleitungen)</w:t>
            </w:r>
          </w:p>
          <w:p w14:paraId="223911FE" w14:textId="77777777" w:rsidR="0082369F" w:rsidRPr="00DE72F9" w:rsidRDefault="0082369F" w:rsidP="008E2FDC">
            <w:pPr>
              <w:pStyle w:val="Listenabsatz"/>
              <w:numPr>
                <w:ilvl w:val="0"/>
                <w:numId w:val="2"/>
              </w:numPr>
              <w:spacing w:before="60" w:after="0" w:line="240" w:lineRule="auto"/>
              <w:ind w:left="142" w:hanging="142"/>
              <w:rPr>
                <w:rFonts w:ascii="Arial" w:hAnsi="Arial" w:cs="Arial"/>
                <w:szCs w:val="18"/>
              </w:rPr>
            </w:pPr>
            <w:r w:rsidRPr="00DE72F9">
              <w:rPr>
                <w:rFonts w:ascii="Arial" w:hAnsi="Arial" w:cs="Arial"/>
                <w:szCs w:val="18"/>
              </w:rPr>
              <w:t>Optimiert die Organisation und Prozesse in den unterstell</w:t>
            </w:r>
            <w:r w:rsidR="00AE2363">
              <w:rPr>
                <w:rFonts w:ascii="Arial" w:hAnsi="Arial" w:cs="Arial"/>
                <w:szCs w:val="18"/>
              </w:rPr>
              <w:softHyphen/>
            </w:r>
            <w:r w:rsidRPr="00DE72F9">
              <w:rPr>
                <w:rFonts w:ascii="Arial" w:hAnsi="Arial" w:cs="Arial"/>
                <w:szCs w:val="18"/>
              </w:rPr>
              <w:t>ten Organisationseinheiten</w:t>
            </w:r>
          </w:p>
          <w:p w14:paraId="0273F027" w14:textId="77777777" w:rsidR="0082369F" w:rsidRPr="00DE72F9" w:rsidRDefault="0082369F" w:rsidP="008E2FDC">
            <w:pPr>
              <w:pStyle w:val="Listenabsatz"/>
              <w:numPr>
                <w:ilvl w:val="0"/>
                <w:numId w:val="2"/>
              </w:numPr>
              <w:spacing w:before="60" w:after="0" w:line="240" w:lineRule="auto"/>
              <w:ind w:left="142" w:hanging="142"/>
              <w:rPr>
                <w:rFonts w:ascii="Arial" w:hAnsi="Arial" w:cs="Arial"/>
                <w:szCs w:val="18"/>
              </w:rPr>
            </w:pPr>
            <w:r w:rsidRPr="00DE72F9">
              <w:rPr>
                <w:rFonts w:ascii="Arial" w:hAnsi="Arial" w:cs="Arial"/>
                <w:szCs w:val="18"/>
              </w:rPr>
              <w:t>Bearbeitet selbstständig die anspruchsvollsten Geschäfts</w:t>
            </w:r>
            <w:r w:rsidR="00AE2363">
              <w:rPr>
                <w:rFonts w:ascii="Arial" w:hAnsi="Arial" w:cs="Arial"/>
                <w:szCs w:val="18"/>
              </w:rPr>
              <w:softHyphen/>
            </w:r>
            <w:r w:rsidRPr="00DE72F9">
              <w:rPr>
                <w:rFonts w:ascii="Arial" w:hAnsi="Arial" w:cs="Arial"/>
                <w:szCs w:val="18"/>
              </w:rPr>
              <w:t>fälle in den betreuten Sachbereichen</w:t>
            </w:r>
          </w:p>
          <w:p w14:paraId="34D0C875" w14:textId="77777777" w:rsidR="0082369F" w:rsidRPr="00DE72F9" w:rsidRDefault="0082369F" w:rsidP="008E2FDC">
            <w:pPr>
              <w:pStyle w:val="Listenabsatz"/>
              <w:numPr>
                <w:ilvl w:val="0"/>
                <w:numId w:val="2"/>
              </w:numPr>
              <w:spacing w:before="60" w:after="0" w:line="240" w:lineRule="auto"/>
              <w:ind w:left="142" w:hanging="142"/>
              <w:rPr>
                <w:rFonts w:ascii="Arial" w:hAnsi="Arial" w:cs="Arial"/>
                <w:szCs w:val="18"/>
              </w:rPr>
            </w:pPr>
            <w:r w:rsidRPr="00DE72F9">
              <w:rPr>
                <w:rFonts w:ascii="Arial" w:hAnsi="Arial" w:cs="Arial"/>
                <w:szCs w:val="18"/>
              </w:rPr>
              <w:t>Entwickelt Konzepte und stellt deren Umsetzung sicher</w:t>
            </w:r>
          </w:p>
          <w:p w14:paraId="48A70480" w14:textId="77777777" w:rsidR="0082369F" w:rsidRPr="00DE72F9" w:rsidRDefault="0082369F" w:rsidP="008E2FDC">
            <w:pPr>
              <w:pStyle w:val="Listenabsatz"/>
              <w:numPr>
                <w:ilvl w:val="0"/>
                <w:numId w:val="2"/>
              </w:numPr>
              <w:spacing w:before="60" w:after="0" w:line="240" w:lineRule="auto"/>
              <w:ind w:left="142" w:hanging="142"/>
              <w:rPr>
                <w:rFonts w:ascii="Arial" w:hAnsi="Arial" w:cs="Arial"/>
                <w:szCs w:val="18"/>
              </w:rPr>
            </w:pPr>
            <w:r w:rsidRPr="00DE72F9">
              <w:rPr>
                <w:rFonts w:ascii="Arial" w:hAnsi="Arial" w:cs="Arial"/>
                <w:szCs w:val="18"/>
              </w:rPr>
              <w:t>Mitarbeit bei der Erarbeitung von Konzepten für den Sach</w:t>
            </w:r>
            <w:r w:rsidR="00AE2363">
              <w:rPr>
                <w:rFonts w:ascii="Arial" w:hAnsi="Arial" w:cs="Arial"/>
                <w:szCs w:val="18"/>
              </w:rPr>
              <w:softHyphen/>
            </w:r>
            <w:r w:rsidRPr="00DE72F9">
              <w:rPr>
                <w:rFonts w:ascii="Arial" w:hAnsi="Arial" w:cs="Arial"/>
                <w:szCs w:val="18"/>
              </w:rPr>
              <w:t>bereich und Sicherstellung der Umsetzung</w:t>
            </w:r>
          </w:p>
          <w:p w14:paraId="4A6484BB" w14:textId="77777777" w:rsidR="0082369F" w:rsidRPr="00DE72F9" w:rsidRDefault="0082369F" w:rsidP="008E2FDC">
            <w:pPr>
              <w:pStyle w:val="Listenabsatz"/>
              <w:numPr>
                <w:ilvl w:val="0"/>
                <w:numId w:val="2"/>
              </w:numPr>
              <w:spacing w:before="60" w:after="0" w:line="240" w:lineRule="auto"/>
              <w:ind w:left="142" w:hanging="142"/>
              <w:rPr>
                <w:rFonts w:ascii="Arial" w:hAnsi="Arial" w:cs="Arial"/>
                <w:szCs w:val="18"/>
              </w:rPr>
            </w:pPr>
            <w:r w:rsidRPr="00DE72F9">
              <w:rPr>
                <w:rFonts w:ascii="Arial" w:hAnsi="Arial" w:cs="Arial"/>
                <w:szCs w:val="18"/>
              </w:rPr>
              <w:t>Leitet Teilprojekte</w:t>
            </w:r>
          </w:p>
          <w:p w14:paraId="0D44D8CC" w14:textId="77777777" w:rsidR="0082369F" w:rsidRPr="00DE72F9" w:rsidRDefault="0082369F" w:rsidP="00AE2363">
            <w:pPr>
              <w:pStyle w:val="Textkrper"/>
              <w:spacing w:before="120" w:after="0"/>
              <w:rPr>
                <w:rFonts w:cs="Arial"/>
                <w:szCs w:val="18"/>
              </w:rPr>
            </w:pPr>
            <w:r w:rsidRPr="00DE72F9">
              <w:rPr>
                <w:rFonts w:cs="Arial"/>
                <w:szCs w:val="18"/>
              </w:rPr>
              <w:t xml:space="preserve">Ausbildung auf Niveau </w:t>
            </w:r>
            <w:r w:rsidR="0021670D">
              <w:rPr>
                <w:rFonts w:cs="Arial"/>
                <w:szCs w:val="18"/>
              </w:rPr>
              <w:t xml:space="preserve">Fachhochschule FH Bachelor, Weiterbildung im Rahmen eines CAS, </w:t>
            </w:r>
            <w:r w:rsidRPr="00DE72F9">
              <w:rPr>
                <w:rFonts w:cs="Arial"/>
                <w:szCs w:val="18"/>
              </w:rPr>
              <w:t>ergänzende Füh</w:t>
            </w:r>
            <w:r w:rsidR="00AE2363">
              <w:rPr>
                <w:rFonts w:cs="Arial"/>
                <w:szCs w:val="18"/>
              </w:rPr>
              <w:softHyphen/>
            </w:r>
            <w:r w:rsidRPr="00DE72F9">
              <w:rPr>
                <w:rFonts w:cs="Arial"/>
                <w:szCs w:val="18"/>
              </w:rPr>
              <w:t xml:space="preserve">rungskurse; </w:t>
            </w:r>
            <w:r w:rsidR="00886B44">
              <w:rPr>
                <w:rFonts w:cs="Arial"/>
                <w:szCs w:val="18"/>
              </w:rPr>
              <w:t>Spezialistenwissen in Bezug auf Pr</w:t>
            </w:r>
            <w:r w:rsidRPr="00DE72F9">
              <w:rPr>
                <w:rFonts w:cs="Arial"/>
                <w:szCs w:val="18"/>
              </w:rPr>
              <w:t xml:space="preserve">axis- und Umsetzungskenntnisse </w:t>
            </w:r>
            <w:r w:rsidR="00886B44">
              <w:rPr>
                <w:rFonts w:cs="Arial"/>
                <w:szCs w:val="18"/>
              </w:rPr>
              <w:t>vorwiegend innerhalb des Fachbe</w:t>
            </w:r>
            <w:r w:rsidR="00AE2363">
              <w:rPr>
                <w:rFonts w:cs="Arial"/>
                <w:szCs w:val="18"/>
              </w:rPr>
              <w:softHyphen/>
            </w:r>
            <w:r w:rsidR="00886B44">
              <w:rPr>
                <w:rFonts w:cs="Arial"/>
                <w:szCs w:val="18"/>
              </w:rPr>
              <w:t xml:space="preserve">reichs </w:t>
            </w:r>
            <w:r w:rsidRPr="00DE72F9">
              <w:rPr>
                <w:rFonts w:cs="Arial"/>
                <w:szCs w:val="18"/>
              </w:rPr>
              <w:t xml:space="preserve">sowie erhöhte Kenntnisse der </w:t>
            </w:r>
            <w:r w:rsidR="00886B44">
              <w:rPr>
                <w:rFonts w:cs="Arial"/>
                <w:szCs w:val="18"/>
              </w:rPr>
              <w:t>Prozesse und Abläufe über die eigene Abteilung hinaus</w:t>
            </w:r>
            <w:r w:rsidRPr="00DE72F9">
              <w:rPr>
                <w:rFonts w:cs="Arial"/>
                <w:szCs w:val="18"/>
              </w:rPr>
              <w:t>.</w:t>
            </w:r>
          </w:p>
        </w:tc>
        <w:tc>
          <w:tcPr>
            <w:tcW w:w="5056" w:type="dxa"/>
            <w:shd w:val="clear" w:color="auto" w:fill="auto"/>
          </w:tcPr>
          <w:p w14:paraId="253DBBF0" w14:textId="77777777" w:rsidR="0082369F" w:rsidRPr="00DE72F9" w:rsidRDefault="0082369F" w:rsidP="00AE2363">
            <w:pPr>
              <w:pStyle w:val="Textkrper"/>
              <w:spacing w:after="120"/>
              <w:rPr>
                <w:rFonts w:cs="Arial"/>
                <w:szCs w:val="18"/>
              </w:rPr>
            </w:pPr>
            <w:r w:rsidRPr="00DE72F9">
              <w:rPr>
                <w:rFonts w:cs="Arial"/>
                <w:szCs w:val="18"/>
              </w:rPr>
              <w:t>Personelle und fachliche Leitung mehrerer Sachbereiche im technischen Umfeld.</w:t>
            </w:r>
          </w:p>
          <w:p w14:paraId="4C5FB802" w14:textId="77777777" w:rsidR="0082369F" w:rsidRPr="00DE72F9" w:rsidRDefault="0082369F" w:rsidP="00AE27E9">
            <w:pPr>
              <w:pStyle w:val="Textkrper"/>
              <w:spacing w:before="60" w:after="0"/>
              <w:rPr>
                <w:rFonts w:cs="Arial"/>
                <w:szCs w:val="18"/>
              </w:rPr>
            </w:pPr>
            <w:r w:rsidRPr="00DE72F9">
              <w:rPr>
                <w:rFonts w:cs="Arial"/>
                <w:szCs w:val="18"/>
              </w:rPr>
              <w:t>Die Aufträge und Tätigkeiten werden von der vorgesetzten Stelle lediglich skizziert und aufgrund von Zielvereinbarun</w:t>
            </w:r>
            <w:r w:rsidR="00AE2363">
              <w:rPr>
                <w:rFonts w:cs="Arial"/>
                <w:szCs w:val="18"/>
              </w:rPr>
              <w:softHyphen/>
            </w:r>
            <w:r w:rsidRPr="00DE72F9">
              <w:rPr>
                <w:rFonts w:cs="Arial"/>
                <w:szCs w:val="18"/>
              </w:rPr>
              <w:t>gen konkretisiert.</w:t>
            </w:r>
          </w:p>
          <w:p w14:paraId="0F230C0E" w14:textId="77777777" w:rsidR="0082369F" w:rsidRPr="00DE72F9" w:rsidRDefault="0082369F" w:rsidP="00AE2363">
            <w:pPr>
              <w:spacing w:before="120" w:line="240" w:lineRule="auto"/>
              <w:rPr>
                <w:rFonts w:ascii="Arial" w:hAnsi="Arial" w:cs="Arial"/>
                <w:i/>
                <w:szCs w:val="18"/>
              </w:rPr>
            </w:pPr>
            <w:r w:rsidRPr="00DE72F9">
              <w:rPr>
                <w:rFonts w:ascii="Arial" w:hAnsi="Arial" w:cs="Arial"/>
                <w:i/>
                <w:szCs w:val="18"/>
              </w:rPr>
              <w:t>Das Niveau der Aufgabenschwerpunkte ist ähnlich wie auf den Niveaus 7 und 8, jedoch:</w:t>
            </w:r>
          </w:p>
          <w:p w14:paraId="4E923B12" w14:textId="77777777" w:rsidR="0082369F" w:rsidRPr="00DE72F9" w:rsidRDefault="0082369F" w:rsidP="008E2FDC">
            <w:pPr>
              <w:pStyle w:val="Listenabsatz"/>
              <w:numPr>
                <w:ilvl w:val="0"/>
                <w:numId w:val="2"/>
              </w:numPr>
              <w:spacing w:before="120" w:after="0" w:line="240" w:lineRule="auto"/>
              <w:ind w:left="142" w:hanging="142"/>
              <w:rPr>
                <w:rFonts w:ascii="Arial" w:hAnsi="Arial" w:cs="Arial"/>
                <w:szCs w:val="18"/>
              </w:rPr>
            </w:pPr>
            <w:r w:rsidRPr="00DE72F9">
              <w:rPr>
                <w:rFonts w:ascii="Arial" w:hAnsi="Arial" w:cs="Arial"/>
                <w:szCs w:val="18"/>
              </w:rPr>
              <w:t>Führt eine mittlere bis grössere Gruppe von Mitarbeiten</w:t>
            </w:r>
            <w:r w:rsidR="00AE2363">
              <w:rPr>
                <w:rFonts w:ascii="Arial" w:hAnsi="Arial" w:cs="Arial"/>
                <w:szCs w:val="18"/>
              </w:rPr>
              <w:softHyphen/>
            </w:r>
            <w:r w:rsidRPr="00DE72F9">
              <w:rPr>
                <w:rFonts w:ascii="Arial" w:hAnsi="Arial" w:cs="Arial"/>
                <w:szCs w:val="18"/>
              </w:rPr>
              <w:t>den (Spezialisten</w:t>
            </w:r>
            <w:r w:rsidR="00FD5BE3">
              <w:rPr>
                <w:rFonts w:ascii="Arial" w:hAnsi="Arial" w:cs="Arial"/>
                <w:szCs w:val="18"/>
              </w:rPr>
              <w:t xml:space="preserve">, </w:t>
            </w:r>
            <w:r w:rsidRPr="00DE72F9">
              <w:rPr>
                <w:rFonts w:ascii="Arial" w:hAnsi="Arial" w:cs="Arial"/>
                <w:szCs w:val="18"/>
              </w:rPr>
              <w:t>Teamleitungen</w:t>
            </w:r>
            <w:r w:rsidR="00FD5BE3">
              <w:rPr>
                <w:rFonts w:ascii="Arial" w:hAnsi="Arial" w:cs="Arial"/>
                <w:szCs w:val="18"/>
              </w:rPr>
              <w:t xml:space="preserve"> und/oder Projektleitun</w:t>
            </w:r>
            <w:r w:rsidR="00AE2363">
              <w:rPr>
                <w:rFonts w:ascii="Arial" w:hAnsi="Arial" w:cs="Arial"/>
                <w:szCs w:val="18"/>
              </w:rPr>
              <w:softHyphen/>
            </w:r>
            <w:r w:rsidR="00FD5BE3">
              <w:rPr>
                <w:rFonts w:ascii="Arial" w:hAnsi="Arial" w:cs="Arial"/>
                <w:szCs w:val="18"/>
              </w:rPr>
              <w:t>gen</w:t>
            </w:r>
            <w:r w:rsidRPr="00DE72F9">
              <w:rPr>
                <w:rFonts w:ascii="Arial" w:hAnsi="Arial" w:cs="Arial"/>
                <w:szCs w:val="18"/>
              </w:rPr>
              <w:t>) mit entsprechend grösserer Führungsspanne und heterogener Struktur</w:t>
            </w:r>
          </w:p>
          <w:p w14:paraId="5AF0EE0A" w14:textId="77777777" w:rsidR="0082369F" w:rsidRPr="00DE72F9" w:rsidRDefault="0082369F" w:rsidP="008E2FDC">
            <w:pPr>
              <w:pStyle w:val="Listenabsatz"/>
              <w:numPr>
                <w:ilvl w:val="0"/>
                <w:numId w:val="2"/>
              </w:numPr>
              <w:spacing w:before="60" w:after="0" w:line="240" w:lineRule="auto"/>
              <w:ind w:left="142" w:hanging="142"/>
              <w:rPr>
                <w:rFonts w:ascii="Arial" w:hAnsi="Arial" w:cs="Arial"/>
                <w:szCs w:val="18"/>
              </w:rPr>
            </w:pPr>
            <w:r w:rsidRPr="00DE72F9">
              <w:rPr>
                <w:rFonts w:ascii="Arial" w:hAnsi="Arial" w:cs="Arial"/>
                <w:szCs w:val="18"/>
              </w:rPr>
              <w:t>Bearbeitet äh</w:t>
            </w:r>
            <w:r w:rsidR="00AE2363">
              <w:rPr>
                <w:rFonts w:ascii="Arial" w:hAnsi="Arial" w:cs="Arial"/>
                <w:szCs w:val="18"/>
              </w:rPr>
              <w:t>nliche Aufgaben wie auf der Vor</w:t>
            </w:r>
            <w:r w:rsidRPr="00DE72F9">
              <w:rPr>
                <w:rFonts w:ascii="Arial" w:hAnsi="Arial" w:cs="Arial"/>
                <w:szCs w:val="18"/>
              </w:rPr>
              <w:t>stufe, ist aber für bezüglich Bedeutung und Komplexität der Auf</w:t>
            </w:r>
            <w:r w:rsidR="00AE2363">
              <w:rPr>
                <w:rFonts w:ascii="Arial" w:hAnsi="Arial" w:cs="Arial"/>
                <w:szCs w:val="18"/>
              </w:rPr>
              <w:softHyphen/>
            </w:r>
            <w:r w:rsidRPr="00DE72F9">
              <w:rPr>
                <w:rFonts w:ascii="Arial" w:hAnsi="Arial" w:cs="Arial"/>
                <w:szCs w:val="18"/>
              </w:rPr>
              <w:t>gaben anspruchsvollere Bereiche verantwortlich</w:t>
            </w:r>
          </w:p>
          <w:p w14:paraId="67E8E0EE" w14:textId="77777777" w:rsidR="0082369F" w:rsidRPr="00DE72F9" w:rsidRDefault="0082369F" w:rsidP="008E2FDC">
            <w:pPr>
              <w:pStyle w:val="Listenabsatz"/>
              <w:numPr>
                <w:ilvl w:val="0"/>
                <w:numId w:val="2"/>
              </w:numPr>
              <w:spacing w:before="60" w:after="0" w:line="240" w:lineRule="auto"/>
              <w:ind w:left="142" w:hanging="142"/>
              <w:rPr>
                <w:rFonts w:ascii="Arial" w:hAnsi="Arial" w:cs="Arial"/>
                <w:szCs w:val="18"/>
              </w:rPr>
            </w:pPr>
            <w:r w:rsidRPr="00DE72F9">
              <w:rPr>
                <w:rFonts w:ascii="Arial" w:hAnsi="Arial" w:cs="Arial"/>
                <w:szCs w:val="18"/>
              </w:rPr>
              <w:t>Übernimmt spezifische Planungsaufgaben aus dem Port</w:t>
            </w:r>
            <w:r w:rsidR="00AE2363">
              <w:rPr>
                <w:rFonts w:ascii="Arial" w:hAnsi="Arial" w:cs="Arial"/>
                <w:szCs w:val="18"/>
              </w:rPr>
              <w:softHyphen/>
            </w:r>
            <w:r w:rsidRPr="00DE72F9">
              <w:rPr>
                <w:rFonts w:ascii="Arial" w:hAnsi="Arial" w:cs="Arial"/>
                <w:szCs w:val="18"/>
              </w:rPr>
              <w:t>folio der vorgesetzten Stelle</w:t>
            </w:r>
          </w:p>
          <w:p w14:paraId="6C09E87E" w14:textId="77777777" w:rsidR="0082369F" w:rsidRPr="00DE72F9" w:rsidRDefault="0082369F" w:rsidP="008E2FDC">
            <w:pPr>
              <w:pStyle w:val="Listenabsatz"/>
              <w:numPr>
                <w:ilvl w:val="0"/>
                <w:numId w:val="2"/>
              </w:numPr>
              <w:spacing w:before="60" w:after="0" w:line="240" w:lineRule="auto"/>
              <w:ind w:left="142" w:hanging="142"/>
              <w:rPr>
                <w:rFonts w:ascii="Arial" w:hAnsi="Arial" w:cs="Arial"/>
                <w:szCs w:val="18"/>
              </w:rPr>
            </w:pPr>
            <w:r w:rsidRPr="00DE72F9">
              <w:rPr>
                <w:rFonts w:ascii="Arial" w:hAnsi="Arial" w:cs="Arial"/>
                <w:szCs w:val="18"/>
              </w:rPr>
              <w:t>Berät das vorgesetzte Gremium in Fragen der betreuten Sachbereiche</w:t>
            </w:r>
          </w:p>
          <w:p w14:paraId="53292867" w14:textId="77777777" w:rsidR="0082369F" w:rsidRDefault="0082369F" w:rsidP="00AE2363">
            <w:pPr>
              <w:pStyle w:val="Textkrper"/>
              <w:spacing w:before="120" w:after="0"/>
              <w:rPr>
                <w:rFonts w:cs="Arial"/>
                <w:szCs w:val="18"/>
              </w:rPr>
            </w:pPr>
            <w:r w:rsidRPr="00DE72F9">
              <w:rPr>
                <w:rFonts w:cs="Arial"/>
                <w:szCs w:val="18"/>
              </w:rPr>
              <w:t>Ausbildu</w:t>
            </w:r>
            <w:r w:rsidR="00DE72F9" w:rsidRPr="00DE72F9">
              <w:rPr>
                <w:rFonts w:cs="Arial"/>
                <w:szCs w:val="18"/>
              </w:rPr>
              <w:t xml:space="preserve">ng auf Niveau </w:t>
            </w:r>
            <w:r w:rsidR="001C06D7">
              <w:rPr>
                <w:rFonts w:cs="Arial"/>
                <w:szCs w:val="18"/>
              </w:rPr>
              <w:t>Hochschule HS Master</w:t>
            </w:r>
            <w:r w:rsidR="00DB45C2">
              <w:rPr>
                <w:rFonts w:cs="Arial"/>
                <w:szCs w:val="18"/>
              </w:rPr>
              <w:t xml:space="preserve"> </w:t>
            </w:r>
            <w:r w:rsidR="00DB45C2" w:rsidRPr="00DB45C2">
              <w:rPr>
                <w:rFonts w:cs="Arial"/>
                <w:szCs w:val="18"/>
              </w:rPr>
              <w:t>bzw. Fach</w:t>
            </w:r>
            <w:r w:rsidR="00AE2363">
              <w:rPr>
                <w:rFonts w:cs="Arial"/>
                <w:szCs w:val="18"/>
              </w:rPr>
              <w:softHyphen/>
            </w:r>
            <w:r w:rsidR="00DB45C2" w:rsidRPr="00DB45C2">
              <w:rPr>
                <w:rFonts w:cs="Arial"/>
                <w:szCs w:val="18"/>
              </w:rPr>
              <w:t>hochschule FH mit entsprechendem Zusatzwissen</w:t>
            </w:r>
            <w:r w:rsidR="001C06D7">
              <w:rPr>
                <w:rFonts w:cs="Arial"/>
                <w:szCs w:val="18"/>
              </w:rPr>
              <w:t>,</w:t>
            </w:r>
            <w:r w:rsidRPr="00DE72F9">
              <w:rPr>
                <w:rFonts w:cs="Arial"/>
                <w:szCs w:val="18"/>
              </w:rPr>
              <w:t xml:space="preserve"> </w:t>
            </w:r>
            <w:r w:rsidR="00886B44">
              <w:rPr>
                <w:rFonts w:cs="Arial"/>
                <w:szCs w:val="18"/>
              </w:rPr>
              <w:t>Weiter</w:t>
            </w:r>
            <w:r w:rsidR="00AE2363">
              <w:rPr>
                <w:rFonts w:cs="Arial"/>
                <w:szCs w:val="18"/>
              </w:rPr>
              <w:softHyphen/>
            </w:r>
            <w:r w:rsidR="00886B44">
              <w:rPr>
                <w:rFonts w:cs="Arial"/>
                <w:szCs w:val="18"/>
              </w:rPr>
              <w:t xml:space="preserve">bildung im Rahmen eines DAS, </w:t>
            </w:r>
            <w:r w:rsidRPr="00DE72F9">
              <w:rPr>
                <w:rFonts w:cs="Arial"/>
                <w:szCs w:val="18"/>
              </w:rPr>
              <w:t xml:space="preserve">ergänzende Führungs- und Fachkurse; </w:t>
            </w:r>
            <w:r w:rsidR="00886B44">
              <w:rPr>
                <w:rFonts w:cs="Arial"/>
                <w:szCs w:val="18"/>
              </w:rPr>
              <w:t xml:space="preserve">Spezialistenwissen in Bezug auf </w:t>
            </w:r>
            <w:r w:rsidRPr="00DE72F9">
              <w:rPr>
                <w:rFonts w:cs="Arial"/>
                <w:szCs w:val="18"/>
              </w:rPr>
              <w:t>Praxis- und Umsetzungskenntnisse in</w:t>
            </w:r>
            <w:r w:rsidR="00886B44">
              <w:rPr>
                <w:rFonts w:cs="Arial"/>
                <w:szCs w:val="18"/>
              </w:rPr>
              <w:t>nerhalb mehrerer Fachbereiche</w:t>
            </w:r>
            <w:r w:rsidRPr="00DE72F9">
              <w:rPr>
                <w:rFonts w:cs="Arial"/>
                <w:szCs w:val="18"/>
              </w:rPr>
              <w:t xml:space="preserve"> sowie erhebliche Kenntnisse </w:t>
            </w:r>
            <w:r w:rsidR="005710C2">
              <w:rPr>
                <w:rFonts w:cs="Arial"/>
                <w:szCs w:val="18"/>
              </w:rPr>
              <w:t>der Prozesse und Abläufe über die gesamte Stadtverwaltung</w:t>
            </w:r>
            <w:r w:rsidRPr="00DE72F9">
              <w:rPr>
                <w:rFonts w:cs="Arial"/>
                <w:szCs w:val="18"/>
              </w:rPr>
              <w:t>.</w:t>
            </w:r>
          </w:p>
          <w:p w14:paraId="6CFFD05B" w14:textId="77777777" w:rsidR="00DB45C2" w:rsidRPr="00DE72F9" w:rsidRDefault="00DB45C2" w:rsidP="005710C2">
            <w:pPr>
              <w:pStyle w:val="Textkrper"/>
              <w:spacing w:before="60" w:after="0"/>
              <w:rPr>
                <w:rFonts w:cs="Arial"/>
                <w:szCs w:val="18"/>
              </w:rPr>
            </w:pPr>
          </w:p>
        </w:tc>
      </w:tr>
    </w:tbl>
    <w:p w14:paraId="071E9D29" w14:textId="77777777" w:rsidR="009E3275" w:rsidRDefault="009E3275">
      <w:pPr>
        <w:spacing w:after="0" w:line="240" w:lineRule="auto"/>
        <w:rPr>
          <w:rFonts w:ascii="Arial" w:hAnsi="Arial" w:cs="Arial"/>
          <w:sz w:val="22"/>
          <w:szCs w:val="22"/>
        </w:rPr>
      </w:pPr>
    </w:p>
    <w:p w14:paraId="3C7FDF33" w14:textId="77777777" w:rsidR="009E3275" w:rsidRDefault="00A673E8" w:rsidP="009E3275">
      <w:pPr>
        <w:spacing w:after="0" w:line="240" w:lineRule="auto"/>
        <w:ind w:left="142"/>
        <w:rPr>
          <w:rFonts w:ascii="Arial" w:hAnsi="Arial" w:cs="Arial"/>
          <w:sz w:val="22"/>
          <w:szCs w:val="22"/>
        </w:rPr>
      </w:pPr>
      <w:r w:rsidRPr="00A673E8">
        <w:rPr>
          <w:noProof/>
          <w:lang w:eastAsia="de-CH"/>
        </w:rPr>
        <w:lastRenderedPageBreak/>
        <w:drawing>
          <wp:inline distT="0" distB="0" distL="0" distR="0" wp14:anchorId="70C91DDB" wp14:editId="6E8B5B48">
            <wp:extent cx="9582912" cy="6050076"/>
            <wp:effectExtent l="0" t="0" r="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89321" cy="6054122"/>
                    </a:xfrm>
                    <a:prstGeom prst="rect">
                      <a:avLst/>
                    </a:prstGeom>
                    <a:noFill/>
                    <a:ln>
                      <a:noFill/>
                    </a:ln>
                  </pic:spPr>
                </pic:pic>
              </a:graphicData>
            </a:graphic>
          </wp:inline>
        </w:drawing>
      </w:r>
    </w:p>
    <w:p w14:paraId="10A26EF0" w14:textId="77777777" w:rsidR="00B95FDB" w:rsidRPr="000618DB" w:rsidRDefault="00B95FDB">
      <w:pPr>
        <w:spacing w:after="0" w:line="240" w:lineRule="auto"/>
        <w:rPr>
          <w:rFonts w:ascii="Arial" w:hAnsi="Arial" w:cs="Arial"/>
          <w:sz w:val="22"/>
          <w:szCs w:val="22"/>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3389"/>
        <w:gridCol w:w="4194"/>
        <w:gridCol w:w="7584"/>
      </w:tblGrid>
      <w:tr w:rsidR="00B95FDB" w:rsidRPr="000618DB" w14:paraId="7B90208D" w14:textId="77777777" w:rsidTr="00614526">
        <w:trPr>
          <w:trHeight w:val="283"/>
        </w:trPr>
        <w:tc>
          <w:tcPr>
            <w:tcW w:w="3389" w:type="dxa"/>
            <w:tcBorders>
              <w:top w:val="single" w:sz="4" w:space="0" w:color="auto"/>
              <w:left w:val="single" w:sz="4" w:space="0" w:color="auto"/>
              <w:bottom w:val="single" w:sz="4" w:space="0" w:color="auto"/>
              <w:right w:val="single" w:sz="4" w:space="0" w:color="auto"/>
            </w:tcBorders>
            <w:shd w:val="clear" w:color="auto" w:fill="auto"/>
            <w:vAlign w:val="center"/>
          </w:tcPr>
          <w:p w14:paraId="4286A4A2" w14:textId="77777777" w:rsidR="00B95FDB" w:rsidRPr="000618DB" w:rsidRDefault="00382149" w:rsidP="00AE27E9">
            <w:pPr>
              <w:rPr>
                <w:rFonts w:ascii="Arial" w:hAnsi="Arial" w:cs="Arial"/>
                <w:b/>
                <w:sz w:val="22"/>
                <w:szCs w:val="22"/>
              </w:rPr>
            </w:pPr>
            <w:r w:rsidRPr="00382149">
              <w:rPr>
                <w:rFonts w:ascii="Arial" w:hAnsi="Arial" w:cs="Arial"/>
                <w:b/>
                <w:sz w:val="22"/>
                <w:szCs w:val="22"/>
              </w:rPr>
              <w:lastRenderedPageBreak/>
              <w:t>Funktionsbereich</w:t>
            </w:r>
          </w:p>
        </w:tc>
        <w:tc>
          <w:tcPr>
            <w:tcW w:w="11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6C493" w14:textId="77777777" w:rsidR="00B95FDB" w:rsidRPr="000618DB" w:rsidRDefault="00B95FDB" w:rsidP="00AE27E9">
            <w:pPr>
              <w:rPr>
                <w:rFonts w:ascii="Arial" w:hAnsi="Arial" w:cs="Arial"/>
                <w:b/>
                <w:sz w:val="22"/>
                <w:szCs w:val="22"/>
              </w:rPr>
            </w:pPr>
            <w:r w:rsidRPr="000618DB">
              <w:rPr>
                <w:rFonts w:ascii="Arial" w:hAnsi="Arial" w:cs="Arial"/>
                <w:b/>
                <w:sz w:val="22"/>
                <w:szCs w:val="22"/>
              </w:rPr>
              <w:t>Öffentliche Sicherheit</w:t>
            </w:r>
          </w:p>
        </w:tc>
      </w:tr>
      <w:tr w:rsidR="00B95FDB" w:rsidRPr="000618DB" w14:paraId="2CB6444D" w14:textId="77777777" w:rsidTr="00614526">
        <w:trPr>
          <w:trHeight w:val="283"/>
        </w:trPr>
        <w:tc>
          <w:tcPr>
            <w:tcW w:w="3389" w:type="dxa"/>
            <w:tcBorders>
              <w:top w:val="single" w:sz="4" w:space="0" w:color="auto"/>
              <w:left w:val="single" w:sz="4" w:space="0" w:color="auto"/>
              <w:bottom w:val="single" w:sz="4" w:space="0" w:color="auto"/>
              <w:right w:val="single" w:sz="4" w:space="0" w:color="auto"/>
            </w:tcBorders>
            <w:shd w:val="clear" w:color="auto" w:fill="auto"/>
            <w:vAlign w:val="center"/>
          </w:tcPr>
          <w:p w14:paraId="633DC9AA" w14:textId="77777777" w:rsidR="00B95FDB" w:rsidRPr="000618DB" w:rsidRDefault="00B95FDB" w:rsidP="00AE27E9">
            <w:pPr>
              <w:rPr>
                <w:rFonts w:ascii="Arial" w:hAnsi="Arial" w:cs="Arial"/>
                <w:b/>
                <w:sz w:val="22"/>
                <w:szCs w:val="22"/>
              </w:rPr>
            </w:pPr>
            <w:r w:rsidRPr="000618DB">
              <w:rPr>
                <w:rFonts w:ascii="Arial" w:hAnsi="Arial" w:cs="Arial"/>
                <w:b/>
                <w:sz w:val="22"/>
                <w:szCs w:val="22"/>
              </w:rPr>
              <w:t>Funktionskette</w:t>
            </w:r>
          </w:p>
        </w:tc>
        <w:tc>
          <w:tcPr>
            <w:tcW w:w="11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6E761E" w14:textId="77777777" w:rsidR="00B95FDB" w:rsidRPr="000618DB" w:rsidRDefault="00B95FDB" w:rsidP="00AE27E9">
            <w:pPr>
              <w:rPr>
                <w:rFonts w:ascii="Arial" w:hAnsi="Arial" w:cs="Arial"/>
                <w:b/>
                <w:sz w:val="22"/>
                <w:szCs w:val="22"/>
              </w:rPr>
            </w:pPr>
            <w:r w:rsidRPr="000618DB">
              <w:rPr>
                <w:rFonts w:ascii="Arial" w:hAnsi="Arial" w:cs="Arial"/>
                <w:b/>
                <w:sz w:val="22"/>
                <w:szCs w:val="22"/>
              </w:rPr>
              <w:t>201 Allgemeiner Polizeidienst</w:t>
            </w:r>
          </w:p>
        </w:tc>
      </w:tr>
      <w:tr w:rsidR="00B95FDB" w:rsidRPr="000618DB" w14:paraId="771AEE7A" w14:textId="77777777" w:rsidTr="0029596F">
        <w:tblPrEx>
          <w:tblCellMar>
            <w:left w:w="70" w:type="dxa"/>
            <w:right w:w="70" w:type="dxa"/>
          </w:tblCellMar>
        </w:tblPrEx>
        <w:trPr>
          <w:trHeight w:val="1047"/>
        </w:trPr>
        <w:tc>
          <w:tcPr>
            <w:tcW w:w="15167" w:type="dxa"/>
            <w:gridSpan w:val="3"/>
            <w:shd w:val="clear" w:color="auto" w:fill="auto"/>
          </w:tcPr>
          <w:p w14:paraId="67670AEC" w14:textId="77777777" w:rsidR="00B95FDB" w:rsidRPr="000618DB" w:rsidRDefault="002B1A55" w:rsidP="00AE27E9">
            <w:pPr>
              <w:spacing w:line="240" w:lineRule="auto"/>
              <w:ind w:left="34"/>
              <w:rPr>
                <w:rFonts w:ascii="Arial" w:hAnsi="Arial" w:cs="Arial"/>
                <w:noProof/>
                <w:sz w:val="16"/>
                <w:szCs w:val="16"/>
              </w:rPr>
            </w:pPr>
            <w:r>
              <w:rPr>
                <w:rFonts w:ascii="Arial" w:hAnsi="Arial" w:cs="Arial"/>
                <w:noProof/>
                <w:sz w:val="16"/>
                <w:szCs w:val="16"/>
                <w:lang w:eastAsia="de-CH"/>
              </w:rPr>
              <w:drawing>
                <wp:anchor distT="0" distB="0" distL="114300" distR="114300" simplePos="0" relativeHeight="251644416" behindDoc="0" locked="0" layoutInCell="1" allowOverlap="1" wp14:anchorId="7339DBC1" wp14:editId="0DB06C09">
                  <wp:simplePos x="0" y="0"/>
                  <wp:positionH relativeFrom="column">
                    <wp:posOffset>15603</wp:posOffset>
                  </wp:positionH>
                  <wp:positionV relativeFrom="paragraph">
                    <wp:posOffset>0</wp:posOffset>
                  </wp:positionV>
                  <wp:extent cx="9504000" cy="542701"/>
                  <wp:effectExtent l="0" t="0" r="254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04000" cy="542701"/>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95FDB" w:rsidRPr="000618DB" w14:paraId="0EF54FDD" w14:textId="77777777" w:rsidTr="00614526">
        <w:trPr>
          <w:trHeight w:val="293"/>
        </w:trPr>
        <w:tc>
          <w:tcPr>
            <w:tcW w:w="15167" w:type="dxa"/>
            <w:gridSpan w:val="3"/>
            <w:shd w:val="clear" w:color="auto" w:fill="B2A1C7"/>
            <w:vAlign w:val="center"/>
          </w:tcPr>
          <w:p w14:paraId="5F3BA9FE" w14:textId="77777777" w:rsidR="00B95FDB" w:rsidRPr="000618DB" w:rsidRDefault="00B95FDB" w:rsidP="00AE27E9">
            <w:pPr>
              <w:rPr>
                <w:rFonts w:ascii="Arial" w:hAnsi="Arial" w:cs="Arial"/>
                <w:b/>
                <w:noProof/>
                <w:sz w:val="22"/>
                <w:szCs w:val="22"/>
              </w:rPr>
            </w:pPr>
            <w:r w:rsidRPr="000618DB">
              <w:rPr>
                <w:rFonts w:ascii="Arial" w:hAnsi="Arial" w:cs="Arial"/>
                <w:b/>
                <w:noProof/>
                <w:sz w:val="22"/>
                <w:szCs w:val="22"/>
              </w:rPr>
              <w:t>Funktionsinhalt</w:t>
            </w:r>
          </w:p>
        </w:tc>
      </w:tr>
      <w:tr w:rsidR="00B95FDB" w:rsidRPr="000618DB" w14:paraId="78A89144" w14:textId="77777777" w:rsidTr="00614526">
        <w:trPr>
          <w:trHeight w:val="360"/>
        </w:trPr>
        <w:tc>
          <w:tcPr>
            <w:tcW w:w="7583" w:type="dxa"/>
            <w:gridSpan w:val="2"/>
            <w:shd w:val="clear" w:color="auto" w:fill="auto"/>
            <w:vAlign w:val="center"/>
          </w:tcPr>
          <w:p w14:paraId="74059BE9" w14:textId="77777777" w:rsidR="00B95FDB" w:rsidRPr="000618DB" w:rsidRDefault="00B95FDB" w:rsidP="00AE27E9">
            <w:pPr>
              <w:spacing w:line="240" w:lineRule="auto"/>
              <w:rPr>
                <w:rFonts w:ascii="Arial" w:hAnsi="Arial" w:cs="Arial"/>
                <w:b/>
                <w:noProof/>
                <w:sz w:val="20"/>
                <w:szCs w:val="20"/>
              </w:rPr>
            </w:pPr>
            <w:r w:rsidRPr="000618DB">
              <w:rPr>
                <w:rFonts w:ascii="Arial" w:hAnsi="Arial" w:cs="Arial"/>
                <w:b/>
                <w:noProof/>
                <w:sz w:val="20"/>
                <w:szCs w:val="20"/>
              </w:rPr>
              <w:t>Anforderungsniveau 5</w:t>
            </w:r>
          </w:p>
        </w:tc>
        <w:tc>
          <w:tcPr>
            <w:tcW w:w="7584" w:type="dxa"/>
            <w:shd w:val="clear" w:color="auto" w:fill="auto"/>
            <w:vAlign w:val="center"/>
          </w:tcPr>
          <w:p w14:paraId="163B368E" w14:textId="77777777" w:rsidR="00B95FDB" w:rsidRPr="000618DB" w:rsidRDefault="00B95FDB" w:rsidP="00AE27E9">
            <w:pPr>
              <w:spacing w:line="240" w:lineRule="auto"/>
              <w:rPr>
                <w:rFonts w:ascii="Arial" w:hAnsi="Arial" w:cs="Arial"/>
                <w:b/>
                <w:noProof/>
                <w:sz w:val="20"/>
                <w:szCs w:val="20"/>
              </w:rPr>
            </w:pPr>
            <w:r w:rsidRPr="000618DB">
              <w:rPr>
                <w:rFonts w:ascii="Arial" w:hAnsi="Arial" w:cs="Arial"/>
                <w:b/>
                <w:noProof/>
                <w:sz w:val="20"/>
                <w:szCs w:val="20"/>
              </w:rPr>
              <w:t>Anforderungsniveau 6</w:t>
            </w:r>
          </w:p>
        </w:tc>
      </w:tr>
      <w:tr w:rsidR="0029596F" w:rsidRPr="00786B72" w14:paraId="03F72BAA" w14:textId="77777777" w:rsidTr="00B718B7">
        <w:trPr>
          <w:trHeight w:val="4336"/>
        </w:trPr>
        <w:tc>
          <w:tcPr>
            <w:tcW w:w="7583" w:type="dxa"/>
            <w:gridSpan w:val="2"/>
            <w:shd w:val="clear" w:color="auto" w:fill="auto"/>
          </w:tcPr>
          <w:p w14:paraId="75D9D9EE" w14:textId="77777777" w:rsidR="0029596F" w:rsidRPr="0029596F" w:rsidRDefault="0029596F" w:rsidP="00D766D0">
            <w:pPr>
              <w:pStyle w:val="Textkrper"/>
              <w:spacing w:after="120"/>
              <w:rPr>
                <w:rFonts w:cs="Arial"/>
                <w:szCs w:val="18"/>
              </w:rPr>
            </w:pPr>
            <w:r w:rsidRPr="0029596F">
              <w:rPr>
                <w:rFonts w:cs="Arial"/>
                <w:szCs w:val="18"/>
              </w:rPr>
              <w:t>Einsatz als uniformierte/r Polizist/in mit standardisierten Tätigkeiten im Umfeld der Öffent</w:t>
            </w:r>
            <w:r w:rsidR="00D766D0">
              <w:rPr>
                <w:rFonts w:cs="Arial"/>
                <w:szCs w:val="18"/>
              </w:rPr>
              <w:softHyphen/>
            </w:r>
            <w:r w:rsidRPr="0029596F">
              <w:rPr>
                <w:rFonts w:cs="Arial"/>
                <w:szCs w:val="18"/>
              </w:rPr>
              <w:t>lichen Sicherheit.</w:t>
            </w:r>
          </w:p>
          <w:p w14:paraId="418A85F5" w14:textId="77777777" w:rsidR="0029596F" w:rsidRPr="0029596F" w:rsidRDefault="0029596F" w:rsidP="00D766D0">
            <w:pPr>
              <w:pStyle w:val="Textkrper"/>
              <w:spacing w:after="0"/>
              <w:rPr>
                <w:rFonts w:cs="Arial"/>
                <w:szCs w:val="18"/>
              </w:rPr>
            </w:pPr>
            <w:r w:rsidRPr="0029596F">
              <w:rPr>
                <w:rFonts w:cs="Arial"/>
                <w:szCs w:val="18"/>
              </w:rPr>
              <w:t>Die Aufgaben und Tätigkeiten sind klar umschrieben und werden nach Auftrag und Situation durch mündliche Anweisungen der vorgesetzten Stelle konkretisiert.</w:t>
            </w:r>
          </w:p>
          <w:p w14:paraId="7A41E3A3" w14:textId="77777777" w:rsidR="0029596F" w:rsidRPr="0029596F" w:rsidRDefault="0029596F" w:rsidP="004553FA">
            <w:pPr>
              <w:spacing w:before="240" w:line="240" w:lineRule="auto"/>
              <w:rPr>
                <w:rFonts w:ascii="Arial" w:hAnsi="Arial" w:cs="Arial"/>
                <w:i/>
                <w:szCs w:val="18"/>
              </w:rPr>
            </w:pPr>
            <w:r w:rsidRPr="0029596F">
              <w:rPr>
                <w:rFonts w:ascii="Arial" w:hAnsi="Arial" w:cs="Arial"/>
                <w:i/>
                <w:szCs w:val="18"/>
              </w:rPr>
              <w:t>Die Aufgabenschwerpunkte sind:</w:t>
            </w:r>
          </w:p>
          <w:p w14:paraId="4CC6EA09" w14:textId="77777777" w:rsidR="0029596F" w:rsidRPr="0029596F" w:rsidRDefault="0029596F" w:rsidP="008E2FDC">
            <w:pPr>
              <w:pStyle w:val="Listenabsatz"/>
              <w:numPr>
                <w:ilvl w:val="0"/>
                <w:numId w:val="2"/>
              </w:numPr>
              <w:spacing w:after="0" w:line="240" w:lineRule="auto"/>
              <w:ind w:left="142" w:hanging="142"/>
              <w:rPr>
                <w:rFonts w:ascii="Arial" w:hAnsi="Arial" w:cs="Arial"/>
                <w:szCs w:val="18"/>
              </w:rPr>
            </w:pPr>
            <w:r w:rsidRPr="0029596F">
              <w:rPr>
                <w:rFonts w:ascii="Arial" w:hAnsi="Arial" w:cs="Arial"/>
                <w:szCs w:val="18"/>
              </w:rPr>
              <w:t>Mitarbeit in der zugeteilten Dienst-/Schichtgruppe</w:t>
            </w:r>
            <w:r w:rsidR="002D3BCA">
              <w:rPr>
                <w:rFonts w:ascii="Arial" w:hAnsi="Arial" w:cs="Arial"/>
                <w:szCs w:val="18"/>
              </w:rPr>
              <w:t xml:space="preserve">, </w:t>
            </w:r>
            <w:r w:rsidR="002D3BCA" w:rsidRPr="002D3BCA">
              <w:rPr>
                <w:rFonts w:ascii="Arial" w:hAnsi="Arial" w:cs="Arial"/>
                <w:szCs w:val="18"/>
              </w:rPr>
              <w:t>Einsatzgruppe</w:t>
            </w:r>
          </w:p>
          <w:p w14:paraId="060D44FF" w14:textId="77777777" w:rsidR="0029596F" w:rsidRPr="0029596F" w:rsidRDefault="0029596F" w:rsidP="008E2FDC">
            <w:pPr>
              <w:pStyle w:val="Listenabsatz"/>
              <w:numPr>
                <w:ilvl w:val="0"/>
                <w:numId w:val="2"/>
              </w:numPr>
              <w:spacing w:after="0" w:line="240" w:lineRule="auto"/>
              <w:ind w:left="142" w:hanging="142"/>
              <w:rPr>
                <w:rFonts w:ascii="Arial" w:hAnsi="Arial" w:cs="Arial"/>
                <w:szCs w:val="18"/>
              </w:rPr>
            </w:pPr>
            <w:r w:rsidRPr="0029596F">
              <w:rPr>
                <w:rFonts w:ascii="Arial" w:hAnsi="Arial" w:cs="Arial"/>
                <w:szCs w:val="18"/>
              </w:rPr>
              <w:t>Patrouilliert im Team im Gebiet der Stadt Baden und der angeschlossenen Vertragsge</w:t>
            </w:r>
            <w:r w:rsidR="00D766D0">
              <w:rPr>
                <w:rFonts w:ascii="Arial" w:hAnsi="Arial" w:cs="Arial"/>
                <w:szCs w:val="18"/>
              </w:rPr>
              <w:softHyphen/>
            </w:r>
            <w:r w:rsidRPr="0029596F">
              <w:rPr>
                <w:rFonts w:ascii="Arial" w:hAnsi="Arial" w:cs="Arial"/>
                <w:szCs w:val="18"/>
              </w:rPr>
              <w:t>meinden</w:t>
            </w:r>
          </w:p>
          <w:p w14:paraId="461CA96D" w14:textId="77777777" w:rsidR="0029596F" w:rsidRPr="0029596F" w:rsidRDefault="0029596F" w:rsidP="008E2FDC">
            <w:pPr>
              <w:pStyle w:val="Listenabsatz"/>
              <w:numPr>
                <w:ilvl w:val="0"/>
                <w:numId w:val="2"/>
              </w:numPr>
              <w:spacing w:after="0" w:line="240" w:lineRule="auto"/>
              <w:ind w:left="142" w:hanging="142"/>
              <w:rPr>
                <w:rFonts w:ascii="Arial" w:hAnsi="Arial" w:cs="Arial"/>
                <w:szCs w:val="18"/>
              </w:rPr>
            </w:pPr>
            <w:r w:rsidRPr="0029596F">
              <w:rPr>
                <w:rFonts w:ascii="Arial" w:hAnsi="Arial" w:cs="Arial"/>
                <w:szCs w:val="18"/>
              </w:rPr>
              <w:t>Interveniert auf eigene Feststellung oder auf Auftrag</w:t>
            </w:r>
          </w:p>
          <w:p w14:paraId="549C9CAE" w14:textId="77777777" w:rsidR="0029596F" w:rsidRPr="0029596F" w:rsidRDefault="0029596F" w:rsidP="008E2FDC">
            <w:pPr>
              <w:pStyle w:val="Listenabsatz"/>
              <w:numPr>
                <w:ilvl w:val="0"/>
                <w:numId w:val="2"/>
              </w:numPr>
              <w:spacing w:after="0" w:line="240" w:lineRule="auto"/>
              <w:ind w:left="142" w:hanging="142"/>
              <w:rPr>
                <w:rFonts w:ascii="Arial" w:hAnsi="Arial" w:cs="Arial"/>
                <w:szCs w:val="18"/>
              </w:rPr>
            </w:pPr>
            <w:r w:rsidRPr="0029596F">
              <w:rPr>
                <w:rFonts w:ascii="Arial" w:hAnsi="Arial" w:cs="Arial"/>
                <w:szCs w:val="18"/>
              </w:rPr>
              <w:t>Nimmt Personen fest und Sachverhalte auf</w:t>
            </w:r>
          </w:p>
          <w:p w14:paraId="17339023" w14:textId="77777777" w:rsidR="0029596F" w:rsidRPr="0029596F" w:rsidRDefault="0029596F" w:rsidP="008E2FDC">
            <w:pPr>
              <w:pStyle w:val="Listenabsatz"/>
              <w:numPr>
                <w:ilvl w:val="0"/>
                <w:numId w:val="2"/>
              </w:numPr>
              <w:spacing w:after="0" w:line="240" w:lineRule="auto"/>
              <w:ind w:left="142" w:hanging="142"/>
              <w:rPr>
                <w:rFonts w:ascii="Arial" w:hAnsi="Arial" w:cs="Arial"/>
                <w:szCs w:val="18"/>
              </w:rPr>
            </w:pPr>
            <w:r w:rsidRPr="0029596F">
              <w:rPr>
                <w:rFonts w:ascii="Arial" w:hAnsi="Arial" w:cs="Arial"/>
                <w:szCs w:val="18"/>
              </w:rPr>
              <w:t>Zeigt Personen an im Rahmen des Kompetenzbereichs</w:t>
            </w:r>
          </w:p>
          <w:p w14:paraId="302D48C9" w14:textId="77777777" w:rsidR="0029596F" w:rsidRPr="0029596F" w:rsidRDefault="0029596F" w:rsidP="008E2FDC">
            <w:pPr>
              <w:pStyle w:val="Listenabsatz"/>
              <w:numPr>
                <w:ilvl w:val="0"/>
                <w:numId w:val="2"/>
              </w:numPr>
              <w:spacing w:after="0" w:line="240" w:lineRule="auto"/>
              <w:ind w:left="142" w:hanging="142"/>
              <w:rPr>
                <w:rFonts w:ascii="Arial" w:hAnsi="Arial" w:cs="Arial"/>
                <w:szCs w:val="18"/>
              </w:rPr>
            </w:pPr>
            <w:r w:rsidRPr="0029596F">
              <w:rPr>
                <w:rFonts w:ascii="Arial" w:hAnsi="Arial" w:cs="Arial"/>
                <w:szCs w:val="18"/>
              </w:rPr>
              <w:t>Übernimmt bei Eignung und Verfügbarkeit eine Spezialisierung (Diensthundeführer/in, Gewerbepolizist/in, BM-Spezialist/in, Polizeiausbildner/in</w:t>
            </w:r>
            <w:r w:rsidR="0084288C">
              <w:rPr>
                <w:rFonts w:ascii="Arial" w:hAnsi="Arial" w:cs="Arial"/>
                <w:szCs w:val="18"/>
              </w:rPr>
              <w:t>)</w:t>
            </w:r>
          </w:p>
          <w:p w14:paraId="544E1817" w14:textId="77777777" w:rsidR="0029596F" w:rsidRPr="0029596F" w:rsidRDefault="00690BBE" w:rsidP="00D766D0">
            <w:pPr>
              <w:pStyle w:val="Textkrper"/>
              <w:spacing w:before="120" w:after="0"/>
              <w:rPr>
                <w:rFonts w:cs="Arial"/>
                <w:szCs w:val="18"/>
              </w:rPr>
            </w:pPr>
            <w:r w:rsidRPr="00690BBE">
              <w:rPr>
                <w:rFonts w:cs="Arial"/>
                <w:szCs w:val="18"/>
              </w:rPr>
              <w:t>Ausbildung auf Niveau Berufsprüfung BP</w:t>
            </w:r>
            <w:r w:rsidR="001428FB">
              <w:rPr>
                <w:rFonts w:cs="Arial"/>
                <w:szCs w:val="18"/>
              </w:rPr>
              <w:t xml:space="preserve"> Polizist/in mit Eidg. Fachausweis</w:t>
            </w:r>
            <w:r w:rsidRPr="00690BBE">
              <w:rPr>
                <w:rFonts w:cs="Arial"/>
                <w:szCs w:val="18"/>
              </w:rPr>
              <w:t xml:space="preserve">, </w:t>
            </w:r>
            <w:r w:rsidR="00CB68A4">
              <w:rPr>
                <w:rFonts w:cs="Arial"/>
                <w:szCs w:val="18"/>
              </w:rPr>
              <w:t>gewiss</w:t>
            </w:r>
            <w:r w:rsidR="001428FB">
              <w:rPr>
                <w:rFonts w:cs="Arial"/>
                <w:szCs w:val="18"/>
              </w:rPr>
              <w:t>e</w:t>
            </w:r>
            <w:r w:rsidR="00CB68A4">
              <w:rPr>
                <w:rFonts w:cs="Arial"/>
                <w:szCs w:val="18"/>
              </w:rPr>
              <w:t xml:space="preserve"> Praxis</w:t>
            </w:r>
            <w:r w:rsidR="001428FB">
              <w:rPr>
                <w:rFonts w:cs="Arial"/>
                <w:szCs w:val="18"/>
              </w:rPr>
              <w:t>- und Umsetzungs</w:t>
            </w:r>
            <w:r w:rsidR="00CB68A4">
              <w:rPr>
                <w:rFonts w:cs="Arial"/>
                <w:szCs w:val="18"/>
              </w:rPr>
              <w:t xml:space="preserve">kenntnisse innerhalb </w:t>
            </w:r>
            <w:r w:rsidR="001428FB">
              <w:rPr>
                <w:rFonts w:cs="Arial"/>
                <w:szCs w:val="18"/>
              </w:rPr>
              <w:t>mehrerer</w:t>
            </w:r>
            <w:r w:rsidR="00CB68A4">
              <w:rPr>
                <w:rFonts w:cs="Arial"/>
                <w:szCs w:val="18"/>
              </w:rPr>
              <w:t xml:space="preserve"> Aufgabenbereiche</w:t>
            </w:r>
            <w:r w:rsidR="001428FB">
              <w:rPr>
                <w:rFonts w:cs="Arial"/>
                <w:szCs w:val="18"/>
              </w:rPr>
              <w:t xml:space="preserve"> und Kenntnisse der Pro</w:t>
            </w:r>
            <w:r w:rsidR="00D766D0">
              <w:rPr>
                <w:rFonts w:cs="Arial"/>
                <w:szCs w:val="18"/>
              </w:rPr>
              <w:softHyphen/>
            </w:r>
            <w:r w:rsidR="001428FB">
              <w:rPr>
                <w:rFonts w:cs="Arial"/>
                <w:szCs w:val="18"/>
              </w:rPr>
              <w:t>zesse und Abläufe innerhalb der Abteilung sowie Hand- und Fingerfertigkeit</w:t>
            </w:r>
            <w:r>
              <w:rPr>
                <w:rFonts w:cs="Arial"/>
                <w:szCs w:val="18"/>
              </w:rPr>
              <w:t>.</w:t>
            </w:r>
          </w:p>
        </w:tc>
        <w:tc>
          <w:tcPr>
            <w:tcW w:w="7584" w:type="dxa"/>
            <w:shd w:val="clear" w:color="auto" w:fill="auto"/>
          </w:tcPr>
          <w:p w14:paraId="52FF18B9" w14:textId="77777777" w:rsidR="0029596F" w:rsidRPr="0029596F" w:rsidRDefault="0029596F" w:rsidP="00D766D0">
            <w:pPr>
              <w:pStyle w:val="Textkrper"/>
              <w:spacing w:after="0"/>
              <w:rPr>
                <w:rFonts w:cs="Arial"/>
                <w:szCs w:val="18"/>
              </w:rPr>
            </w:pPr>
            <w:r w:rsidRPr="0029596F">
              <w:rPr>
                <w:rFonts w:cs="Arial"/>
                <w:szCs w:val="18"/>
              </w:rPr>
              <w:t xml:space="preserve">Einsatz als uniformierte/r Polizist/in </w:t>
            </w:r>
            <w:r w:rsidR="007D72B2">
              <w:rPr>
                <w:rFonts w:cs="Arial"/>
                <w:szCs w:val="18"/>
              </w:rPr>
              <w:t>in einem erweiterten Tätigkeitsgebiet</w:t>
            </w:r>
            <w:r w:rsidRPr="0029596F">
              <w:rPr>
                <w:rFonts w:cs="Arial"/>
                <w:szCs w:val="18"/>
              </w:rPr>
              <w:t xml:space="preserve"> im Umfeld der Öf</w:t>
            </w:r>
            <w:r w:rsidR="00D766D0">
              <w:rPr>
                <w:rFonts w:cs="Arial"/>
                <w:szCs w:val="18"/>
              </w:rPr>
              <w:softHyphen/>
            </w:r>
            <w:r w:rsidRPr="0029596F">
              <w:rPr>
                <w:rFonts w:cs="Arial"/>
                <w:szCs w:val="18"/>
              </w:rPr>
              <w:t>fentlichen Sicherheit.</w:t>
            </w:r>
          </w:p>
          <w:p w14:paraId="1F646067" w14:textId="77777777" w:rsidR="0029596F" w:rsidRPr="0029596F" w:rsidRDefault="0029596F" w:rsidP="00D766D0">
            <w:pPr>
              <w:pStyle w:val="Textkrper"/>
              <w:spacing w:before="120" w:after="0"/>
              <w:rPr>
                <w:rFonts w:cs="Arial"/>
                <w:szCs w:val="18"/>
              </w:rPr>
            </w:pPr>
            <w:r w:rsidRPr="0029596F">
              <w:rPr>
                <w:rFonts w:cs="Arial"/>
                <w:szCs w:val="18"/>
              </w:rPr>
              <w:t>Die Aufgaben und Tätigkeiten sind klar umschrieben und werden nach Auftrag und Situation durch mündliche Anweisungen der vorgesetzten Stelle konkretisiert.</w:t>
            </w:r>
          </w:p>
          <w:p w14:paraId="68D3182C" w14:textId="77777777" w:rsidR="000D2EDB" w:rsidRPr="00A03DD4" w:rsidRDefault="000D2EDB" w:rsidP="00D766D0">
            <w:pPr>
              <w:spacing w:before="240" w:line="240" w:lineRule="auto"/>
              <w:rPr>
                <w:rFonts w:ascii="Arial" w:hAnsi="Arial" w:cs="Arial"/>
                <w:i/>
                <w:szCs w:val="18"/>
              </w:rPr>
            </w:pPr>
            <w:r w:rsidRPr="00A03DD4">
              <w:rPr>
                <w:rFonts w:ascii="Arial" w:hAnsi="Arial" w:cs="Arial"/>
                <w:i/>
                <w:szCs w:val="18"/>
              </w:rPr>
              <w:t>Das Niveau der Aufgabenschwerpunkte ist ähnlich wie auf Niveau 5, jedoch:</w:t>
            </w:r>
          </w:p>
          <w:p w14:paraId="05533823" w14:textId="77777777" w:rsidR="00A03DD4" w:rsidRPr="00A03DD4" w:rsidRDefault="00A03DD4" w:rsidP="008E2FDC">
            <w:pPr>
              <w:pStyle w:val="Listenabsatz"/>
              <w:numPr>
                <w:ilvl w:val="0"/>
                <w:numId w:val="2"/>
              </w:numPr>
              <w:spacing w:after="0" w:line="240" w:lineRule="auto"/>
              <w:ind w:left="142" w:hanging="142"/>
              <w:rPr>
                <w:rFonts w:ascii="Arial" w:hAnsi="Arial" w:cs="Arial"/>
                <w:szCs w:val="18"/>
              </w:rPr>
            </w:pPr>
            <w:r w:rsidRPr="00A03DD4">
              <w:rPr>
                <w:rFonts w:ascii="Arial" w:hAnsi="Arial" w:cs="Arial"/>
                <w:szCs w:val="18"/>
              </w:rPr>
              <w:t>Ganzheitliche Verantwortung in der Funktion einer Stellvertretung eines Gruppenleitenden, während des Jahres</w:t>
            </w:r>
          </w:p>
          <w:p w14:paraId="649D5C9F" w14:textId="77777777" w:rsidR="0029596F" w:rsidRPr="0029596F" w:rsidRDefault="001428FB" w:rsidP="006F2663">
            <w:pPr>
              <w:pStyle w:val="Textkrper"/>
              <w:spacing w:before="1320" w:after="0"/>
              <w:rPr>
                <w:rFonts w:cs="Arial"/>
                <w:szCs w:val="18"/>
              </w:rPr>
            </w:pPr>
            <w:r w:rsidRPr="00690BBE">
              <w:rPr>
                <w:rFonts w:cs="Arial"/>
                <w:szCs w:val="18"/>
              </w:rPr>
              <w:t>Ausbildung auf Niveau Berufsprüfung BP</w:t>
            </w:r>
            <w:r>
              <w:rPr>
                <w:rFonts w:cs="Arial"/>
                <w:szCs w:val="18"/>
              </w:rPr>
              <w:t xml:space="preserve"> Polizist/in mit Eidg. Fachausweis</w:t>
            </w:r>
            <w:r w:rsidR="00A03DD4">
              <w:rPr>
                <w:rFonts w:cs="Arial"/>
                <w:szCs w:val="18"/>
              </w:rPr>
              <w:t xml:space="preserve">, ergänzende Führungsausbildung, </w:t>
            </w:r>
            <w:r>
              <w:rPr>
                <w:rFonts w:cs="Arial"/>
                <w:szCs w:val="18"/>
              </w:rPr>
              <w:t>erhöhte Praxis- und Umsetzungskenntnisse innerhal</w:t>
            </w:r>
            <w:r w:rsidR="00A03DD4">
              <w:rPr>
                <w:rFonts w:cs="Arial"/>
                <w:szCs w:val="18"/>
              </w:rPr>
              <w:t xml:space="preserve">b mehrerer Aufgabenbereiche, erhebliche </w:t>
            </w:r>
            <w:r>
              <w:rPr>
                <w:rFonts w:cs="Arial"/>
                <w:szCs w:val="18"/>
              </w:rPr>
              <w:t>Kenntnisse der Prozesse innerhalb der Abteilung sowie Hand- und Fingerfertigkeit.</w:t>
            </w:r>
          </w:p>
        </w:tc>
      </w:tr>
    </w:tbl>
    <w:p w14:paraId="3C52BB73" w14:textId="77777777" w:rsidR="00EC74C4" w:rsidRPr="00EC74C4" w:rsidRDefault="00EC74C4">
      <w:pPr>
        <w:spacing w:after="0" w:line="240" w:lineRule="auto"/>
        <w:rPr>
          <w:rFonts w:ascii="Arial" w:hAnsi="Arial" w:cs="Arial"/>
          <w:sz w:val="22"/>
          <w:szCs w:val="22"/>
        </w:rPr>
      </w:pPr>
    </w:p>
    <w:p w14:paraId="4CEE0870" w14:textId="77777777" w:rsidR="00661726" w:rsidRDefault="00661726">
      <w:pPr>
        <w:spacing w:after="0" w:line="240" w:lineRule="auto"/>
        <w:rPr>
          <w:rFonts w:ascii="Arial" w:hAnsi="Arial" w:cs="Arial"/>
          <w:sz w:val="22"/>
          <w:szCs w:val="22"/>
        </w:rPr>
      </w:pPr>
      <w:r>
        <w:rPr>
          <w:rFonts w:ascii="Arial" w:hAnsi="Arial" w:cs="Arial"/>
          <w:sz w:val="22"/>
          <w:szCs w:val="22"/>
        </w:rPr>
        <w:br w:type="page"/>
      </w:r>
    </w:p>
    <w:p w14:paraId="62C68C79" w14:textId="77777777" w:rsidR="00EC74C4" w:rsidRPr="00EC74C4" w:rsidRDefault="00263C2F" w:rsidP="00EC74C4">
      <w:pPr>
        <w:spacing w:after="0" w:line="240" w:lineRule="auto"/>
        <w:ind w:left="142"/>
        <w:rPr>
          <w:rFonts w:ascii="Arial" w:hAnsi="Arial" w:cs="Arial"/>
          <w:sz w:val="22"/>
          <w:szCs w:val="22"/>
        </w:rPr>
      </w:pPr>
      <w:r w:rsidRPr="00263C2F">
        <w:rPr>
          <w:noProof/>
          <w:lang w:eastAsia="de-CH"/>
        </w:rPr>
        <w:lastRenderedPageBreak/>
        <w:drawing>
          <wp:inline distT="0" distB="0" distL="0" distR="0" wp14:anchorId="442D3E8E" wp14:editId="16C5AAA6">
            <wp:extent cx="9582912" cy="57980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90043" cy="5802364"/>
                    </a:xfrm>
                    <a:prstGeom prst="rect">
                      <a:avLst/>
                    </a:prstGeom>
                    <a:noFill/>
                    <a:ln>
                      <a:noFill/>
                    </a:ln>
                  </pic:spPr>
                </pic:pic>
              </a:graphicData>
            </a:graphic>
          </wp:inline>
        </w:drawing>
      </w:r>
    </w:p>
    <w:p w14:paraId="7607EB59" w14:textId="77777777" w:rsidR="003B21EB" w:rsidRPr="00EC74C4" w:rsidRDefault="00EC74C4" w:rsidP="00EC74C4">
      <w:pPr>
        <w:spacing w:after="0" w:line="240" w:lineRule="auto"/>
        <w:rPr>
          <w:rFonts w:ascii="Arial" w:hAnsi="Arial" w:cs="Arial"/>
          <w:sz w:val="22"/>
          <w:szCs w:val="22"/>
        </w:rPr>
      </w:pPr>
      <w:r>
        <w:br w:type="page"/>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3376"/>
        <w:gridCol w:w="1679"/>
        <w:gridCol w:w="5056"/>
        <w:gridCol w:w="5198"/>
      </w:tblGrid>
      <w:tr w:rsidR="003B21EB" w:rsidRPr="000618DB" w14:paraId="0EE07761" w14:textId="77777777" w:rsidTr="00CB68A4">
        <w:trPr>
          <w:trHeight w:val="283"/>
        </w:trPr>
        <w:tc>
          <w:tcPr>
            <w:tcW w:w="3376" w:type="dxa"/>
            <w:shd w:val="clear" w:color="auto" w:fill="auto"/>
            <w:vAlign w:val="center"/>
          </w:tcPr>
          <w:p w14:paraId="28DCBD07" w14:textId="77777777" w:rsidR="003B21EB" w:rsidRPr="000618DB" w:rsidRDefault="00382149" w:rsidP="00AE27E9">
            <w:pPr>
              <w:rPr>
                <w:rFonts w:ascii="Arial" w:hAnsi="Arial" w:cs="Arial"/>
                <w:b/>
                <w:sz w:val="22"/>
                <w:szCs w:val="22"/>
              </w:rPr>
            </w:pPr>
            <w:r w:rsidRPr="00382149">
              <w:rPr>
                <w:rFonts w:ascii="Arial" w:hAnsi="Arial" w:cs="Arial"/>
                <w:b/>
                <w:sz w:val="22"/>
                <w:szCs w:val="22"/>
              </w:rPr>
              <w:lastRenderedPageBreak/>
              <w:t>Funktionsbereich</w:t>
            </w:r>
          </w:p>
        </w:tc>
        <w:tc>
          <w:tcPr>
            <w:tcW w:w="11933" w:type="dxa"/>
            <w:gridSpan w:val="3"/>
            <w:shd w:val="clear" w:color="auto" w:fill="auto"/>
            <w:vAlign w:val="center"/>
          </w:tcPr>
          <w:p w14:paraId="374C8D96" w14:textId="77777777" w:rsidR="003B21EB" w:rsidRPr="000618DB" w:rsidRDefault="003B21EB" w:rsidP="00AE27E9">
            <w:pPr>
              <w:rPr>
                <w:rFonts w:ascii="Arial" w:hAnsi="Arial" w:cs="Arial"/>
                <w:b/>
                <w:sz w:val="22"/>
                <w:szCs w:val="22"/>
              </w:rPr>
            </w:pPr>
            <w:r w:rsidRPr="000618DB">
              <w:rPr>
                <w:rFonts w:ascii="Arial" w:hAnsi="Arial" w:cs="Arial"/>
                <w:b/>
                <w:sz w:val="22"/>
                <w:szCs w:val="22"/>
              </w:rPr>
              <w:t>Öffentliche Sicherheit</w:t>
            </w:r>
          </w:p>
        </w:tc>
      </w:tr>
      <w:tr w:rsidR="003B21EB" w:rsidRPr="000618DB" w14:paraId="41B19ADA" w14:textId="77777777" w:rsidTr="00CB68A4">
        <w:trPr>
          <w:trHeight w:val="283"/>
        </w:trPr>
        <w:tc>
          <w:tcPr>
            <w:tcW w:w="3376" w:type="dxa"/>
            <w:shd w:val="clear" w:color="auto" w:fill="auto"/>
            <w:vAlign w:val="center"/>
          </w:tcPr>
          <w:p w14:paraId="54508D71" w14:textId="77777777" w:rsidR="003B21EB" w:rsidRPr="000618DB" w:rsidRDefault="003B21EB" w:rsidP="00AE27E9">
            <w:pPr>
              <w:rPr>
                <w:rFonts w:ascii="Arial" w:hAnsi="Arial" w:cs="Arial"/>
                <w:b/>
                <w:sz w:val="22"/>
                <w:szCs w:val="22"/>
              </w:rPr>
            </w:pPr>
            <w:r w:rsidRPr="000618DB">
              <w:rPr>
                <w:rFonts w:ascii="Arial" w:hAnsi="Arial" w:cs="Arial"/>
                <w:b/>
                <w:sz w:val="22"/>
                <w:szCs w:val="22"/>
              </w:rPr>
              <w:t>Funktionskette</w:t>
            </w:r>
          </w:p>
        </w:tc>
        <w:tc>
          <w:tcPr>
            <w:tcW w:w="11933" w:type="dxa"/>
            <w:gridSpan w:val="3"/>
            <w:shd w:val="clear" w:color="auto" w:fill="auto"/>
            <w:vAlign w:val="center"/>
          </w:tcPr>
          <w:p w14:paraId="314F13A6" w14:textId="77777777" w:rsidR="003B21EB" w:rsidRPr="000618DB" w:rsidRDefault="003B21EB" w:rsidP="00AE27E9">
            <w:pPr>
              <w:rPr>
                <w:rFonts w:ascii="Arial" w:hAnsi="Arial" w:cs="Arial"/>
                <w:b/>
                <w:sz w:val="22"/>
                <w:szCs w:val="22"/>
              </w:rPr>
            </w:pPr>
            <w:r w:rsidRPr="000618DB">
              <w:rPr>
                <w:rFonts w:ascii="Arial" w:hAnsi="Arial" w:cs="Arial"/>
                <w:b/>
                <w:sz w:val="22"/>
                <w:szCs w:val="22"/>
              </w:rPr>
              <w:t>202 Spezialisierter Polizeidienst</w:t>
            </w:r>
          </w:p>
        </w:tc>
      </w:tr>
      <w:tr w:rsidR="003B21EB" w:rsidRPr="000618DB" w14:paraId="52C4A51C" w14:textId="77777777" w:rsidTr="00CB68A4">
        <w:tblPrEx>
          <w:tblCellMar>
            <w:left w:w="70" w:type="dxa"/>
            <w:right w:w="70" w:type="dxa"/>
          </w:tblCellMar>
        </w:tblPrEx>
        <w:trPr>
          <w:trHeight w:val="1170"/>
        </w:trPr>
        <w:tc>
          <w:tcPr>
            <w:tcW w:w="15309" w:type="dxa"/>
            <w:gridSpan w:val="4"/>
            <w:shd w:val="clear" w:color="auto" w:fill="auto"/>
          </w:tcPr>
          <w:p w14:paraId="558E64FA" w14:textId="77777777" w:rsidR="003B21EB" w:rsidRPr="000618DB" w:rsidRDefault="001A0B4F" w:rsidP="00AE27E9">
            <w:pPr>
              <w:spacing w:line="240" w:lineRule="auto"/>
              <w:ind w:left="34"/>
              <w:rPr>
                <w:rFonts w:ascii="Arial" w:hAnsi="Arial" w:cs="Arial"/>
                <w:noProof/>
                <w:sz w:val="16"/>
                <w:szCs w:val="16"/>
              </w:rPr>
            </w:pPr>
            <w:r>
              <w:rPr>
                <w:rFonts w:ascii="Arial" w:hAnsi="Arial" w:cs="Arial"/>
                <w:noProof/>
                <w:sz w:val="16"/>
                <w:szCs w:val="16"/>
                <w:lang w:eastAsia="de-CH"/>
              </w:rPr>
              <w:drawing>
                <wp:anchor distT="0" distB="0" distL="114300" distR="114300" simplePos="0" relativeHeight="251645440" behindDoc="0" locked="0" layoutInCell="1" allowOverlap="1" wp14:anchorId="38306CB6" wp14:editId="34C743C1">
                  <wp:simplePos x="0" y="0"/>
                  <wp:positionH relativeFrom="column">
                    <wp:posOffset>0</wp:posOffset>
                  </wp:positionH>
                  <wp:positionV relativeFrom="paragraph">
                    <wp:posOffset>0</wp:posOffset>
                  </wp:positionV>
                  <wp:extent cx="9612000" cy="548869"/>
                  <wp:effectExtent l="0" t="0" r="0" b="381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612000" cy="548869"/>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B21EB" w:rsidRPr="000618DB" w14:paraId="3C8815E9" w14:textId="77777777" w:rsidTr="00CB68A4">
        <w:trPr>
          <w:trHeight w:val="293"/>
        </w:trPr>
        <w:tc>
          <w:tcPr>
            <w:tcW w:w="15309" w:type="dxa"/>
            <w:gridSpan w:val="4"/>
            <w:shd w:val="clear" w:color="auto" w:fill="B2A1C7"/>
            <w:vAlign w:val="center"/>
          </w:tcPr>
          <w:p w14:paraId="5CFEF84A" w14:textId="77777777" w:rsidR="003B21EB" w:rsidRPr="000618DB" w:rsidRDefault="003B21EB" w:rsidP="00AE27E9">
            <w:pPr>
              <w:rPr>
                <w:rFonts w:ascii="Arial" w:hAnsi="Arial" w:cs="Arial"/>
                <w:b/>
                <w:noProof/>
                <w:sz w:val="22"/>
                <w:szCs w:val="22"/>
              </w:rPr>
            </w:pPr>
            <w:r w:rsidRPr="000618DB">
              <w:rPr>
                <w:rFonts w:ascii="Arial" w:hAnsi="Arial" w:cs="Arial"/>
                <w:b/>
                <w:noProof/>
                <w:sz w:val="22"/>
                <w:szCs w:val="22"/>
              </w:rPr>
              <w:t>Funktionsinhalt</w:t>
            </w:r>
          </w:p>
        </w:tc>
      </w:tr>
      <w:tr w:rsidR="00CB68A4" w:rsidRPr="000618DB" w14:paraId="2119EDAE" w14:textId="77777777" w:rsidTr="00F05887">
        <w:trPr>
          <w:trHeight w:val="360"/>
        </w:trPr>
        <w:tc>
          <w:tcPr>
            <w:tcW w:w="5055" w:type="dxa"/>
            <w:gridSpan w:val="2"/>
            <w:shd w:val="clear" w:color="auto" w:fill="auto"/>
            <w:vAlign w:val="center"/>
          </w:tcPr>
          <w:p w14:paraId="4BBD5C1E" w14:textId="77777777" w:rsidR="00CB68A4" w:rsidRPr="000618DB" w:rsidRDefault="00CB68A4" w:rsidP="00A907F5">
            <w:pPr>
              <w:spacing w:line="240" w:lineRule="auto"/>
              <w:rPr>
                <w:rFonts w:ascii="Arial" w:hAnsi="Arial" w:cs="Arial"/>
                <w:b/>
                <w:noProof/>
                <w:sz w:val="20"/>
                <w:szCs w:val="20"/>
              </w:rPr>
            </w:pPr>
            <w:r>
              <w:rPr>
                <w:rFonts w:ascii="Arial" w:hAnsi="Arial" w:cs="Arial"/>
                <w:b/>
                <w:noProof/>
                <w:sz w:val="20"/>
                <w:szCs w:val="20"/>
              </w:rPr>
              <w:t>Anforderungsniveau 5</w:t>
            </w:r>
          </w:p>
        </w:tc>
        <w:tc>
          <w:tcPr>
            <w:tcW w:w="5056" w:type="dxa"/>
            <w:shd w:val="clear" w:color="auto" w:fill="auto"/>
            <w:vAlign w:val="center"/>
          </w:tcPr>
          <w:p w14:paraId="3A83C7E3" w14:textId="77777777" w:rsidR="00CB68A4" w:rsidRPr="000618DB" w:rsidRDefault="00CB68A4" w:rsidP="00A907F5">
            <w:pPr>
              <w:spacing w:line="240" w:lineRule="auto"/>
              <w:rPr>
                <w:rFonts w:ascii="Arial" w:hAnsi="Arial" w:cs="Arial"/>
                <w:b/>
                <w:noProof/>
                <w:sz w:val="20"/>
                <w:szCs w:val="20"/>
              </w:rPr>
            </w:pPr>
            <w:r>
              <w:rPr>
                <w:rFonts w:ascii="Arial" w:hAnsi="Arial" w:cs="Arial"/>
                <w:b/>
                <w:noProof/>
                <w:sz w:val="20"/>
                <w:szCs w:val="20"/>
              </w:rPr>
              <w:t>Anforderungsniveau 6</w:t>
            </w:r>
          </w:p>
        </w:tc>
        <w:tc>
          <w:tcPr>
            <w:tcW w:w="5198" w:type="dxa"/>
            <w:shd w:val="clear" w:color="auto" w:fill="auto"/>
            <w:vAlign w:val="center"/>
          </w:tcPr>
          <w:p w14:paraId="6C9812E6" w14:textId="77777777" w:rsidR="00CB68A4" w:rsidRPr="000618DB" w:rsidRDefault="00CB68A4" w:rsidP="00A907F5">
            <w:pPr>
              <w:spacing w:line="240" w:lineRule="auto"/>
              <w:rPr>
                <w:rFonts w:ascii="Arial" w:hAnsi="Arial" w:cs="Arial"/>
                <w:b/>
                <w:noProof/>
                <w:sz w:val="20"/>
                <w:szCs w:val="20"/>
              </w:rPr>
            </w:pPr>
            <w:r>
              <w:rPr>
                <w:rFonts w:ascii="Arial" w:hAnsi="Arial" w:cs="Arial"/>
                <w:b/>
                <w:noProof/>
                <w:sz w:val="20"/>
                <w:szCs w:val="20"/>
              </w:rPr>
              <w:t>Anforderungsniveau 7</w:t>
            </w:r>
          </w:p>
        </w:tc>
      </w:tr>
      <w:tr w:rsidR="0084288C" w:rsidRPr="00FF72EF" w14:paraId="0A063881" w14:textId="77777777" w:rsidTr="00AA48E7">
        <w:trPr>
          <w:trHeight w:val="5409"/>
        </w:trPr>
        <w:tc>
          <w:tcPr>
            <w:tcW w:w="5055" w:type="dxa"/>
            <w:gridSpan w:val="2"/>
            <w:shd w:val="clear" w:color="auto" w:fill="auto"/>
          </w:tcPr>
          <w:p w14:paraId="7ABFE3E1" w14:textId="77777777" w:rsidR="00532785" w:rsidRPr="00FF72EF" w:rsidRDefault="00532785" w:rsidP="00D766D0">
            <w:pPr>
              <w:pStyle w:val="Textkrper"/>
              <w:spacing w:after="120"/>
              <w:rPr>
                <w:rFonts w:cs="Arial"/>
                <w:sz w:val="17"/>
                <w:szCs w:val="17"/>
              </w:rPr>
            </w:pPr>
            <w:r w:rsidRPr="00FF72EF">
              <w:rPr>
                <w:rFonts w:cs="Arial"/>
                <w:sz w:val="17"/>
                <w:szCs w:val="17"/>
              </w:rPr>
              <w:t xml:space="preserve">Einsatz als uniformierte/r </w:t>
            </w:r>
            <w:r w:rsidR="005E1171" w:rsidRPr="00FF72EF">
              <w:rPr>
                <w:rFonts w:cs="Arial"/>
                <w:sz w:val="17"/>
                <w:szCs w:val="17"/>
              </w:rPr>
              <w:t>Fachspezialist/in mit zum Teil unter</w:t>
            </w:r>
            <w:r w:rsidR="00D766D0">
              <w:rPr>
                <w:rFonts w:cs="Arial"/>
                <w:sz w:val="17"/>
                <w:szCs w:val="17"/>
              </w:rPr>
              <w:softHyphen/>
            </w:r>
            <w:r w:rsidR="005E1171" w:rsidRPr="00FF72EF">
              <w:rPr>
                <w:rFonts w:cs="Arial"/>
                <w:sz w:val="17"/>
                <w:szCs w:val="17"/>
              </w:rPr>
              <w:t xml:space="preserve">schiedlichen, mehrheitlich dispositiven Spezialaufgaben im </w:t>
            </w:r>
            <w:r w:rsidRPr="00FF72EF">
              <w:rPr>
                <w:rFonts w:cs="Arial"/>
                <w:sz w:val="17"/>
                <w:szCs w:val="17"/>
              </w:rPr>
              <w:t>Um</w:t>
            </w:r>
            <w:r w:rsidR="00D766D0">
              <w:rPr>
                <w:rFonts w:cs="Arial"/>
                <w:sz w:val="17"/>
                <w:szCs w:val="17"/>
              </w:rPr>
              <w:softHyphen/>
            </w:r>
            <w:r w:rsidRPr="00FF72EF">
              <w:rPr>
                <w:rFonts w:cs="Arial"/>
                <w:sz w:val="17"/>
                <w:szCs w:val="17"/>
              </w:rPr>
              <w:t>f</w:t>
            </w:r>
            <w:r w:rsidR="005E1171" w:rsidRPr="00FF72EF">
              <w:rPr>
                <w:rFonts w:cs="Arial"/>
                <w:sz w:val="17"/>
                <w:szCs w:val="17"/>
              </w:rPr>
              <w:t xml:space="preserve">eld der Öffentlichen Sicherheit </w:t>
            </w:r>
          </w:p>
          <w:p w14:paraId="2E962D5E" w14:textId="77777777" w:rsidR="00AE55E5" w:rsidRPr="00FF72EF" w:rsidRDefault="00AE55E5" w:rsidP="00D766D0">
            <w:pPr>
              <w:pStyle w:val="Textkrper"/>
              <w:spacing w:before="120" w:after="120"/>
              <w:rPr>
                <w:rFonts w:cs="Arial"/>
                <w:sz w:val="17"/>
                <w:szCs w:val="17"/>
              </w:rPr>
            </w:pPr>
            <w:r w:rsidRPr="00FF72EF">
              <w:rPr>
                <w:rFonts w:cs="Arial"/>
                <w:sz w:val="17"/>
                <w:szCs w:val="17"/>
              </w:rPr>
              <w:t>Die Aufträge und Tätigkeiten werden von der vorgesetzten Stel</w:t>
            </w:r>
            <w:r w:rsidR="00D766D0">
              <w:rPr>
                <w:rFonts w:cs="Arial"/>
                <w:sz w:val="17"/>
                <w:szCs w:val="17"/>
              </w:rPr>
              <w:softHyphen/>
            </w:r>
            <w:r w:rsidRPr="00FF72EF">
              <w:rPr>
                <w:rFonts w:cs="Arial"/>
                <w:sz w:val="17"/>
                <w:szCs w:val="17"/>
              </w:rPr>
              <w:t>le klar definiert und aufgrund von konkreten Zielvereinbarungen und ergänzenden mündlichen Anweisungen übermittelt.</w:t>
            </w:r>
          </w:p>
          <w:p w14:paraId="52574816" w14:textId="77777777" w:rsidR="00AE55E5" w:rsidRPr="00FF72EF" w:rsidRDefault="00AE55E5" w:rsidP="00D766D0">
            <w:pPr>
              <w:spacing w:before="120" w:line="240" w:lineRule="auto"/>
              <w:rPr>
                <w:rFonts w:ascii="Arial" w:hAnsi="Arial" w:cs="Arial"/>
                <w:i/>
                <w:sz w:val="17"/>
                <w:szCs w:val="17"/>
              </w:rPr>
            </w:pPr>
            <w:r w:rsidRPr="00FF72EF">
              <w:rPr>
                <w:rFonts w:ascii="Arial" w:hAnsi="Arial" w:cs="Arial"/>
                <w:i/>
                <w:sz w:val="17"/>
                <w:szCs w:val="17"/>
              </w:rPr>
              <w:t xml:space="preserve">Die Aufgabenschwerpunkte sind: </w:t>
            </w:r>
          </w:p>
          <w:p w14:paraId="79756521" w14:textId="77777777" w:rsidR="00AE55E5" w:rsidRPr="00FF72EF" w:rsidRDefault="00AE55E5" w:rsidP="008E2FDC">
            <w:pPr>
              <w:pStyle w:val="Listenabsatz"/>
              <w:numPr>
                <w:ilvl w:val="0"/>
                <w:numId w:val="2"/>
              </w:numPr>
              <w:spacing w:before="120" w:after="0" w:line="240" w:lineRule="auto"/>
              <w:ind w:left="142" w:hanging="142"/>
              <w:rPr>
                <w:rFonts w:ascii="Arial" w:hAnsi="Arial" w:cs="Arial"/>
                <w:sz w:val="17"/>
                <w:szCs w:val="17"/>
              </w:rPr>
            </w:pPr>
            <w:r w:rsidRPr="00FF72EF">
              <w:rPr>
                <w:rFonts w:ascii="Arial" w:hAnsi="Arial" w:cs="Arial"/>
                <w:sz w:val="17"/>
                <w:szCs w:val="17"/>
              </w:rPr>
              <w:t>Erledigt anspruchsvollere, auch nicht standardisierte Sachbe</w:t>
            </w:r>
            <w:r w:rsidR="00D766D0">
              <w:rPr>
                <w:rFonts w:ascii="Arial" w:hAnsi="Arial" w:cs="Arial"/>
                <w:sz w:val="17"/>
                <w:szCs w:val="17"/>
              </w:rPr>
              <w:softHyphen/>
            </w:r>
            <w:r w:rsidRPr="00FF72EF">
              <w:rPr>
                <w:rFonts w:ascii="Arial" w:hAnsi="Arial" w:cs="Arial"/>
                <w:sz w:val="17"/>
                <w:szCs w:val="17"/>
              </w:rPr>
              <w:t>arbeitungs- und Assistenzarbeiten</w:t>
            </w:r>
            <w:r w:rsidR="005E1171" w:rsidRPr="00FF72EF">
              <w:rPr>
                <w:rFonts w:ascii="Arial" w:hAnsi="Arial" w:cs="Arial"/>
                <w:sz w:val="17"/>
                <w:szCs w:val="17"/>
              </w:rPr>
              <w:t xml:space="preserve"> im Bereich Logistik und Verkehrsinstruktion</w:t>
            </w:r>
          </w:p>
          <w:p w14:paraId="27B5ADD5" w14:textId="77777777" w:rsidR="00AE55E5" w:rsidRPr="00FF72EF" w:rsidRDefault="00AE55E5" w:rsidP="008E2FDC">
            <w:pPr>
              <w:pStyle w:val="Listenabsatz"/>
              <w:numPr>
                <w:ilvl w:val="0"/>
                <w:numId w:val="2"/>
              </w:numPr>
              <w:spacing w:before="60" w:after="0" w:line="240" w:lineRule="auto"/>
              <w:ind w:left="142" w:hanging="142"/>
              <w:rPr>
                <w:rFonts w:ascii="Arial" w:hAnsi="Arial" w:cs="Arial"/>
                <w:sz w:val="17"/>
                <w:szCs w:val="17"/>
              </w:rPr>
            </w:pPr>
            <w:r w:rsidRPr="00FF72EF">
              <w:rPr>
                <w:rFonts w:ascii="Arial" w:hAnsi="Arial" w:cs="Arial"/>
                <w:sz w:val="17"/>
                <w:szCs w:val="17"/>
              </w:rPr>
              <w:t>Bearbeitet und überwacht die ganzheitliche Abwicklung eines Teilbereichs mit erhöhter Eigenverantwortung</w:t>
            </w:r>
          </w:p>
          <w:p w14:paraId="7FDA8E2E" w14:textId="77777777" w:rsidR="00AE55E5" w:rsidRPr="00FF72EF" w:rsidRDefault="00AE55E5" w:rsidP="008E2FDC">
            <w:pPr>
              <w:pStyle w:val="Listenabsatz"/>
              <w:numPr>
                <w:ilvl w:val="0"/>
                <w:numId w:val="2"/>
              </w:numPr>
              <w:spacing w:before="60" w:after="0" w:line="240" w:lineRule="auto"/>
              <w:ind w:left="142" w:hanging="142"/>
              <w:rPr>
                <w:rFonts w:ascii="Arial" w:hAnsi="Arial" w:cs="Arial"/>
                <w:sz w:val="17"/>
                <w:szCs w:val="17"/>
              </w:rPr>
            </w:pPr>
            <w:r w:rsidRPr="00FF72EF">
              <w:rPr>
                <w:rFonts w:ascii="Arial" w:hAnsi="Arial" w:cs="Arial"/>
                <w:sz w:val="17"/>
                <w:szCs w:val="17"/>
              </w:rPr>
              <w:t>Erstellt Statistiken</w:t>
            </w:r>
            <w:r w:rsidR="00FF72EF" w:rsidRPr="00FF72EF">
              <w:rPr>
                <w:rFonts w:ascii="Arial" w:hAnsi="Arial" w:cs="Arial"/>
                <w:sz w:val="17"/>
                <w:szCs w:val="17"/>
              </w:rPr>
              <w:t xml:space="preserve"> und Berichte</w:t>
            </w:r>
            <w:r w:rsidRPr="00FF72EF">
              <w:rPr>
                <w:rFonts w:ascii="Arial" w:hAnsi="Arial" w:cs="Arial"/>
                <w:sz w:val="17"/>
                <w:szCs w:val="17"/>
              </w:rPr>
              <w:t xml:space="preserve"> aufgrund von internen und ex</w:t>
            </w:r>
            <w:r w:rsidR="00D766D0">
              <w:rPr>
                <w:rFonts w:ascii="Arial" w:hAnsi="Arial" w:cs="Arial"/>
                <w:sz w:val="17"/>
                <w:szCs w:val="17"/>
              </w:rPr>
              <w:softHyphen/>
            </w:r>
            <w:r w:rsidRPr="00FF72EF">
              <w:rPr>
                <w:rFonts w:ascii="Arial" w:hAnsi="Arial" w:cs="Arial"/>
                <w:sz w:val="17"/>
                <w:szCs w:val="17"/>
              </w:rPr>
              <w:t>ternen Informationen</w:t>
            </w:r>
          </w:p>
          <w:p w14:paraId="7E8D77B0" w14:textId="77777777" w:rsidR="00783338" w:rsidRPr="00FF72EF" w:rsidRDefault="00783338" w:rsidP="008E2FDC">
            <w:pPr>
              <w:pStyle w:val="Listenabsatz"/>
              <w:numPr>
                <w:ilvl w:val="0"/>
                <w:numId w:val="2"/>
              </w:numPr>
              <w:spacing w:before="60" w:after="0" w:line="240" w:lineRule="auto"/>
              <w:ind w:left="142" w:hanging="142"/>
              <w:rPr>
                <w:rFonts w:ascii="Arial" w:hAnsi="Arial" w:cs="Arial"/>
                <w:sz w:val="17"/>
                <w:szCs w:val="17"/>
              </w:rPr>
            </w:pPr>
            <w:r w:rsidRPr="00FF72EF">
              <w:rPr>
                <w:rFonts w:ascii="Arial" w:hAnsi="Arial" w:cs="Arial"/>
                <w:sz w:val="17"/>
                <w:szCs w:val="17"/>
              </w:rPr>
              <w:t>übernimmt auf Abruf andere polizeidienstliche Tätigkeiten</w:t>
            </w:r>
          </w:p>
          <w:p w14:paraId="14359A3E" w14:textId="77777777" w:rsidR="0084288C" w:rsidRPr="00FF72EF" w:rsidRDefault="00CC1FE2" w:rsidP="00A76007">
            <w:pPr>
              <w:pStyle w:val="Textkrper"/>
              <w:spacing w:before="960" w:after="0"/>
              <w:rPr>
                <w:rFonts w:cs="Arial"/>
                <w:sz w:val="17"/>
                <w:szCs w:val="17"/>
              </w:rPr>
            </w:pPr>
            <w:r w:rsidRPr="00FF72EF">
              <w:rPr>
                <w:rFonts w:cs="Arial"/>
                <w:sz w:val="17"/>
                <w:szCs w:val="17"/>
              </w:rPr>
              <w:t>Ausbildung auf Niveau Berufsprüfung BP Polizist/in mit Eidg. Fachausweis; teilweise Spezialistenwissen in Bezug auf Praxis- und Umsetzungskenntnisse vorwiegend innerhalb mehrerer Aufgabenbereiche, erhöhte Kenntnisse der Prozesse und Ab</w:t>
            </w:r>
            <w:r w:rsidR="00AA48E7">
              <w:rPr>
                <w:rFonts w:cs="Arial"/>
                <w:sz w:val="17"/>
                <w:szCs w:val="17"/>
              </w:rPr>
              <w:softHyphen/>
            </w:r>
            <w:r w:rsidRPr="00FF72EF">
              <w:rPr>
                <w:rFonts w:cs="Arial"/>
                <w:sz w:val="17"/>
                <w:szCs w:val="17"/>
              </w:rPr>
              <w:t>läufe vorwiegend innerhalb der Abteilung sowie Hand- und Fin</w:t>
            </w:r>
            <w:r w:rsidR="00AA48E7">
              <w:rPr>
                <w:rFonts w:cs="Arial"/>
                <w:sz w:val="17"/>
                <w:szCs w:val="17"/>
              </w:rPr>
              <w:softHyphen/>
            </w:r>
            <w:r w:rsidRPr="00FF72EF">
              <w:rPr>
                <w:rFonts w:cs="Arial"/>
                <w:sz w:val="17"/>
                <w:szCs w:val="17"/>
              </w:rPr>
              <w:t>gerfertigkeit.</w:t>
            </w:r>
          </w:p>
        </w:tc>
        <w:tc>
          <w:tcPr>
            <w:tcW w:w="5056" w:type="dxa"/>
            <w:shd w:val="clear" w:color="auto" w:fill="auto"/>
          </w:tcPr>
          <w:p w14:paraId="676B0760" w14:textId="77777777" w:rsidR="00532785" w:rsidRPr="00FF72EF" w:rsidRDefault="00532785" w:rsidP="00D766D0">
            <w:pPr>
              <w:pStyle w:val="Textkrper"/>
              <w:spacing w:after="120"/>
              <w:rPr>
                <w:rFonts w:cs="Arial"/>
                <w:sz w:val="17"/>
                <w:szCs w:val="17"/>
              </w:rPr>
            </w:pPr>
            <w:r w:rsidRPr="00FF72EF">
              <w:rPr>
                <w:rFonts w:cs="Arial"/>
                <w:sz w:val="17"/>
                <w:szCs w:val="17"/>
              </w:rPr>
              <w:t xml:space="preserve">Einsatz als </w:t>
            </w:r>
            <w:r w:rsidR="005E1171" w:rsidRPr="00FF72EF">
              <w:rPr>
                <w:rFonts w:cs="Arial"/>
                <w:sz w:val="17"/>
                <w:szCs w:val="17"/>
              </w:rPr>
              <w:t xml:space="preserve">erfahrene/r </w:t>
            </w:r>
            <w:r w:rsidRPr="00FF72EF">
              <w:rPr>
                <w:rFonts w:cs="Arial"/>
                <w:sz w:val="17"/>
                <w:szCs w:val="17"/>
              </w:rPr>
              <w:t xml:space="preserve">uniformierte/r </w:t>
            </w:r>
            <w:r w:rsidR="005E1171" w:rsidRPr="00FF72EF">
              <w:rPr>
                <w:rFonts w:cs="Arial"/>
                <w:sz w:val="17"/>
                <w:szCs w:val="17"/>
              </w:rPr>
              <w:t xml:space="preserve">Fachspezialist/in </w:t>
            </w:r>
            <w:r w:rsidRPr="00FF72EF">
              <w:rPr>
                <w:rFonts w:cs="Arial"/>
                <w:sz w:val="17"/>
                <w:szCs w:val="17"/>
              </w:rPr>
              <w:t>mit weni</w:t>
            </w:r>
            <w:r w:rsidR="00D766D0">
              <w:rPr>
                <w:rFonts w:cs="Arial"/>
                <w:sz w:val="17"/>
                <w:szCs w:val="17"/>
              </w:rPr>
              <w:softHyphen/>
            </w:r>
            <w:r w:rsidRPr="00FF72EF">
              <w:rPr>
                <w:rFonts w:cs="Arial"/>
                <w:sz w:val="17"/>
                <w:szCs w:val="17"/>
              </w:rPr>
              <w:t>ger standardisierten Spezialaufgaben im Umfeld der Öffentli</w:t>
            </w:r>
            <w:r w:rsidR="00D766D0">
              <w:rPr>
                <w:rFonts w:cs="Arial"/>
                <w:sz w:val="17"/>
                <w:szCs w:val="17"/>
              </w:rPr>
              <w:softHyphen/>
            </w:r>
            <w:r w:rsidRPr="00FF72EF">
              <w:rPr>
                <w:rFonts w:cs="Arial"/>
                <w:sz w:val="17"/>
                <w:szCs w:val="17"/>
              </w:rPr>
              <w:t>chen Sicherheit.</w:t>
            </w:r>
          </w:p>
          <w:p w14:paraId="1006D953" w14:textId="77777777" w:rsidR="00AE55E5" w:rsidRPr="00FF72EF" w:rsidRDefault="00AE55E5" w:rsidP="00AE55E5">
            <w:pPr>
              <w:pStyle w:val="Textkrper"/>
              <w:spacing w:before="60" w:after="0"/>
              <w:rPr>
                <w:rFonts w:cs="Arial"/>
                <w:sz w:val="17"/>
                <w:szCs w:val="17"/>
              </w:rPr>
            </w:pPr>
            <w:r w:rsidRPr="00FF72EF">
              <w:rPr>
                <w:rFonts w:cs="Arial"/>
                <w:sz w:val="17"/>
                <w:szCs w:val="17"/>
              </w:rPr>
              <w:t>Die Aufträge und Tätigkeiten sind von der vorgesetzten Stelle grob umschrieben und werden aufgrund von Zielvereinbarungen und ergänzenden mündlichen Anweisungen übermittelt.</w:t>
            </w:r>
          </w:p>
          <w:p w14:paraId="71CC0AC2" w14:textId="77777777" w:rsidR="00AE55E5" w:rsidRPr="00FF72EF" w:rsidRDefault="00AE55E5" w:rsidP="00D766D0">
            <w:pPr>
              <w:spacing w:before="120" w:line="240" w:lineRule="auto"/>
              <w:rPr>
                <w:rFonts w:ascii="Arial" w:hAnsi="Arial" w:cs="Arial"/>
                <w:i/>
                <w:sz w:val="17"/>
                <w:szCs w:val="17"/>
              </w:rPr>
            </w:pPr>
            <w:r w:rsidRPr="00FF72EF">
              <w:rPr>
                <w:rFonts w:ascii="Arial" w:hAnsi="Arial" w:cs="Arial"/>
                <w:i/>
                <w:sz w:val="17"/>
                <w:szCs w:val="17"/>
              </w:rPr>
              <w:t>Das Niveau der Aufgabenschwerpunkte ist ähnlich wie auf Niveau 5, jedoch:</w:t>
            </w:r>
          </w:p>
          <w:p w14:paraId="3BC5AADD" w14:textId="77777777" w:rsidR="00AE55E5" w:rsidRPr="00FF72EF" w:rsidRDefault="005E1171" w:rsidP="008E2FDC">
            <w:pPr>
              <w:pStyle w:val="Listenabsatz"/>
              <w:numPr>
                <w:ilvl w:val="0"/>
                <w:numId w:val="2"/>
              </w:numPr>
              <w:spacing w:before="60" w:after="0" w:line="240" w:lineRule="auto"/>
              <w:ind w:left="142" w:hanging="142"/>
              <w:rPr>
                <w:rFonts w:ascii="Arial" w:hAnsi="Arial" w:cs="Arial"/>
                <w:sz w:val="17"/>
                <w:szCs w:val="17"/>
              </w:rPr>
            </w:pPr>
            <w:r w:rsidRPr="00FF72EF">
              <w:rPr>
                <w:rFonts w:ascii="Arial" w:hAnsi="Arial" w:cs="Arial"/>
                <w:sz w:val="17"/>
                <w:szCs w:val="17"/>
              </w:rPr>
              <w:t>Leitet, b</w:t>
            </w:r>
            <w:r w:rsidR="00AE55E5" w:rsidRPr="00FF72EF">
              <w:rPr>
                <w:rFonts w:ascii="Arial" w:hAnsi="Arial" w:cs="Arial"/>
                <w:sz w:val="17"/>
                <w:szCs w:val="17"/>
              </w:rPr>
              <w:t xml:space="preserve">earbeitet und überwacht mit hoher Selbstständigkeit und Eigenverantwortung die ganzheitliche Abwicklung </w:t>
            </w:r>
            <w:r w:rsidRPr="00FF72EF">
              <w:rPr>
                <w:rFonts w:ascii="Arial" w:hAnsi="Arial" w:cs="Arial"/>
                <w:sz w:val="17"/>
                <w:szCs w:val="17"/>
              </w:rPr>
              <w:t xml:space="preserve">eines </w:t>
            </w:r>
            <w:r w:rsidR="00AE55E5" w:rsidRPr="00FF72EF">
              <w:rPr>
                <w:rFonts w:ascii="Arial" w:hAnsi="Arial" w:cs="Arial"/>
                <w:sz w:val="17"/>
                <w:szCs w:val="17"/>
              </w:rPr>
              <w:t>Sachbereichs</w:t>
            </w:r>
            <w:r w:rsidR="00FF72EF">
              <w:rPr>
                <w:rFonts w:ascii="Arial" w:hAnsi="Arial" w:cs="Arial"/>
                <w:sz w:val="17"/>
                <w:szCs w:val="17"/>
              </w:rPr>
              <w:t xml:space="preserve"> (z.B. Signali</w:t>
            </w:r>
            <w:r w:rsidR="00D766D0">
              <w:rPr>
                <w:rFonts w:ascii="Arial" w:hAnsi="Arial" w:cs="Arial"/>
                <w:sz w:val="17"/>
                <w:szCs w:val="17"/>
              </w:rPr>
              <w:t>sation und Markierung, Verkehr/</w:t>
            </w:r>
            <w:r w:rsidR="00FF72EF">
              <w:rPr>
                <w:rFonts w:ascii="Arial" w:hAnsi="Arial" w:cs="Arial"/>
                <w:sz w:val="17"/>
                <w:szCs w:val="17"/>
              </w:rPr>
              <w:t>Ra</w:t>
            </w:r>
            <w:r w:rsidR="00D766D0">
              <w:rPr>
                <w:rFonts w:ascii="Arial" w:hAnsi="Arial" w:cs="Arial"/>
                <w:sz w:val="17"/>
                <w:szCs w:val="17"/>
              </w:rPr>
              <w:softHyphen/>
            </w:r>
            <w:r w:rsidR="00FF72EF">
              <w:rPr>
                <w:rFonts w:ascii="Arial" w:hAnsi="Arial" w:cs="Arial"/>
                <w:sz w:val="17"/>
                <w:szCs w:val="17"/>
              </w:rPr>
              <w:t>dar etc.)</w:t>
            </w:r>
          </w:p>
          <w:p w14:paraId="2938B9D4" w14:textId="77777777" w:rsidR="005E1171" w:rsidRPr="00FF72EF" w:rsidRDefault="005E1171" w:rsidP="008E2FDC">
            <w:pPr>
              <w:pStyle w:val="Listenabsatz"/>
              <w:numPr>
                <w:ilvl w:val="0"/>
                <w:numId w:val="2"/>
              </w:numPr>
              <w:spacing w:before="60" w:after="0" w:line="240" w:lineRule="auto"/>
              <w:ind w:left="142" w:hanging="142"/>
              <w:rPr>
                <w:rFonts w:ascii="Arial" w:hAnsi="Arial" w:cs="Arial"/>
                <w:sz w:val="17"/>
                <w:szCs w:val="17"/>
              </w:rPr>
            </w:pPr>
            <w:r w:rsidRPr="00FF72EF">
              <w:rPr>
                <w:rFonts w:ascii="Arial" w:hAnsi="Arial" w:cs="Arial"/>
                <w:sz w:val="17"/>
                <w:szCs w:val="17"/>
              </w:rPr>
              <w:t>Koordiniert die Arbeiten mit internen und externen Stellen</w:t>
            </w:r>
          </w:p>
          <w:p w14:paraId="003DAFD2" w14:textId="77777777" w:rsidR="00AE55E5" w:rsidRPr="00FF72EF" w:rsidRDefault="00AE55E5" w:rsidP="008E2FDC">
            <w:pPr>
              <w:pStyle w:val="Listenabsatz"/>
              <w:numPr>
                <w:ilvl w:val="0"/>
                <w:numId w:val="2"/>
              </w:numPr>
              <w:spacing w:before="60" w:after="0" w:line="240" w:lineRule="auto"/>
              <w:ind w:left="142" w:hanging="142"/>
              <w:rPr>
                <w:rFonts w:ascii="Arial" w:hAnsi="Arial" w:cs="Arial"/>
                <w:sz w:val="17"/>
                <w:szCs w:val="17"/>
              </w:rPr>
            </w:pPr>
            <w:r w:rsidRPr="00FF72EF">
              <w:rPr>
                <w:rFonts w:ascii="Arial" w:hAnsi="Arial" w:cs="Arial"/>
                <w:sz w:val="17"/>
                <w:szCs w:val="17"/>
              </w:rPr>
              <w:t>Analysiert, verdichtet und wertet anspruchsvolle Daten und Informationen im Sachbereich aus und erstellt anspruchsvolle Berichte</w:t>
            </w:r>
            <w:r w:rsidR="00FF72EF" w:rsidRPr="00FF72EF">
              <w:rPr>
                <w:rFonts w:ascii="Arial" w:hAnsi="Arial" w:cs="Arial"/>
                <w:sz w:val="17"/>
                <w:szCs w:val="17"/>
              </w:rPr>
              <w:t xml:space="preserve">, </w:t>
            </w:r>
            <w:r w:rsidRPr="00FF72EF">
              <w:rPr>
                <w:rFonts w:ascii="Arial" w:hAnsi="Arial" w:cs="Arial"/>
                <w:sz w:val="17"/>
                <w:szCs w:val="17"/>
              </w:rPr>
              <w:t>Präsentationen</w:t>
            </w:r>
            <w:r w:rsidR="00FF72EF" w:rsidRPr="00FF72EF">
              <w:rPr>
                <w:rFonts w:ascii="Arial" w:hAnsi="Arial" w:cs="Arial"/>
                <w:sz w:val="17"/>
                <w:szCs w:val="17"/>
              </w:rPr>
              <w:t xml:space="preserve"> und Schulungen</w:t>
            </w:r>
          </w:p>
          <w:p w14:paraId="598EA86F" w14:textId="77777777" w:rsidR="00AE55E5" w:rsidRPr="00FF72EF" w:rsidRDefault="00AE55E5" w:rsidP="008E2FDC">
            <w:pPr>
              <w:pStyle w:val="Listenabsatz"/>
              <w:numPr>
                <w:ilvl w:val="0"/>
                <w:numId w:val="2"/>
              </w:numPr>
              <w:spacing w:before="60" w:after="0" w:line="240" w:lineRule="auto"/>
              <w:ind w:left="142" w:hanging="142"/>
              <w:rPr>
                <w:rFonts w:ascii="Arial" w:hAnsi="Arial" w:cs="Arial"/>
                <w:sz w:val="17"/>
                <w:szCs w:val="17"/>
              </w:rPr>
            </w:pPr>
            <w:r w:rsidRPr="00FF72EF">
              <w:rPr>
                <w:rFonts w:ascii="Arial" w:hAnsi="Arial" w:cs="Arial"/>
                <w:sz w:val="17"/>
                <w:szCs w:val="17"/>
              </w:rPr>
              <w:t>Übernimmt anspruchsvolle organisatorische Aufgaben</w:t>
            </w:r>
          </w:p>
          <w:p w14:paraId="50E09D6A" w14:textId="77777777" w:rsidR="00FF72EF" w:rsidRPr="00FF72EF" w:rsidRDefault="00FF72EF" w:rsidP="008E2FDC">
            <w:pPr>
              <w:pStyle w:val="Listenabsatz"/>
              <w:numPr>
                <w:ilvl w:val="0"/>
                <w:numId w:val="2"/>
              </w:numPr>
              <w:spacing w:before="60" w:after="0" w:line="240" w:lineRule="auto"/>
              <w:ind w:left="142" w:hanging="142"/>
              <w:rPr>
                <w:rFonts w:ascii="Arial" w:hAnsi="Arial" w:cs="Arial"/>
                <w:sz w:val="17"/>
                <w:szCs w:val="17"/>
              </w:rPr>
            </w:pPr>
            <w:r w:rsidRPr="00FF72EF">
              <w:rPr>
                <w:rFonts w:ascii="Arial" w:hAnsi="Arial" w:cs="Arial"/>
                <w:sz w:val="17"/>
                <w:szCs w:val="17"/>
              </w:rPr>
              <w:t>Übernimmt die fachliche Unterstützung von Teammitgliedern</w:t>
            </w:r>
          </w:p>
          <w:p w14:paraId="5403D3BB" w14:textId="77777777" w:rsidR="0084288C" w:rsidRPr="00FF72EF" w:rsidRDefault="00CC1FE2" w:rsidP="00A76007">
            <w:pPr>
              <w:pStyle w:val="Textkrper"/>
              <w:spacing w:before="360" w:after="120"/>
              <w:rPr>
                <w:rFonts w:cs="Arial"/>
                <w:sz w:val="17"/>
                <w:szCs w:val="17"/>
              </w:rPr>
            </w:pPr>
            <w:r w:rsidRPr="00FF72EF">
              <w:rPr>
                <w:rFonts w:cs="Arial"/>
                <w:sz w:val="17"/>
                <w:szCs w:val="17"/>
              </w:rPr>
              <w:t>Ausbildung auf Niveau Berufsprüfung BP Polizist/in mit Eidg. Fachausweis, ergänzende Ausbildung im betreuten Fachgebiet; Spezialistenwissen in Bezug auf Praxis- und Umsetzungskennt</w:t>
            </w:r>
            <w:r w:rsidR="00AA48E7">
              <w:rPr>
                <w:rFonts w:cs="Arial"/>
                <w:sz w:val="17"/>
                <w:szCs w:val="17"/>
              </w:rPr>
              <w:softHyphen/>
            </w:r>
            <w:r w:rsidRPr="00FF72EF">
              <w:rPr>
                <w:rFonts w:cs="Arial"/>
                <w:sz w:val="17"/>
                <w:szCs w:val="17"/>
              </w:rPr>
              <w:t>nisse vorwiegend innerhalb mehrerer Aufgabenbereiche, erheb</w:t>
            </w:r>
            <w:r w:rsidR="00AA48E7">
              <w:rPr>
                <w:rFonts w:cs="Arial"/>
                <w:sz w:val="17"/>
                <w:szCs w:val="17"/>
              </w:rPr>
              <w:softHyphen/>
            </w:r>
            <w:r w:rsidRPr="00FF72EF">
              <w:rPr>
                <w:rFonts w:cs="Arial"/>
                <w:sz w:val="17"/>
                <w:szCs w:val="17"/>
              </w:rPr>
              <w:t>liche Kenntnisse der Prozesse und Abläufe sowie Hand- und Fingerfertigkeit.</w:t>
            </w:r>
          </w:p>
        </w:tc>
        <w:tc>
          <w:tcPr>
            <w:tcW w:w="5198" w:type="dxa"/>
            <w:shd w:val="clear" w:color="auto" w:fill="auto"/>
          </w:tcPr>
          <w:p w14:paraId="31DEA02D" w14:textId="77777777" w:rsidR="0084288C" w:rsidRPr="00FF72EF" w:rsidRDefault="00532785" w:rsidP="00D766D0">
            <w:pPr>
              <w:pStyle w:val="Textkrper"/>
              <w:spacing w:after="120"/>
              <w:rPr>
                <w:rFonts w:cs="Arial"/>
                <w:sz w:val="17"/>
                <w:szCs w:val="17"/>
              </w:rPr>
            </w:pPr>
            <w:r w:rsidRPr="00FF72EF">
              <w:rPr>
                <w:rFonts w:cs="Arial"/>
                <w:sz w:val="17"/>
                <w:szCs w:val="17"/>
              </w:rPr>
              <w:t xml:space="preserve">Einsatz als uniformierte/r </w:t>
            </w:r>
            <w:r w:rsidR="005E1171" w:rsidRPr="00FF72EF">
              <w:rPr>
                <w:rFonts w:cs="Arial"/>
                <w:sz w:val="17"/>
                <w:szCs w:val="17"/>
              </w:rPr>
              <w:t>Fachspezialis</w:t>
            </w:r>
            <w:r w:rsidRPr="00FF72EF">
              <w:rPr>
                <w:rFonts w:cs="Arial"/>
                <w:sz w:val="17"/>
                <w:szCs w:val="17"/>
              </w:rPr>
              <w:t>t/in mit Erfahrung in der Bearbeitung von nicht-standardisierten Spezialaufgaben im Um</w:t>
            </w:r>
            <w:r w:rsidR="00D766D0">
              <w:rPr>
                <w:rFonts w:cs="Arial"/>
                <w:sz w:val="17"/>
                <w:szCs w:val="17"/>
              </w:rPr>
              <w:softHyphen/>
            </w:r>
            <w:r w:rsidRPr="00FF72EF">
              <w:rPr>
                <w:rFonts w:cs="Arial"/>
                <w:sz w:val="17"/>
                <w:szCs w:val="17"/>
              </w:rPr>
              <w:t>feld der Öffentlichen Sicherheit.</w:t>
            </w:r>
          </w:p>
          <w:p w14:paraId="44B39FC3" w14:textId="77777777" w:rsidR="00AE55E5" w:rsidRPr="00FF72EF" w:rsidRDefault="00AE55E5" w:rsidP="00AE55E5">
            <w:pPr>
              <w:pStyle w:val="Textkrper"/>
              <w:spacing w:before="60" w:after="0"/>
              <w:rPr>
                <w:rFonts w:cs="Arial"/>
                <w:sz w:val="17"/>
                <w:szCs w:val="17"/>
              </w:rPr>
            </w:pPr>
            <w:r w:rsidRPr="00FF72EF">
              <w:rPr>
                <w:rFonts w:cs="Arial"/>
                <w:sz w:val="17"/>
                <w:szCs w:val="17"/>
              </w:rPr>
              <w:t>Die Aufträge und Tätigkeiten sind von der vorgesetzten Stelle lediglich grob umschrieben und werden aufgrund von Zielver</w:t>
            </w:r>
            <w:r w:rsidR="00D766D0">
              <w:rPr>
                <w:rFonts w:cs="Arial"/>
                <w:sz w:val="17"/>
                <w:szCs w:val="17"/>
              </w:rPr>
              <w:softHyphen/>
            </w:r>
            <w:r w:rsidRPr="00FF72EF">
              <w:rPr>
                <w:rFonts w:cs="Arial"/>
                <w:sz w:val="17"/>
                <w:szCs w:val="17"/>
              </w:rPr>
              <w:t>einbarungen konkretisiert.</w:t>
            </w:r>
          </w:p>
          <w:p w14:paraId="3A04C545" w14:textId="77777777" w:rsidR="00AE55E5" w:rsidRPr="00FF72EF" w:rsidRDefault="00AE55E5" w:rsidP="00D766D0">
            <w:pPr>
              <w:spacing w:before="120" w:line="240" w:lineRule="auto"/>
              <w:rPr>
                <w:rFonts w:ascii="Arial" w:hAnsi="Arial" w:cs="Arial"/>
                <w:i/>
                <w:sz w:val="17"/>
                <w:szCs w:val="17"/>
              </w:rPr>
            </w:pPr>
            <w:r w:rsidRPr="00FF72EF">
              <w:rPr>
                <w:rFonts w:ascii="Arial" w:hAnsi="Arial" w:cs="Arial"/>
                <w:i/>
                <w:sz w:val="17"/>
                <w:szCs w:val="17"/>
              </w:rPr>
              <w:t>Das Niveau der Aufgabenschwerpunkte ist ähnlich wie auf den Niveaus 5 und 6, jedoch:</w:t>
            </w:r>
          </w:p>
          <w:p w14:paraId="6410C234" w14:textId="77777777" w:rsidR="00AE55E5" w:rsidRPr="00FF72EF" w:rsidRDefault="00AE55E5" w:rsidP="008E2FDC">
            <w:pPr>
              <w:pStyle w:val="Listenabsatz"/>
              <w:numPr>
                <w:ilvl w:val="0"/>
                <w:numId w:val="2"/>
              </w:numPr>
              <w:spacing w:before="120" w:after="0" w:line="240" w:lineRule="auto"/>
              <w:ind w:left="142" w:hanging="142"/>
              <w:rPr>
                <w:rFonts w:ascii="Arial" w:hAnsi="Arial" w:cs="Arial"/>
                <w:sz w:val="17"/>
                <w:szCs w:val="17"/>
              </w:rPr>
            </w:pPr>
            <w:r w:rsidRPr="00FF72EF">
              <w:rPr>
                <w:rFonts w:ascii="Arial" w:hAnsi="Arial" w:cs="Arial"/>
                <w:sz w:val="17"/>
                <w:szCs w:val="17"/>
              </w:rPr>
              <w:t>Bearbeitet vermehrt Arbeitspakete mit Projektcharakter (Bear</w:t>
            </w:r>
            <w:r w:rsidR="00D766D0">
              <w:rPr>
                <w:rFonts w:ascii="Arial" w:hAnsi="Arial" w:cs="Arial"/>
                <w:sz w:val="17"/>
                <w:szCs w:val="17"/>
              </w:rPr>
              <w:softHyphen/>
            </w:r>
            <w:r w:rsidRPr="00FF72EF">
              <w:rPr>
                <w:rFonts w:ascii="Arial" w:hAnsi="Arial" w:cs="Arial"/>
                <w:sz w:val="17"/>
                <w:szCs w:val="17"/>
              </w:rPr>
              <w:t>beitung und Umsetzung von Konzepten) und arbeitet in Projek</w:t>
            </w:r>
            <w:r w:rsidR="00D766D0">
              <w:rPr>
                <w:rFonts w:ascii="Arial" w:hAnsi="Arial" w:cs="Arial"/>
                <w:sz w:val="17"/>
                <w:szCs w:val="17"/>
              </w:rPr>
              <w:softHyphen/>
            </w:r>
            <w:r w:rsidRPr="00FF72EF">
              <w:rPr>
                <w:rFonts w:ascii="Arial" w:hAnsi="Arial" w:cs="Arial"/>
                <w:sz w:val="17"/>
                <w:szCs w:val="17"/>
              </w:rPr>
              <w:t>ten und Fachgruppen mit</w:t>
            </w:r>
          </w:p>
          <w:p w14:paraId="71F7326F" w14:textId="77777777" w:rsidR="00AE55E5" w:rsidRPr="00FF72EF" w:rsidRDefault="00AE55E5" w:rsidP="008E2FDC">
            <w:pPr>
              <w:pStyle w:val="Listenabsatz"/>
              <w:numPr>
                <w:ilvl w:val="0"/>
                <w:numId w:val="2"/>
              </w:numPr>
              <w:spacing w:before="60" w:after="0" w:line="240" w:lineRule="auto"/>
              <w:ind w:left="142" w:hanging="142"/>
              <w:rPr>
                <w:rFonts w:ascii="Arial" w:hAnsi="Arial" w:cs="Arial"/>
                <w:sz w:val="17"/>
                <w:szCs w:val="17"/>
              </w:rPr>
            </w:pPr>
            <w:r w:rsidRPr="00FF72EF">
              <w:rPr>
                <w:rFonts w:ascii="Arial" w:hAnsi="Arial" w:cs="Arial"/>
                <w:sz w:val="17"/>
                <w:szCs w:val="17"/>
              </w:rPr>
              <w:t xml:space="preserve">Entwickelt selbstständig Ideen und Optimierungsvorschläge für </w:t>
            </w:r>
            <w:r w:rsidR="00FF72EF" w:rsidRPr="00FF72EF">
              <w:rPr>
                <w:rFonts w:ascii="Arial" w:hAnsi="Arial" w:cs="Arial"/>
                <w:sz w:val="17"/>
                <w:szCs w:val="17"/>
              </w:rPr>
              <w:t>den Sachbereich</w:t>
            </w:r>
          </w:p>
          <w:p w14:paraId="3356BB98" w14:textId="77777777" w:rsidR="00AE55E5" w:rsidRPr="00FF72EF" w:rsidRDefault="00AE55E5" w:rsidP="008E2FDC">
            <w:pPr>
              <w:pStyle w:val="Listenabsatz"/>
              <w:numPr>
                <w:ilvl w:val="0"/>
                <w:numId w:val="2"/>
              </w:numPr>
              <w:spacing w:before="60" w:after="0" w:line="240" w:lineRule="auto"/>
              <w:ind w:left="142" w:hanging="142"/>
              <w:rPr>
                <w:rFonts w:ascii="Arial" w:hAnsi="Arial" w:cs="Arial"/>
                <w:sz w:val="17"/>
                <w:szCs w:val="17"/>
              </w:rPr>
            </w:pPr>
            <w:r w:rsidRPr="00FF72EF">
              <w:rPr>
                <w:rFonts w:ascii="Arial" w:hAnsi="Arial" w:cs="Arial"/>
                <w:sz w:val="17"/>
                <w:szCs w:val="17"/>
              </w:rPr>
              <w:t xml:space="preserve">Redigiert </w:t>
            </w:r>
            <w:r w:rsidR="00FF72EF" w:rsidRPr="00FF72EF">
              <w:rPr>
                <w:rFonts w:ascii="Arial" w:hAnsi="Arial" w:cs="Arial"/>
                <w:sz w:val="17"/>
                <w:szCs w:val="17"/>
              </w:rPr>
              <w:t xml:space="preserve">Reglemente und </w:t>
            </w:r>
            <w:r w:rsidRPr="00FF72EF">
              <w:rPr>
                <w:rFonts w:ascii="Arial" w:hAnsi="Arial" w:cs="Arial"/>
                <w:sz w:val="17"/>
                <w:szCs w:val="17"/>
              </w:rPr>
              <w:t>Fachbeiträge</w:t>
            </w:r>
          </w:p>
          <w:p w14:paraId="21678605" w14:textId="77777777" w:rsidR="00AE55E5" w:rsidRPr="00FF72EF" w:rsidRDefault="00AE55E5" w:rsidP="008E2FDC">
            <w:pPr>
              <w:pStyle w:val="Listenabsatz"/>
              <w:numPr>
                <w:ilvl w:val="0"/>
                <w:numId w:val="2"/>
              </w:numPr>
              <w:spacing w:before="60" w:after="0" w:line="240" w:lineRule="auto"/>
              <w:ind w:left="142" w:hanging="142"/>
              <w:rPr>
                <w:rFonts w:ascii="Arial" w:hAnsi="Arial" w:cs="Arial"/>
                <w:sz w:val="17"/>
                <w:szCs w:val="17"/>
              </w:rPr>
            </w:pPr>
            <w:r w:rsidRPr="00FF72EF">
              <w:rPr>
                <w:rFonts w:ascii="Arial" w:hAnsi="Arial" w:cs="Arial"/>
                <w:sz w:val="17"/>
                <w:szCs w:val="17"/>
              </w:rPr>
              <w:t>Erstellt anspruchsvolle Berichte und präsentiert sie in vorgesetz</w:t>
            </w:r>
            <w:r w:rsidR="0028048C">
              <w:rPr>
                <w:rFonts w:ascii="Arial" w:hAnsi="Arial" w:cs="Arial"/>
                <w:sz w:val="17"/>
                <w:szCs w:val="17"/>
              </w:rPr>
              <w:softHyphen/>
            </w:r>
            <w:r w:rsidRPr="00FF72EF">
              <w:rPr>
                <w:rFonts w:ascii="Arial" w:hAnsi="Arial" w:cs="Arial"/>
                <w:sz w:val="17"/>
                <w:szCs w:val="17"/>
              </w:rPr>
              <w:t>ten Gremien</w:t>
            </w:r>
          </w:p>
          <w:p w14:paraId="1B8D3274" w14:textId="77777777" w:rsidR="00AE55E5" w:rsidRPr="00FF72EF" w:rsidRDefault="00AE55E5" w:rsidP="008E2FDC">
            <w:pPr>
              <w:pStyle w:val="Listenabsatz"/>
              <w:numPr>
                <w:ilvl w:val="0"/>
                <w:numId w:val="2"/>
              </w:numPr>
              <w:spacing w:before="60" w:after="0" w:line="240" w:lineRule="auto"/>
              <w:ind w:left="142" w:hanging="142"/>
              <w:rPr>
                <w:rFonts w:ascii="Arial" w:hAnsi="Arial" w:cs="Arial"/>
                <w:sz w:val="17"/>
                <w:szCs w:val="17"/>
              </w:rPr>
            </w:pPr>
            <w:r w:rsidRPr="00FF72EF">
              <w:rPr>
                <w:rFonts w:ascii="Arial" w:hAnsi="Arial" w:cs="Arial"/>
                <w:sz w:val="17"/>
                <w:szCs w:val="17"/>
              </w:rPr>
              <w:t>Moderiert Sitzungen und Besprechungen</w:t>
            </w:r>
          </w:p>
          <w:p w14:paraId="12D54E4E" w14:textId="77777777" w:rsidR="00AE55E5" w:rsidRPr="00FF72EF" w:rsidRDefault="00AE55E5" w:rsidP="008E2FDC">
            <w:pPr>
              <w:pStyle w:val="Listenabsatz"/>
              <w:numPr>
                <w:ilvl w:val="0"/>
                <w:numId w:val="2"/>
              </w:numPr>
              <w:spacing w:before="60" w:after="0" w:line="240" w:lineRule="auto"/>
              <w:ind w:left="142" w:hanging="142"/>
              <w:rPr>
                <w:rFonts w:ascii="Arial" w:hAnsi="Arial" w:cs="Arial"/>
                <w:sz w:val="17"/>
                <w:szCs w:val="17"/>
              </w:rPr>
            </w:pPr>
            <w:r w:rsidRPr="00FF72EF">
              <w:rPr>
                <w:rFonts w:ascii="Arial" w:hAnsi="Arial" w:cs="Arial"/>
                <w:sz w:val="17"/>
                <w:szCs w:val="17"/>
              </w:rPr>
              <w:t>Übernimmt Teilaufgaben zur Unterstützung der vorgesetzten Stell</w:t>
            </w:r>
            <w:r w:rsidR="00FF72EF" w:rsidRPr="00FF72EF">
              <w:rPr>
                <w:rFonts w:ascii="Arial" w:hAnsi="Arial" w:cs="Arial"/>
                <w:sz w:val="17"/>
                <w:szCs w:val="17"/>
              </w:rPr>
              <w:t>e</w:t>
            </w:r>
          </w:p>
          <w:p w14:paraId="1C29C8BA" w14:textId="77777777" w:rsidR="0084288C" w:rsidRPr="00FF72EF" w:rsidRDefault="004B7474" w:rsidP="00AA48E7">
            <w:pPr>
              <w:pStyle w:val="Textkrper"/>
              <w:spacing w:before="120" w:after="120"/>
              <w:rPr>
                <w:rFonts w:cs="Arial"/>
                <w:sz w:val="17"/>
                <w:szCs w:val="17"/>
              </w:rPr>
            </w:pPr>
            <w:r w:rsidRPr="00FF72EF">
              <w:rPr>
                <w:rFonts w:cs="Arial"/>
                <w:sz w:val="17"/>
                <w:szCs w:val="17"/>
              </w:rPr>
              <w:t>Ausbildung auf Niveau Berufsprüfung BP Polizist/in mit Eidg. Fachausweis, erweiterte Ausbildungen in den betreuten Fachge</w:t>
            </w:r>
            <w:r w:rsidR="00AA48E7">
              <w:rPr>
                <w:rFonts w:cs="Arial"/>
                <w:sz w:val="17"/>
                <w:szCs w:val="17"/>
              </w:rPr>
              <w:softHyphen/>
            </w:r>
            <w:r w:rsidRPr="00FF72EF">
              <w:rPr>
                <w:rFonts w:cs="Arial"/>
                <w:sz w:val="17"/>
                <w:szCs w:val="17"/>
              </w:rPr>
              <w:t>bieten; Spezialistenwissen in Bezug auf Praxis- und Umsetzungs</w:t>
            </w:r>
            <w:r w:rsidR="00AA48E7">
              <w:rPr>
                <w:rFonts w:cs="Arial"/>
                <w:sz w:val="17"/>
                <w:szCs w:val="17"/>
              </w:rPr>
              <w:softHyphen/>
            </w:r>
            <w:r w:rsidRPr="00FF72EF">
              <w:rPr>
                <w:rFonts w:cs="Arial"/>
                <w:sz w:val="17"/>
                <w:szCs w:val="17"/>
              </w:rPr>
              <w:t>kenntnisse vorwiegend innerhalb eines Sachbereichs, erhebliche Kenntnisse der Prozesse und Abläufe über die eigene Abteilung hinaus sowie Hand- und Fingerfertigkeit.</w:t>
            </w:r>
          </w:p>
        </w:tc>
      </w:tr>
    </w:tbl>
    <w:p w14:paraId="2BB2516E" w14:textId="77777777" w:rsidR="00EC74C4" w:rsidRDefault="00EC74C4" w:rsidP="003B21EB">
      <w:pPr>
        <w:spacing w:after="0" w:line="240" w:lineRule="auto"/>
        <w:rPr>
          <w:rFonts w:ascii="Arial" w:hAnsi="Arial" w:cs="Arial"/>
          <w:sz w:val="10"/>
          <w:szCs w:val="10"/>
        </w:rPr>
      </w:pPr>
    </w:p>
    <w:p w14:paraId="72EAB503" w14:textId="77777777" w:rsidR="003B21EB" w:rsidRPr="00FF72EF" w:rsidRDefault="00EC58C1" w:rsidP="00EC74C4">
      <w:pPr>
        <w:spacing w:after="0" w:line="240" w:lineRule="auto"/>
        <w:ind w:left="142"/>
        <w:rPr>
          <w:rFonts w:ascii="Arial" w:hAnsi="Arial" w:cs="Arial"/>
          <w:sz w:val="10"/>
          <w:szCs w:val="10"/>
        </w:rPr>
      </w:pPr>
      <w:r w:rsidRPr="00EC58C1">
        <w:rPr>
          <w:noProof/>
          <w:lang w:eastAsia="de-CH"/>
        </w:rPr>
        <w:lastRenderedPageBreak/>
        <w:drawing>
          <wp:inline distT="0" distB="0" distL="0" distR="0" wp14:anchorId="5B7F2172" wp14:editId="3733068E">
            <wp:extent cx="9811385" cy="6012156"/>
            <wp:effectExtent l="0" t="0" r="0" b="8255"/>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811385" cy="6012156"/>
                    </a:xfrm>
                    <a:prstGeom prst="rect">
                      <a:avLst/>
                    </a:prstGeom>
                    <a:noFill/>
                    <a:ln>
                      <a:noFill/>
                    </a:ln>
                  </pic:spPr>
                </pic:pic>
              </a:graphicData>
            </a:graphic>
          </wp:inline>
        </w:drawing>
      </w:r>
    </w:p>
    <w:p w14:paraId="312F1BF1" w14:textId="77777777" w:rsidR="003B21EB" w:rsidRPr="000618DB" w:rsidRDefault="003B21EB" w:rsidP="003B21EB">
      <w:pPr>
        <w:spacing w:after="0" w:line="240" w:lineRule="auto"/>
        <w:rPr>
          <w:rFonts w:ascii="Arial" w:hAnsi="Arial" w:cs="Arial"/>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3376"/>
        <w:gridCol w:w="1732"/>
        <w:gridCol w:w="5003"/>
        <w:gridCol w:w="5198"/>
      </w:tblGrid>
      <w:tr w:rsidR="003B21EB" w:rsidRPr="000618DB" w14:paraId="776FDB18" w14:textId="77777777" w:rsidTr="00EE1165">
        <w:trPr>
          <w:trHeight w:val="283"/>
        </w:trPr>
        <w:tc>
          <w:tcPr>
            <w:tcW w:w="3376" w:type="dxa"/>
            <w:shd w:val="clear" w:color="auto" w:fill="auto"/>
            <w:vAlign w:val="center"/>
          </w:tcPr>
          <w:p w14:paraId="774FBD18" w14:textId="77777777" w:rsidR="003B21EB" w:rsidRPr="000618DB" w:rsidRDefault="00382149" w:rsidP="00AE27E9">
            <w:pPr>
              <w:rPr>
                <w:rFonts w:ascii="Arial" w:hAnsi="Arial" w:cs="Arial"/>
                <w:b/>
                <w:sz w:val="22"/>
                <w:szCs w:val="22"/>
              </w:rPr>
            </w:pPr>
            <w:r w:rsidRPr="00382149">
              <w:rPr>
                <w:rFonts w:ascii="Arial" w:hAnsi="Arial" w:cs="Arial"/>
                <w:b/>
                <w:sz w:val="22"/>
                <w:szCs w:val="22"/>
              </w:rPr>
              <w:lastRenderedPageBreak/>
              <w:t>Funktionsbereich</w:t>
            </w:r>
          </w:p>
        </w:tc>
        <w:tc>
          <w:tcPr>
            <w:tcW w:w="11933" w:type="dxa"/>
            <w:gridSpan w:val="3"/>
            <w:shd w:val="clear" w:color="auto" w:fill="auto"/>
            <w:vAlign w:val="center"/>
          </w:tcPr>
          <w:p w14:paraId="49164C09" w14:textId="77777777" w:rsidR="003B21EB" w:rsidRPr="000618DB" w:rsidRDefault="003B21EB" w:rsidP="00AE27E9">
            <w:pPr>
              <w:rPr>
                <w:rFonts w:ascii="Arial" w:hAnsi="Arial" w:cs="Arial"/>
                <w:b/>
                <w:sz w:val="22"/>
                <w:szCs w:val="22"/>
              </w:rPr>
            </w:pPr>
            <w:r w:rsidRPr="000618DB">
              <w:rPr>
                <w:rFonts w:ascii="Arial" w:hAnsi="Arial" w:cs="Arial"/>
                <w:b/>
                <w:sz w:val="22"/>
                <w:szCs w:val="22"/>
              </w:rPr>
              <w:t>Öffentliche Sicherheit</w:t>
            </w:r>
          </w:p>
        </w:tc>
      </w:tr>
      <w:tr w:rsidR="003B21EB" w:rsidRPr="000618DB" w14:paraId="18F60755" w14:textId="77777777" w:rsidTr="00EE1165">
        <w:trPr>
          <w:trHeight w:val="283"/>
        </w:trPr>
        <w:tc>
          <w:tcPr>
            <w:tcW w:w="3376" w:type="dxa"/>
            <w:shd w:val="clear" w:color="auto" w:fill="auto"/>
            <w:vAlign w:val="center"/>
          </w:tcPr>
          <w:p w14:paraId="19352227" w14:textId="77777777" w:rsidR="003B21EB" w:rsidRPr="000618DB" w:rsidRDefault="003B21EB" w:rsidP="00AE27E9">
            <w:pPr>
              <w:rPr>
                <w:rFonts w:ascii="Arial" w:hAnsi="Arial" w:cs="Arial"/>
                <w:b/>
                <w:sz w:val="22"/>
                <w:szCs w:val="22"/>
              </w:rPr>
            </w:pPr>
            <w:r w:rsidRPr="000618DB">
              <w:rPr>
                <w:rFonts w:ascii="Arial" w:hAnsi="Arial" w:cs="Arial"/>
                <w:b/>
                <w:sz w:val="22"/>
                <w:szCs w:val="22"/>
              </w:rPr>
              <w:t>Funktionskette</w:t>
            </w:r>
          </w:p>
        </w:tc>
        <w:tc>
          <w:tcPr>
            <w:tcW w:w="11933" w:type="dxa"/>
            <w:gridSpan w:val="3"/>
            <w:shd w:val="clear" w:color="auto" w:fill="auto"/>
            <w:vAlign w:val="center"/>
          </w:tcPr>
          <w:p w14:paraId="266C0484" w14:textId="77777777" w:rsidR="003B21EB" w:rsidRPr="000618DB" w:rsidRDefault="003B21EB" w:rsidP="00AE27E9">
            <w:pPr>
              <w:rPr>
                <w:rFonts w:ascii="Arial" w:hAnsi="Arial" w:cs="Arial"/>
                <w:b/>
                <w:sz w:val="22"/>
                <w:szCs w:val="22"/>
              </w:rPr>
            </w:pPr>
            <w:r w:rsidRPr="000618DB">
              <w:rPr>
                <w:rFonts w:ascii="Arial" w:hAnsi="Arial" w:cs="Arial"/>
                <w:b/>
                <w:sz w:val="22"/>
                <w:szCs w:val="22"/>
              </w:rPr>
              <w:t xml:space="preserve">211 </w:t>
            </w:r>
            <w:r w:rsidR="00993246">
              <w:rPr>
                <w:rFonts w:ascii="Arial" w:hAnsi="Arial" w:cs="Arial"/>
                <w:b/>
                <w:sz w:val="22"/>
                <w:szCs w:val="22"/>
              </w:rPr>
              <w:t>Führungsfunktionen</w:t>
            </w:r>
          </w:p>
        </w:tc>
      </w:tr>
      <w:tr w:rsidR="003B21EB" w:rsidRPr="000618DB" w14:paraId="3381B35D" w14:textId="77777777" w:rsidTr="00D52134">
        <w:tblPrEx>
          <w:tblCellMar>
            <w:left w:w="70" w:type="dxa"/>
            <w:right w:w="70" w:type="dxa"/>
          </w:tblCellMar>
        </w:tblPrEx>
        <w:trPr>
          <w:trHeight w:hRule="exact" w:val="907"/>
        </w:trPr>
        <w:tc>
          <w:tcPr>
            <w:tcW w:w="15309" w:type="dxa"/>
            <w:gridSpan w:val="4"/>
            <w:shd w:val="clear" w:color="auto" w:fill="auto"/>
          </w:tcPr>
          <w:p w14:paraId="31841761" w14:textId="77777777" w:rsidR="003B21EB" w:rsidRPr="000618DB" w:rsidRDefault="00D52134" w:rsidP="00AE27E9">
            <w:pPr>
              <w:spacing w:line="240" w:lineRule="auto"/>
              <w:ind w:left="34"/>
              <w:rPr>
                <w:rFonts w:ascii="Arial" w:hAnsi="Arial" w:cs="Arial"/>
                <w:noProof/>
                <w:sz w:val="16"/>
                <w:szCs w:val="16"/>
              </w:rPr>
            </w:pPr>
            <w:r>
              <w:rPr>
                <w:rFonts w:ascii="Arial" w:hAnsi="Arial" w:cs="Arial"/>
                <w:noProof/>
                <w:sz w:val="16"/>
                <w:szCs w:val="16"/>
                <w:lang w:eastAsia="de-CH"/>
              </w:rPr>
              <w:drawing>
                <wp:anchor distT="0" distB="0" distL="114300" distR="114300" simplePos="0" relativeHeight="251659264" behindDoc="0" locked="0" layoutInCell="1" allowOverlap="1" wp14:anchorId="3B8F3DE4" wp14:editId="01463889">
                  <wp:simplePos x="0" y="0"/>
                  <wp:positionH relativeFrom="column">
                    <wp:posOffset>-19050</wp:posOffset>
                  </wp:positionH>
                  <wp:positionV relativeFrom="paragraph">
                    <wp:posOffset>25977</wp:posOffset>
                  </wp:positionV>
                  <wp:extent cx="9666000" cy="374400"/>
                  <wp:effectExtent l="0" t="0" r="0" b="698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666000" cy="374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B21EB" w:rsidRPr="000618DB" w14:paraId="2B9E6837" w14:textId="77777777" w:rsidTr="00EE1165">
        <w:trPr>
          <w:trHeight w:val="293"/>
        </w:trPr>
        <w:tc>
          <w:tcPr>
            <w:tcW w:w="15309" w:type="dxa"/>
            <w:gridSpan w:val="4"/>
            <w:shd w:val="clear" w:color="auto" w:fill="B2A1C7"/>
            <w:vAlign w:val="center"/>
          </w:tcPr>
          <w:p w14:paraId="11CAC96F" w14:textId="77777777" w:rsidR="003B21EB" w:rsidRPr="000618DB" w:rsidRDefault="003B21EB" w:rsidP="00AE27E9">
            <w:pPr>
              <w:rPr>
                <w:rFonts w:ascii="Arial" w:hAnsi="Arial" w:cs="Arial"/>
                <w:b/>
                <w:noProof/>
                <w:sz w:val="22"/>
                <w:szCs w:val="22"/>
              </w:rPr>
            </w:pPr>
            <w:r w:rsidRPr="000618DB">
              <w:rPr>
                <w:rFonts w:ascii="Arial" w:hAnsi="Arial" w:cs="Arial"/>
                <w:b/>
                <w:noProof/>
                <w:sz w:val="22"/>
                <w:szCs w:val="22"/>
              </w:rPr>
              <w:t>Funktionsinhalt</w:t>
            </w:r>
          </w:p>
        </w:tc>
      </w:tr>
      <w:tr w:rsidR="00EE1165" w:rsidRPr="000618DB" w14:paraId="0DBB821D" w14:textId="77777777" w:rsidTr="00AA48E7">
        <w:trPr>
          <w:trHeight w:val="360"/>
        </w:trPr>
        <w:tc>
          <w:tcPr>
            <w:tcW w:w="5108" w:type="dxa"/>
            <w:gridSpan w:val="2"/>
            <w:shd w:val="clear" w:color="auto" w:fill="auto"/>
            <w:vAlign w:val="center"/>
          </w:tcPr>
          <w:p w14:paraId="7710C4FE" w14:textId="77777777" w:rsidR="00EE1165" w:rsidRPr="000618DB" w:rsidRDefault="00EE1165" w:rsidP="009955CD">
            <w:pPr>
              <w:spacing w:line="240" w:lineRule="auto"/>
              <w:rPr>
                <w:rFonts w:ascii="Arial" w:hAnsi="Arial" w:cs="Arial"/>
                <w:b/>
                <w:noProof/>
                <w:sz w:val="20"/>
                <w:szCs w:val="20"/>
              </w:rPr>
            </w:pPr>
            <w:r w:rsidRPr="000618DB">
              <w:rPr>
                <w:rFonts w:ascii="Arial" w:hAnsi="Arial" w:cs="Arial"/>
                <w:b/>
                <w:noProof/>
                <w:sz w:val="20"/>
                <w:szCs w:val="20"/>
              </w:rPr>
              <w:t>Anforderungsniveau 7</w:t>
            </w:r>
          </w:p>
        </w:tc>
        <w:tc>
          <w:tcPr>
            <w:tcW w:w="5003" w:type="dxa"/>
            <w:shd w:val="clear" w:color="auto" w:fill="auto"/>
            <w:vAlign w:val="center"/>
          </w:tcPr>
          <w:p w14:paraId="59623B42" w14:textId="77777777" w:rsidR="00EE1165" w:rsidRPr="000618DB" w:rsidRDefault="00EE1165" w:rsidP="009955CD">
            <w:pPr>
              <w:spacing w:line="240" w:lineRule="auto"/>
              <w:rPr>
                <w:rFonts w:ascii="Arial" w:hAnsi="Arial" w:cs="Arial"/>
                <w:b/>
                <w:noProof/>
                <w:sz w:val="20"/>
                <w:szCs w:val="20"/>
              </w:rPr>
            </w:pPr>
            <w:r w:rsidRPr="000618DB">
              <w:rPr>
                <w:rFonts w:ascii="Arial" w:hAnsi="Arial" w:cs="Arial"/>
                <w:b/>
                <w:noProof/>
                <w:sz w:val="20"/>
                <w:szCs w:val="20"/>
              </w:rPr>
              <w:t>Anforderungsniveau 8</w:t>
            </w:r>
          </w:p>
        </w:tc>
        <w:tc>
          <w:tcPr>
            <w:tcW w:w="5198" w:type="dxa"/>
            <w:shd w:val="clear" w:color="auto" w:fill="auto"/>
            <w:vAlign w:val="center"/>
          </w:tcPr>
          <w:p w14:paraId="28883DE7" w14:textId="77777777" w:rsidR="00EE1165" w:rsidRPr="000618DB" w:rsidRDefault="00EE1165" w:rsidP="009955CD">
            <w:pPr>
              <w:spacing w:line="240" w:lineRule="auto"/>
              <w:rPr>
                <w:rFonts w:ascii="Arial" w:hAnsi="Arial" w:cs="Arial"/>
                <w:b/>
                <w:noProof/>
                <w:sz w:val="20"/>
                <w:szCs w:val="20"/>
              </w:rPr>
            </w:pPr>
            <w:r w:rsidRPr="000618DB">
              <w:rPr>
                <w:rFonts w:ascii="Arial" w:hAnsi="Arial" w:cs="Arial"/>
                <w:b/>
                <w:noProof/>
                <w:sz w:val="20"/>
                <w:szCs w:val="20"/>
              </w:rPr>
              <w:t>Anforderungsniveau 9</w:t>
            </w:r>
          </w:p>
        </w:tc>
      </w:tr>
      <w:tr w:rsidR="00EE1165" w:rsidRPr="00DA0330" w14:paraId="24D9D57C" w14:textId="77777777" w:rsidTr="00AA48E7">
        <w:trPr>
          <w:trHeight w:val="5689"/>
        </w:trPr>
        <w:tc>
          <w:tcPr>
            <w:tcW w:w="5108" w:type="dxa"/>
            <w:gridSpan w:val="2"/>
            <w:shd w:val="clear" w:color="auto" w:fill="auto"/>
          </w:tcPr>
          <w:p w14:paraId="6D7B590A" w14:textId="77777777" w:rsidR="00EE1165" w:rsidRPr="00DA0330" w:rsidRDefault="00993246" w:rsidP="00A76007">
            <w:pPr>
              <w:pStyle w:val="Textkrper"/>
              <w:spacing w:after="120"/>
              <w:rPr>
                <w:rFonts w:cs="Arial"/>
                <w:sz w:val="17"/>
                <w:szCs w:val="17"/>
              </w:rPr>
            </w:pPr>
            <w:r w:rsidRPr="00DA0330">
              <w:rPr>
                <w:rFonts w:cs="Arial"/>
                <w:sz w:val="17"/>
                <w:szCs w:val="17"/>
              </w:rPr>
              <w:t>Einsatz als uniformierte/r Gruppenchef/in in einem standardisier</w:t>
            </w:r>
            <w:r w:rsidR="00AA48E7">
              <w:rPr>
                <w:rFonts w:cs="Arial"/>
                <w:sz w:val="17"/>
                <w:szCs w:val="17"/>
              </w:rPr>
              <w:softHyphen/>
            </w:r>
            <w:r w:rsidRPr="00DA0330">
              <w:rPr>
                <w:rFonts w:cs="Arial"/>
                <w:sz w:val="17"/>
                <w:szCs w:val="17"/>
              </w:rPr>
              <w:t xml:space="preserve">ten bis erweiterten Tätigkeitsgebiet im Umfeld der Öffentlichen </w:t>
            </w:r>
            <w:r w:rsidR="00EE1165" w:rsidRPr="00DA0330">
              <w:rPr>
                <w:rFonts w:cs="Arial"/>
                <w:sz w:val="17"/>
                <w:szCs w:val="17"/>
              </w:rPr>
              <w:t>Sicherheit.</w:t>
            </w:r>
          </w:p>
          <w:p w14:paraId="3013D1EA" w14:textId="77777777" w:rsidR="00EE1165" w:rsidRPr="00DA0330" w:rsidRDefault="00EE1165" w:rsidP="00A76007">
            <w:pPr>
              <w:pStyle w:val="Textkrper"/>
              <w:spacing w:after="0"/>
              <w:rPr>
                <w:rFonts w:cs="Arial"/>
                <w:sz w:val="17"/>
                <w:szCs w:val="17"/>
              </w:rPr>
            </w:pPr>
            <w:r w:rsidRPr="00DA0330">
              <w:rPr>
                <w:rFonts w:cs="Arial"/>
                <w:sz w:val="17"/>
                <w:szCs w:val="17"/>
              </w:rPr>
              <w:t xml:space="preserve">Die </w:t>
            </w:r>
            <w:r w:rsidR="00993246" w:rsidRPr="00DA0330">
              <w:rPr>
                <w:rFonts w:cs="Arial"/>
                <w:sz w:val="17"/>
                <w:szCs w:val="17"/>
              </w:rPr>
              <w:t xml:space="preserve">Aufträge </w:t>
            </w:r>
            <w:r w:rsidRPr="00DA0330">
              <w:rPr>
                <w:rFonts w:cs="Arial"/>
                <w:sz w:val="17"/>
                <w:szCs w:val="17"/>
              </w:rPr>
              <w:t xml:space="preserve">und Tätigkeiten </w:t>
            </w:r>
            <w:r w:rsidR="00993246" w:rsidRPr="00DA0330">
              <w:rPr>
                <w:rFonts w:cs="Arial"/>
                <w:sz w:val="17"/>
                <w:szCs w:val="17"/>
              </w:rPr>
              <w:t>sind klar umschreiben und werden nach Auftrag und Situation durch Anweisungen der vorgesetzten Stelle konkretisiert.</w:t>
            </w:r>
          </w:p>
          <w:p w14:paraId="0368CC76" w14:textId="77777777" w:rsidR="00EE1165" w:rsidRPr="00DA0330" w:rsidRDefault="00EE1165" w:rsidP="00A76007">
            <w:pPr>
              <w:spacing w:before="120" w:line="240" w:lineRule="auto"/>
              <w:rPr>
                <w:rFonts w:ascii="Arial" w:hAnsi="Arial" w:cs="Arial"/>
                <w:i/>
                <w:sz w:val="17"/>
                <w:szCs w:val="17"/>
              </w:rPr>
            </w:pPr>
            <w:r w:rsidRPr="00DA0330">
              <w:rPr>
                <w:rFonts w:ascii="Arial" w:hAnsi="Arial" w:cs="Arial"/>
                <w:i/>
                <w:sz w:val="17"/>
                <w:szCs w:val="17"/>
              </w:rPr>
              <w:t xml:space="preserve">Die Aufgabenschwerpunkte sind: </w:t>
            </w:r>
          </w:p>
          <w:p w14:paraId="66788529" w14:textId="77777777" w:rsidR="00F43017" w:rsidRPr="00DA0330" w:rsidRDefault="00F43017" w:rsidP="008E2FDC">
            <w:pPr>
              <w:pStyle w:val="Listenabsatz"/>
              <w:numPr>
                <w:ilvl w:val="0"/>
                <w:numId w:val="2"/>
              </w:numPr>
              <w:spacing w:after="0" w:line="240" w:lineRule="auto"/>
              <w:ind w:left="142" w:hanging="142"/>
              <w:rPr>
                <w:rFonts w:ascii="Arial" w:hAnsi="Arial" w:cs="Arial"/>
                <w:sz w:val="17"/>
                <w:szCs w:val="17"/>
              </w:rPr>
            </w:pPr>
            <w:r w:rsidRPr="00DA0330">
              <w:rPr>
                <w:rFonts w:ascii="Arial" w:hAnsi="Arial" w:cs="Arial"/>
                <w:sz w:val="17"/>
                <w:szCs w:val="17"/>
              </w:rPr>
              <w:t>Führt eine Gruppe von Mitarbeitenden der zugeteilten Schicht-/</w:t>
            </w:r>
            <w:r w:rsidR="00AA48E7">
              <w:rPr>
                <w:rFonts w:ascii="Arial" w:hAnsi="Arial" w:cs="Arial"/>
                <w:sz w:val="17"/>
                <w:szCs w:val="17"/>
              </w:rPr>
              <w:br/>
            </w:r>
            <w:r w:rsidRPr="00DA0330">
              <w:rPr>
                <w:rFonts w:ascii="Arial" w:hAnsi="Arial" w:cs="Arial"/>
                <w:sz w:val="17"/>
                <w:szCs w:val="17"/>
              </w:rPr>
              <w:t>Dienstgruppe oder Einsatzgruppe</w:t>
            </w:r>
          </w:p>
          <w:p w14:paraId="38995BDF" w14:textId="77777777" w:rsidR="00F43017" w:rsidRPr="00DA0330" w:rsidRDefault="00F43017" w:rsidP="008E2FDC">
            <w:pPr>
              <w:pStyle w:val="Listenabsatz"/>
              <w:numPr>
                <w:ilvl w:val="0"/>
                <w:numId w:val="2"/>
              </w:numPr>
              <w:spacing w:after="0" w:line="240" w:lineRule="auto"/>
              <w:ind w:left="142" w:hanging="142"/>
              <w:rPr>
                <w:rFonts w:ascii="Arial" w:hAnsi="Arial" w:cs="Arial"/>
                <w:sz w:val="17"/>
                <w:szCs w:val="17"/>
              </w:rPr>
            </w:pPr>
            <w:r w:rsidRPr="00DA0330">
              <w:rPr>
                <w:rFonts w:ascii="Arial" w:hAnsi="Arial" w:cs="Arial"/>
                <w:sz w:val="17"/>
                <w:szCs w:val="17"/>
              </w:rPr>
              <w:t>Stellt die Grundversorgung im Zuständigkeitsgebiet der Stadt</w:t>
            </w:r>
            <w:r w:rsidR="009A73FF">
              <w:rPr>
                <w:rFonts w:ascii="Arial" w:hAnsi="Arial" w:cs="Arial"/>
                <w:sz w:val="17"/>
                <w:szCs w:val="17"/>
              </w:rPr>
              <w:softHyphen/>
            </w:r>
            <w:r w:rsidRPr="00DA0330">
              <w:rPr>
                <w:rFonts w:ascii="Arial" w:hAnsi="Arial" w:cs="Arial"/>
                <w:sz w:val="17"/>
                <w:szCs w:val="17"/>
              </w:rPr>
              <w:t>polizei sicher</w:t>
            </w:r>
          </w:p>
          <w:p w14:paraId="6E665C04" w14:textId="77777777" w:rsidR="00F43017" w:rsidRPr="00DA0330" w:rsidRDefault="00F43017" w:rsidP="008E2FDC">
            <w:pPr>
              <w:pStyle w:val="Listenabsatz"/>
              <w:numPr>
                <w:ilvl w:val="0"/>
                <w:numId w:val="2"/>
              </w:numPr>
              <w:spacing w:after="0" w:line="240" w:lineRule="auto"/>
              <w:ind w:left="142" w:hanging="142"/>
              <w:rPr>
                <w:rFonts w:ascii="Arial" w:hAnsi="Arial" w:cs="Arial"/>
                <w:sz w:val="17"/>
                <w:szCs w:val="17"/>
              </w:rPr>
            </w:pPr>
            <w:r w:rsidRPr="00DA0330">
              <w:rPr>
                <w:rFonts w:ascii="Arial" w:hAnsi="Arial" w:cs="Arial"/>
                <w:sz w:val="17"/>
                <w:szCs w:val="17"/>
              </w:rPr>
              <w:t>Plant und führt die polizeilichen Ereignisse</w:t>
            </w:r>
          </w:p>
          <w:p w14:paraId="67E4F5C5" w14:textId="77777777" w:rsidR="00F43017" w:rsidRPr="00DA0330" w:rsidRDefault="00F43017" w:rsidP="008E2FDC">
            <w:pPr>
              <w:pStyle w:val="Listenabsatz"/>
              <w:numPr>
                <w:ilvl w:val="0"/>
                <w:numId w:val="2"/>
              </w:numPr>
              <w:spacing w:after="0" w:line="240" w:lineRule="auto"/>
              <w:ind w:left="142" w:hanging="142"/>
              <w:rPr>
                <w:rFonts w:ascii="Arial" w:hAnsi="Arial" w:cs="Arial"/>
                <w:sz w:val="17"/>
                <w:szCs w:val="17"/>
              </w:rPr>
            </w:pPr>
            <w:r w:rsidRPr="00DA0330">
              <w:rPr>
                <w:rFonts w:ascii="Arial" w:hAnsi="Arial" w:cs="Arial"/>
                <w:sz w:val="17"/>
                <w:szCs w:val="17"/>
              </w:rPr>
              <w:t>Bearbeitet als mitarbeitender Gruppenchef selbst alle anfallen</w:t>
            </w:r>
            <w:r w:rsidR="009A73FF">
              <w:rPr>
                <w:rFonts w:ascii="Arial" w:hAnsi="Arial" w:cs="Arial"/>
                <w:sz w:val="17"/>
                <w:szCs w:val="17"/>
              </w:rPr>
              <w:softHyphen/>
            </w:r>
            <w:r w:rsidRPr="00DA0330">
              <w:rPr>
                <w:rFonts w:ascii="Arial" w:hAnsi="Arial" w:cs="Arial"/>
                <w:sz w:val="17"/>
                <w:szCs w:val="17"/>
              </w:rPr>
              <w:t>den Aufträge</w:t>
            </w:r>
          </w:p>
          <w:p w14:paraId="55B56B32" w14:textId="77777777" w:rsidR="00F43017" w:rsidRPr="00DA0330" w:rsidRDefault="00F43017" w:rsidP="008E2FDC">
            <w:pPr>
              <w:pStyle w:val="Listenabsatz"/>
              <w:numPr>
                <w:ilvl w:val="0"/>
                <w:numId w:val="2"/>
              </w:numPr>
              <w:spacing w:after="0" w:line="240" w:lineRule="auto"/>
              <w:ind w:left="142" w:hanging="142"/>
              <w:rPr>
                <w:rFonts w:ascii="Arial" w:hAnsi="Arial" w:cs="Arial"/>
                <w:sz w:val="17"/>
                <w:szCs w:val="17"/>
              </w:rPr>
            </w:pPr>
            <w:r w:rsidRPr="00DA0330">
              <w:rPr>
                <w:rFonts w:ascii="Arial" w:hAnsi="Arial" w:cs="Arial"/>
                <w:sz w:val="17"/>
                <w:szCs w:val="17"/>
              </w:rPr>
              <w:t>Bewirtscha</w:t>
            </w:r>
            <w:r w:rsidR="00EF4679">
              <w:rPr>
                <w:rFonts w:ascii="Arial" w:hAnsi="Arial" w:cs="Arial"/>
                <w:sz w:val="17"/>
                <w:szCs w:val="17"/>
              </w:rPr>
              <w:t>ftet "</w:t>
            </w:r>
            <w:r w:rsidRPr="00DA0330">
              <w:rPr>
                <w:rFonts w:ascii="Arial" w:hAnsi="Arial" w:cs="Arial"/>
                <w:sz w:val="17"/>
                <w:szCs w:val="17"/>
              </w:rPr>
              <w:t>Hot Spots</w:t>
            </w:r>
            <w:r w:rsidR="00EF4679">
              <w:rPr>
                <w:rFonts w:ascii="Arial" w:hAnsi="Arial" w:cs="Arial"/>
                <w:sz w:val="17"/>
                <w:szCs w:val="17"/>
              </w:rPr>
              <w:t>"</w:t>
            </w:r>
            <w:r w:rsidRPr="00DA0330">
              <w:rPr>
                <w:rFonts w:ascii="Arial" w:hAnsi="Arial" w:cs="Arial"/>
                <w:sz w:val="17"/>
                <w:szCs w:val="17"/>
              </w:rPr>
              <w:t xml:space="preserve"> im Auftrag des Kommandanten</w:t>
            </w:r>
          </w:p>
          <w:p w14:paraId="2BDE34D5" w14:textId="77777777" w:rsidR="00F43017" w:rsidRPr="00DA0330" w:rsidRDefault="00F43017" w:rsidP="008E2FDC">
            <w:pPr>
              <w:pStyle w:val="Listenabsatz"/>
              <w:numPr>
                <w:ilvl w:val="0"/>
                <w:numId w:val="2"/>
              </w:numPr>
              <w:spacing w:after="0" w:line="240" w:lineRule="auto"/>
              <w:ind w:left="142" w:hanging="142"/>
              <w:rPr>
                <w:rFonts w:ascii="Arial" w:hAnsi="Arial" w:cs="Arial"/>
                <w:sz w:val="17"/>
                <w:szCs w:val="17"/>
              </w:rPr>
            </w:pPr>
            <w:r w:rsidRPr="00DA0330">
              <w:rPr>
                <w:rFonts w:ascii="Arial" w:hAnsi="Arial" w:cs="Arial"/>
                <w:sz w:val="17"/>
                <w:szCs w:val="17"/>
              </w:rPr>
              <w:t>Führt die Qualitätskontrolle der Arbeiten der unterstellten Mit</w:t>
            </w:r>
            <w:r w:rsidR="009A73FF">
              <w:rPr>
                <w:rFonts w:ascii="Arial" w:hAnsi="Arial" w:cs="Arial"/>
                <w:sz w:val="17"/>
                <w:szCs w:val="17"/>
              </w:rPr>
              <w:softHyphen/>
            </w:r>
            <w:r w:rsidRPr="00DA0330">
              <w:rPr>
                <w:rFonts w:ascii="Arial" w:hAnsi="Arial" w:cs="Arial"/>
                <w:sz w:val="17"/>
                <w:szCs w:val="17"/>
              </w:rPr>
              <w:t>arbeitenden</w:t>
            </w:r>
          </w:p>
          <w:p w14:paraId="069D96CA" w14:textId="77777777" w:rsidR="00F43017" w:rsidRPr="00DA0330" w:rsidRDefault="00F43017" w:rsidP="008E2FDC">
            <w:pPr>
              <w:pStyle w:val="Listenabsatz"/>
              <w:numPr>
                <w:ilvl w:val="0"/>
                <w:numId w:val="2"/>
              </w:numPr>
              <w:spacing w:after="0" w:line="240" w:lineRule="auto"/>
              <w:ind w:left="142" w:hanging="142"/>
              <w:rPr>
                <w:rFonts w:ascii="Arial" w:hAnsi="Arial" w:cs="Arial"/>
                <w:sz w:val="17"/>
                <w:szCs w:val="17"/>
              </w:rPr>
            </w:pPr>
            <w:r w:rsidRPr="00DA0330">
              <w:rPr>
                <w:rFonts w:ascii="Arial" w:hAnsi="Arial" w:cs="Arial"/>
                <w:sz w:val="17"/>
                <w:szCs w:val="17"/>
              </w:rPr>
              <w:t>Kontrolliert die von den Mitarbeitenden erstellten Rapporte, Berichte und Anzeigen</w:t>
            </w:r>
          </w:p>
          <w:p w14:paraId="66AE7AD4" w14:textId="77777777" w:rsidR="00F43017" w:rsidRPr="00DA0330" w:rsidRDefault="00F43017" w:rsidP="008E2FDC">
            <w:pPr>
              <w:pStyle w:val="Listenabsatz"/>
              <w:numPr>
                <w:ilvl w:val="0"/>
                <w:numId w:val="2"/>
              </w:numPr>
              <w:spacing w:after="0" w:line="240" w:lineRule="auto"/>
              <w:ind w:left="142" w:hanging="142"/>
              <w:rPr>
                <w:rFonts w:ascii="Arial" w:hAnsi="Arial" w:cs="Arial"/>
                <w:sz w:val="17"/>
                <w:szCs w:val="17"/>
              </w:rPr>
            </w:pPr>
            <w:r w:rsidRPr="00DA0330">
              <w:rPr>
                <w:rFonts w:ascii="Arial" w:hAnsi="Arial" w:cs="Arial"/>
                <w:sz w:val="17"/>
                <w:szCs w:val="17"/>
              </w:rPr>
              <w:t>Qualifiziert die Mitarbeitenden und führt die MAG</w:t>
            </w:r>
          </w:p>
          <w:p w14:paraId="4EAB00BD" w14:textId="77777777" w:rsidR="00EE1165" w:rsidRPr="00DA0330" w:rsidRDefault="00DA0330" w:rsidP="00A76007">
            <w:pPr>
              <w:pStyle w:val="Textkrper"/>
              <w:spacing w:before="120" w:after="0"/>
              <w:rPr>
                <w:rFonts w:cs="Arial"/>
                <w:sz w:val="17"/>
                <w:szCs w:val="17"/>
                <w:highlight w:val="yellow"/>
              </w:rPr>
            </w:pPr>
            <w:r w:rsidRPr="00DA0330">
              <w:rPr>
                <w:rFonts w:cs="Arial"/>
                <w:sz w:val="17"/>
                <w:szCs w:val="17"/>
              </w:rPr>
              <w:t>Ausbildung auf Niveau Berufsprüfung BP Polizist/in mit Eidg. Fachausweis</w:t>
            </w:r>
            <w:r w:rsidR="00F43017" w:rsidRPr="00DA0330">
              <w:rPr>
                <w:rFonts w:cs="Arial"/>
                <w:sz w:val="17"/>
                <w:szCs w:val="17"/>
              </w:rPr>
              <w:t>, Führungslehrgänge</w:t>
            </w:r>
            <w:r>
              <w:rPr>
                <w:rFonts w:cs="Arial"/>
                <w:sz w:val="17"/>
                <w:szCs w:val="17"/>
              </w:rPr>
              <w:t xml:space="preserve"> SPI</w:t>
            </w:r>
            <w:r w:rsidR="00F43017" w:rsidRPr="00DA0330">
              <w:rPr>
                <w:rFonts w:cs="Arial"/>
                <w:sz w:val="17"/>
                <w:szCs w:val="17"/>
              </w:rPr>
              <w:t xml:space="preserve"> I und II sowie taktische Kurse; Spezialistenwissen in Bezug auf Praxis- und Umset</w:t>
            </w:r>
            <w:r w:rsidR="009A73FF">
              <w:rPr>
                <w:rFonts w:cs="Arial"/>
                <w:sz w:val="17"/>
                <w:szCs w:val="17"/>
              </w:rPr>
              <w:softHyphen/>
            </w:r>
            <w:r w:rsidR="00F43017" w:rsidRPr="00DA0330">
              <w:rPr>
                <w:rFonts w:cs="Arial"/>
                <w:sz w:val="17"/>
                <w:szCs w:val="17"/>
              </w:rPr>
              <w:t xml:space="preserve">zungskenntnisse </w:t>
            </w:r>
            <w:r w:rsidRPr="00DA0330">
              <w:rPr>
                <w:rFonts w:cs="Arial"/>
                <w:sz w:val="17"/>
                <w:szCs w:val="17"/>
              </w:rPr>
              <w:t xml:space="preserve">vorwiegend innerhalb eines Sachbereichs, </w:t>
            </w:r>
            <w:r w:rsidR="00F43017" w:rsidRPr="00DA0330">
              <w:rPr>
                <w:rFonts w:cs="Arial"/>
                <w:sz w:val="17"/>
                <w:szCs w:val="17"/>
              </w:rPr>
              <w:t>er</w:t>
            </w:r>
            <w:r w:rsidR="009A73FF">
              <w:rPr>
                <w:rFonts w:cs="Arial"/>
                <w:sz w:val="17"/>
                <w:szCs w:val="17"/>
              </w:rPr>
              <w:softHyphen/>
            </w:r>
            <w:r w:rsidR="00F43017" w:rsidRPr="00DA0330">
              <w:rPr>
                <w:rFonts w:cs="Arial"/>
                <w:sz w:val="17"/>
                <w:szCs w:val="17"/>
              </w:rPr>
              <w:t>höhte Kenntnisse der Prozesse und Abläufe über die eigene Ab</w:t>
            </w:r>
            <w:r w:rsidR="009A73FF">
              <w:rPr>
                <w:rFonts w:cs="Arial"/>
                <w:sz w:val="17"/>
                <w:szCs w:val="17"/>
              </w:rPr>
              <w:softHyphen/>
            </w:r>
            <w:r w:rsidR="00F43017" w:rsidRPr="00DA0330">
              <w:rPr>
                <w:rFonts w:cs="Arial"/>
                <w:sz w:val="17"/>
                <w:szCs w:val="17"/>
              </w:rPr>
              <w:t>teilung hinaus sowie Hand- und Fingerfertigkeit.</w:t>
            </w:r>
          </w:p>
        </w:tc>
        <w:tc>
          <w:tcPr>
            <w:tcW w:w="5003" w:type="dxa"/>
            <w:shd w:val="clear" w:color="auto" w:fill="auto"/>
          </w:tcPr>
          <w:p w14:paraId="114837D1" w14:textId="77777777" w:rsidR="00EE1165" w:rsidRPr="00DA0330" w:rsidRDefault="00EE1165" w:rsidP="00A76007">
            <w:pPr>
              <w:pStyle w:val="Textkrper"/>
              <w:spacing w:after="120"/>
              <w:rPr>
                <w:rFonts w:cs="Arial"/>
                <w:sz w:val="17"/>
                <w:szCs w:val="17"/>
              </w:rPr>
            </w:pPr>
            <w:r w:rsidRPr="00DA0330">
              <w:rPr>
                <w:rFonts w:cs="Arial"/>
                <w:sz w:val="17"/>
                <w:szCs w:val="17"/>
              </w:rPr>
              <w:t>Personelle und fachliche Leitung eines oder mehrerer Sachbe</w:t>
            </w:r>
            <w:r w:rsidR="009A73FF">
              <w:rPr>
                <w:rFonts w:cs="Arial"/>
                <w:sz w:val="17"/>
                <w:szCs w:val="17"/>
              </w:rPr>
              <w:softHyphen/>
            </w:r>
            <w:r w:rsidRPr="00DA0330">
              <w:rPr>
                <w:rFonts w:cs="Arial"/>
                <w:sz w:val="17"/>
                <w:szCs w:val="17"/>
              </w:rPr>
              <w:t>reiche im Umfeld der Öffentlichen Sicherheit.</w:t>
            </w:r>
          </w:p>
          <w:p w14:paraId="1A9208A5" w14:textId="77777777" w:rsidR="00EE1165" w:rsidRPr="00DA0330" w:rsidRDefault="00EE1165" w:rsidP="00A76007">
            <w:pPr>
              <w:pStyle w:val="Textkrper"/>
              <w:spacing w:after="240"/>
              <w:rPr>
                <w:rFonts w:cs="Arial"/>
                <w:sz w:val="17"/>
                <w:szCs w:val="17"/>
              </w:rPr>
            </w:pPr>
            <w:r w:rsidRPr="00DA0330">
              <w:rPr>
                <w:rFonts w:cs="Arial"/>
                <w:sz w:val="17"/>
                <w:szCs w:val="17"/>
              </w:rPr>
              <w:t>Die Aufträge und Tätigkeiten werden von der vorgesetzten Stelle grob umschrieben und aufgrund von Zielvereinbarungen konkretisiert.</w:t>
            </w:r>
          </w:p>
          <w:p w14:paraId="6F6272DD" w14:textId="77777777" w:rsidR="00EE1165" w:rsidRPr="00DA0330" w:rsidRDefault="00EE1165" w:rsidP="00A76007">
            <w:pPr>
              <w:spacing w:before="120" w:line="240" w:lineRule="auto"/>
              <w:rPr>
                <w:rFonts w:ascii="Arial" w:hAnsi="Arial" w:cs="Arial"/>
                <w:i/>
                <w:sz w:val="17"/>
                <w:szCs w:val="17"/>
              </w:rPr>
            </w:pPr>
            <w:r w:rsidRPr="00DA0330">
              <w:rPr>
                <w:rFonts w:ascii="Arial" w:hAnsi="Arial" w:cs="Arial"/>
                <w:i/>
                <w:sz w:val="17"/>
                <w:szCs w:val="17"/>
              </w:rPr>
              <w:t>D</w:t>
            </w:r>
            <w:r w:rsidR="00FF72EF">
              <w:rPr>
                <w:rFonts w:ascii="Arial" w:hAnsi="Arial" w:cs="Arial"/>
                <w:i/>
                <w:sz w:val="17"/>
                <w:szCs w:val="17"/>
              </w:rPr>
              <w:t xml:space="preserve">ie </w:t>
            </w:r>
            <w:r w:rsidRPr="00DA0330">
              <w:rPr>
                <w:rFonts w:ascii="Arial" w:hAnsi="Arial" w:cs="Arial"/>
                <w:i/>
                <w:sz w:val="17"/>
                <w:szCs w:val="17"/>
              </w:rPr>
              <w:t xml:space="preserve">Aufgabenschwerpunkte </w:t>
            </w:r>
            <w:r w:rsidR="00FF72EF">
              <w:rPr>
                <w:rFonts w:ascii="Arial" w:hAnsi="Arial" w:cs="Arial"/>
                <w:i/>
                <w:sz w:val="17"/>
                <w:szCs w:val="17"/>
              </w:rPr>
              <w:t>sind:</w:t>
            </w:r>
          </w:p>
          <w:p w14:paraId="2EDD68B8" w14:textId="77777777" w:rsidR="00993246" w:rsidRPr="008B39F6" w:rsidRDefault="00993246" w:rsidP="008E2FDC">
            <w:pPr>
              <w:pStyle w:val="Listenabsatz"/>
              <w:numPr>
                <w:ilvl w:val="0"/>
                <w:numId w:val="2"/>
              </w:numPr>
              <w:spacing w:after="0" w:line="240" w:lineRule="auto"/>
              <w:ind w:left="142" w:hanging="142"/>
              <w:rPr>
                <w:rFonts w:ascii="Arial" w:hAnsi="Arial" w:cs="Arial"/>
                <w:sz w:val="17"/>
                <w:szCs w:val="17"/>
              </w:rPr>
            </w:pPr>
            <w:r w:rsidRPr="008B39F6">
              <w:rPr>
                <w:rFonts w:ascii="Arial" w:hAnsi="Arial" w:cs="Arial"/>
                <w:sz w:val="17"/>
                <w:szCs w:val="17"/>
              </w:rPr>
              <w:t>Führt eine kleine</w:t>
            </w:r>
            <w:r w:rsidR="00FF72EF" w:rsidRPr="008B39F6">
              <w:rPr>
                <w:rFonts w:ascii="Arial" w:hAnsi="Arial" w:cs="Arial"/>
                <w:sz w:val="17"/>
                <w:szCs w:val="17"/>
              </w:rPr>
              <w:t>re</w:t>
            </w:r>
            <w:r w:rsidRPr="008B39F6">
              <w:rPr>
                <w:rFonts w:ascii="Arial" w:hAnsi="Arial" w:cs="Arial"/>
                <w:sz w:val="17"/>
                <w:szCs w:val="17"/>
              </w:rPr>
              <w:t xml:space="preserve"> Gruppe </w:t>
            </w:r>
            <w:r w:rsidR="00FF72EF" w:rsidRPr="008B39F6">
              <w:rPr>
                <w:rFonts w:ascii="Arial" w:hAnsi="Arial" w:cs="Arial"/>
                <w:sz w:val="17"/>
                <w:szCs w:val="17"/>
              </w:rPr>
              <w:t>(</w:t>
            </w:r>
            <w:r w:rsidR="008B39F6">
              <w:rPr>
                <w:rFonts w:ascii="Arial" w:hAnsi="Arial" w:cs="Arial"/>
                <w:sz w:val="17"/>
                <w:szCs w:val="17"/>
              </w:rPr>
              <w:t xml:space="preserve">Fachkräfte, Spezialisten, </w:t>
            </w:r>
            <w:r w:rsidR="00EF0790" w:rsidRPr="008B39F6">
              <w:rPr>
                <w:rFonts w:ascii="Arial" w:hAnsi="Arial" w:cs="Arial"/>
                <w:sz w:val="17"/>
                <w:szCs w:val="17"/>
              </w:rPr>
              <w:t>Grup</w:t>
            </w:r>
            <w:r w:rsidR="009A73FF">
              <w:rPr>
                <w:rFonts w:ascii="Arial" w:hAnsi="Arial" w:cs="Arial"/>
                <w:sz w:val="17"/>
                <w:szCs w:val="17"/>
              </w:rPr>
              <w:softHyphen/>
            </w:r>
            <w:r w:rsidR="00EF0790" w:rsidRPr="008B39F6">
              <w:rPr>
                <w:rFonts w:ascii="Arial" w:hAnsi="Arial" w:cs="Arial"/>
                <w:sz w:val="17"/>
                <w:szCs w:val="17"/>
              </w:rPr>
              <w:t>penchefs)</w:t>
            </w:r>
            <w:r w:rsidRPr="008B39F6">
              <w:rPr>
                <w:rFonts w:ascii="Arial" w:hAnsi="Arial" w:cs="Arial"/>
                <w:sz w:val="17"/>
                <w:szCs w:val="17"/>
              </w:rPr>
              <w:t xml:space="preserve"> auf mittlerer Führungsebene</w:t>
            </w:r>
          </w:p>
          <w:p w14:paraId="7F072BFD" w14:textId="77777777" w:rsidR="00993246" w:rsidRPr="008B39F6" w:rsidRDefault="00993246" w:rsidP="008E2FDC">
            <w:pPr>
              <w:pStyle w:val="Listenabsatz"/>
              <w:numPr>
                <w:ilvl w:val="0"/>
                <w:numId w:val="2"/>
              </w:numPr>
              <w:spacing w:after="0" w:line="240" w:lineRule="auto"/>
              <w:ind w:left="142" w:hanging="142"/>
              <w:rPr>
                <w:rFonts w:ascii="Arial" w:hAnsi="Arial" w:cs="Arial"/>
                <w:sz w:val="17"/>
                <w:szCs w:val="17"/>
              </w:rPr>
            </w:pPr>
            <w:r w:rsidRPr="008B39F6">
              <w:rPr>
                <w:rFonts w:ascii="Arial" w:hAnsi="Arial" w:cs="Arial"/>
                <w:sz w:val="17"/>
                <w:szCs w:val="17"/>
              </w:rPr>
              <w:t>Unterstützt die Mitarbeitenden in allen Belangen der Perso</w:t>
            </w:r>
            <w:r w:rsidR="009A73FF">
              <w:rPr>
                <w:rFonts w:ascii="Arial" w:hAnsi="Arial" w:cs="Arial"/>
                <w:sz w:val="17"/>
                <w:szCs w:val="17"/>
              </w:rPr>
              <w:softHyphen/>
            </w:r>
            <w:r w:rsidRPr="008B39F6">
              <w:rPr>
                <w:rFonts w:ascii="Arial" w:hAnsi="Arial" w:cs="Arial"/>
                <w:sz w:val="17"/>
                <w:szCs w:val="17"/>
              </w:rPr>
              <w:t>nalführung</w:t>
            </w:r>
          </w:p>
          <w:p w14:paraId="512F7E3F" w14:textId="77777777" w:rsidR="00993246" w:rsidRPr="008B39F6" w:rsidRDefault="00993246" w:rsidP="008E2FDC">
            <w:pPr>
              <w:pStyle w:val="Listenabsatz"/>
              <w:numPr>
                <w:ilvl w:val="0"/>
                <w:numId w:val="2"/>
              </w:numPr>
              <w:spacing w:after="0" w:line="240" w:lineRule="auto"/>
              <w:ind w:left="142" w:hanging="142"/>
              <w:rPr>
                <w:rFonts w:ascii="Arial" w:hAnsi="Arial" w:cs="Arial"/>
                <w:sz w:val="17"/>
                <w:szCs w:val="17"/>
              </w:rPr>
            </w:pPr>
            <w:r w:rsidRPr="008B39F6">
              <w:rPr>
                <w:rFonts w:ascii="Arial" w:hAnsi="Arial" w:cs="Arial"/>
                <w:sz w:val="17"/>
                <w:szCs w:val="17"/>
              </w:rPr>
              <w:t>Stellt die Budgetierung sicher und überwacht die Kosten</w:t>
            </w:r>
          </w:p>
          <w:p w14:paraId="260B221C" w14:textId="77777777" w:rsidR="00993246" w:rsidRPr="008B39F6" w:rsidRDefault="00993246" w:rsidP="008E2FDC">
            <w:pPr>
              <w:pStyle w:val="Listenabsatz"/>
              <w:numPr>
                <w:ilvl w:val="0"/>
                <w:numId w:val="2"/>
              </w:numPr>
              <w:spacing w:after="0" w:line="240" w:lineRule="auto"/>
              <w:ind w:left="142" w:hanging="142"/>
              <w:rPr>
                <w:rFonts w:ascii="Arial" w:hAnsi="Arial" w:cs="Arial"/>
                <w:sz w:val="17"/>
                <w:szCs w:val="17"/>
              </w:rPr>
            </w:pPr>
            <w:r w:rsidRPr="008B39F6">
              <w:rPr>
                <w:rFonts w:ascii="Arial" w:hAnsi="Arial" w:cs="Arial"/>
                <w:sz w:val="17"/>
                <w:szCs w:val="17"/>
              </w:rPr>
              <w:t>Optimiert die Organisation und Prozesse</w:t>
            </w:r>
          </w:p>
          <w:p w14:paraId="1428633E" w14:textId="77777777" w:rsidR="00993246" w:rsidRPr="008B39F6" w:rsidRDefault="00993246" w:rsidP="008E2FDC">
            <w:pPr>
              <w:pStyle w:val="Listenabsatz"/>
              <w:numPr>
                <w:ilvl w:val="0"/>
                <w:numId w:val="2"/>
              </w:numPr>
              <w:spacing w:after="0" w:line="240" w:lineRule="auto"/>
              <w:ind w:left="142" w:hanging="142"/>
              <w:rPr>
                <w:rFonts w:ascii="Arial" w:hAnsi="Arial" w:cs="Arial"/>
                <w:sz w:val="17"/>
                <w:szCs w:val="17"/>
              </w:rPr>
            </w:pPr>
            <w:r w:rsidRPr="008B39F6">
              <w:rPr>
                <w:rFonts w:ascii="Arial" w:hAnsi="Arial" w:cs="Arial"/>
                <w:sz w:val="17"/>
                <w:szCs w:val="17"/>
              </w:rPr>
              <w:t>Bearbeitet weitgehend selbstständig die anfallenden Ge</w:t>
            </w:r>
            <w:r w:rsidR="009A73FF">
              <w:rPr>
                <w:rFonts w:ascii="Arial" w:hAnsi="Arial" w:cs="Arial"/>
                <w:sz w:val="17"/>
                <w:szCs w:val="17"/>
              </w:rPr>
              <w:softHyphen/>
            </w:r>
            <w:r w:rsidRPr="008B39F6">
              <w:rPr>
                <w:rFonts w:ascii="Arial" w:hAnsi="Arial" w:cs="Arial"/>
                <w:sz w:val="17"/>
                <w:szCs w:val="17"/>
              </w:rPr>
              <w:t>schäftsfälle</w:t>
            </w:r>
          </w:p>
          <w:p w14:paraId="6C73F78B" w14:textId="77777777" w:rsidR="00993246" w:rsidRPr="008B39F6" w:rsidRDefault="00993246" w:rsidP="008E2FDC">
            <w:pPr>
              <w:pStyle w:val="Listenabsatz"/>
              <w:numPr>
                <w:ilvl w:val="0"/>
                <w:numId w:val="2"/>
              </w:numPr>
              <w:spacing w:after="0" w:line="240" w:lineRule="auto"/>
              <w:ind w:left="142" w:hanging="142"/>
              <w:rPr>
                <w:rFonts w:ascii="Arial" w:hAnsi="Arial" w:cs="Arial"/>
                <w:sz w:val="17"/>
                <w:szCs w:val="17"/>
              </w:rPr>
            </w:pPr>
            <w:r w:rsidRPr="008B39F6">
              <w:rPr>
                <w:rFonts w:ascii="Arial" w:hAnsi="Arial" w:cs="Arial"/>
                <w:sz w:val="17"/>
                <w:szCs w:val="17"/>
              </w:rPr>
              <w:t>Trägt die fachliche Verantwortung und ist Ansprechpartner für den betreuten Sachbereich</w:t>
            </w:r>
          </w:p>
          <w:p w14:paraId="37EC8E47" w14:textId="77777777" w:rsidR="00993246" w:rsidRPr="008B39F6" w:rsidRDefault="00993246" w:rsidP="008E2FDC">
            <w:pPr>
              <w:pStyle w:val="Listenabsatz"/>
              <w:numPr>
                <w:ilvl w:val="0"/>
                <w:numId w:val="2"/>
              </w:numPr>
              <w:spacing w:after="0" w:line="240" w:lineRule="auto"/>
              <w:ind w:left="142" w:hanging="142"/>
              <w:rPr>
                <w:rFonts w:ascii="Arial" w:hAnsi="Arial" w:cs="Arial"/>
                <w:sz w:val="17"/>
                <w:szCs w:val="17"/>
              </w:rPr>
            </w:pPr>
            <w:r w:rsidRPr="008B39F6">
              <w:rPr>
                <w:rFonts w:ascii="Arial" w:hAnsi="Arial" w:cs="Arial"/>
                <w:sz w:val="17"/>
                <w:szCs w:val="17"/>
              </w:rPr>
              <w:t>Arbeitet in Projekten mit</w:t>
            </w:r>
          </w:p>
          <w:p w14:paraId="091AFA29" w14:textId="77777777" w:rsidR="008B39F6" w:rsidRPr="008B39F6" w:rsidRDefault="008B39F6" w:rsidP="008E2FDC">
            <w:pPr>
              <w:pStyle w:val="Listenabsatz"/>
              <w:numPr>
                <w:ilvl w:val="0"/>
                <w:numId w:val="2"/>
              </w:numPr>
              <w:spacing w:after="0" w:line="240" w:lineRule="auto"/>
              <w:ind w:left="142" w:hanging="142"/>
              <w:rPr>
                <w:rFonts w:ascii="Arial" w:hAnsi="Arial" w:cs="Arial"/>
                <w:sz w:val="17"/>
                <w:szCs w:val="17"/>
              </w:rPr>
            </w:pPr>
            <w:r w:rsidRPr="008B39F6">
              <w:rPr>
                <w:rFonts w:ascii="Arial" w:hAnsi="Arial" w:cs="Arial"/>
                <w:sz w:val="17"/>
                <w:szCs w:val="17"/>
              </w:rPr>
              <w:t>Übernimmt Spezialaufgaben und leitet polizeidienstliche Ein</w:t>
            </w:r>
            <w:r w:rsidR="009A73FF">
              <w:rPr>
                <w:rFonts w:ascii="Arial" w:hAnsi="Arial" w:cs="Arial"/>
                <w:sz w:val="17"/>
                <w:szCs w:val="17"/>
              </w:rPr>
              <w:softHyphen/>
            </w:r>
            <w:r w:rsidRPr="008B39F6">
              <w:rPr>
                <w:rFonts w:ascii="Arial" w:hAnsi="Arial" w:cs="Arial"/>
                <w:sz w:val="17"/>
                <w:szCs w:val="17"/>
              </w:rPr>
              <w:t>sätze</w:t>
            </w:r>
          </w:p>
          <w:p w14:paraId="6AFBAB7E" w14:textId="77777777" w:rsidR="00EE1165" w:rsidRPr="00DA0330" w:rsidRDefault="00993246" w:rsidP="00A76007">
            <w:pPr>
              <w:pStyle w:val="Textkrper"/>
              <w:spacing w:before="120" w:after="120"/>
              <w:rPr>
                <w:rFonts w:cs="Arial"/>
                <w:sz w:val="17"/>
                <w:szCs w:val="17"/>
              </w:rPr>
            </w:pPr>
            <w:r w:rsidRPr="00DA0330">
              <w:rPr>
                <w:rFonts w:cs="Arial"/>
                <w:sz w:val="17"/>
                <w:szCs w:val="17"/>
              </w:rPr>
              <w:t xml:space="preserve">Ausbildung auf Niveau Höhere Fachprüfung HFP (Polizist/in mit </w:t>
            </w:r>
            <w:r w:rsidR="007D51A9">
              <w:rPr>
                <w:rFonts w:cs="Arial"/>
                <w:sz w:val="17"/>
                <w:szCs w:val="17"/>
              </w:rPr>
              <w:t>E</w:t>
            </w:r>
            <w:r w:rsidRPr="00DA0330">
              <w:rPr>
                <w:rFonts w:cs="Arial"/>
                <w:sz w:val="17"/>
                <w:szCs w:val="17"/>
              </w:rPr>
              <w:t>idg. Diplom), Führungslehrgänge</w:t>
            </w:r>
            <w:r w:rsidR="00DA0330">
              <w:rPr>
                <w:rFonts w:cs="Arial"/>
                <w:sz w:val="17"/>
                <w:szCs w:val="17"/>
              </w:rPr>
              <w:t xml:space="preserve"> SPI</w:t>
            </w:r>
            <w:r w:rsidRPr="00DA0330">
              <w:rPr>
                <w:rFonts w:cs="Arial"/>
                <w:sz w:val="17"/>
                <w:szCs w:val="17"/>
              </w:rPr>
              <w:t xml:space="preserve"> I bis III; Spezialis</w:t>
            </w:r>
            <w:r w:rsidR="009A73FF">
              <w:rPr>
                <w:rFonts w:cs="Arial"/>
                <w:sz w:val="17"/>
                <w:szCs w:val="17"/>
              </w:rPr>
              <w:softHyphen/>
            </w:r>
            <w:r w:rsidRPr="00DA0330">
              <w:rPr>
                <w:rFonts w:cs="Arial"/>
                <w:sz w:val="17"/>
                <w:szCs w:val="17"/>
              </w:rPr>
              <w:t xml:space="preserve">tenwissen in Bezug auf Praxis- und Umsetzungskenntnisse </w:t>
            </w:r>
            <w:r w:rsidR="00DA0330" w:rsidRPr="00DA0330">
              <w:rPr>
                <w:rFonts w:cs="Arial"/>
                <w:sz w:val="17"/>
                <w:szCs w:val="17"/>
              </w:rPr>
              <w:t>vorwiegend innerhalb mehrerer Sachbereiche, erhebliche</w:t>
            </w:r>
            <w:r w:rsidRPr="00DA0330">
              <w:rPr>
                <w:rFonts w:cs="Arial"/>
                <w:sz w:val="17"/>
                <w:szCs w:val="17"/>
              </w:rPr>
              <w:t xml:space="preserve"> Kenntnisse der Prozesse und Abläufe über die eigene Abtei</w:t>
            </w:r>
            <w:r w:rsidR="009A73FF">
              <w:rPr>
                <w:rFonts w:cs="Arial"/>
                <w:sz w:val="17"/>
                <w:szCs w:val="17"/>
              </w:rPr>
              <w:softHyphen/>
            </w:r>
            <w:r w:rsidRPr="00DA0330">
              <w:rPr>
                <w:rFonts w:cs="Arial"/>
                <w:sz w:val="17"/>
                <w:szCs w:val="17"/>
              </w:rPr>
              <w:t>lung hinaus sowie Hand- und Fingerfertigkeit.</w:t>
            </w:r>
          </w:p>
        </w:tc>
        <w:tc>
          <w:tcPr>
            <w:tcW w:w="5198" w:type="dxa"/>
            <w:shd w:val="clear" w:color="auto" w:fill="auto"/>
          </w:tcPr>
          <w:p w14:paraId="53EEEE3E" w14:textId="77777777" w:rsidR="00830552" w:rsidRPr="00DA0330" w:rsidRDefault="00830552" w:rsidP="00A76007">
            <w:pPr>
              <w:pStyle w:val="Textkrper"/>
              <w:spacing w:after="120"/>
              <w:rPr>
                <w:rFonts w:cs="Arial"/>
                <w:sz w:val="17"/>
                <w:szCs w:val="17"/>
              </w:rPr>
            </w:pPr>
            <w:r w:rsidRPr="00DA0330">
              <w:rPr>
                <w:rFonts w:cs="Arial"/>
                <w:sz w:val="17"/>
                <w:szCs w:val="17"/>
              </w:rPr>
              <w:t xml:space="preserve">Personelle und fachliche Leitung </w:t>
            </w:r>
            <w:r w:rsidR="00993246" w:rsidRPr="00DA0330">
              <w:rPr>
                <w:rFonts w:cs="Arial"/>
                <w:sz w:val="17"/>
                <w:szCs w:val="17"/>
              </w:rPr>
              <w:t xml:space="preserve">eines </w:t>
            </w:r>
            <w:r w:rsidR="008B39F6">
              <w:rPr>
                <w:rFonts w:cs="Arial"/>
                <w:sz w:val="17"/>
                <w:szCs w:val="17"/>
              </w:rPr>
              <w:t xml:space="preserve">heterogenen </w:t>
            </w:r>
            <w:r w:rsidR="00993246" w:rsidRPr="00DA0330">
              <w:rPr>
                <w:rFonts w:cs="Arial"/>
                <w:sz w:val="17"/>
                <w:szCs w:val="17"/>
              </w:rPr>
              <w:t>Fachbereichs</w:t>
            </w:r>
            <w:r w:rsidRPr="00DA0330">
              <w:rPr>
                <w:rFonts w:cs="Arial"/>
                <w:sz w:val="17"/>
                <w:szCs w:val="17"/>
              </w:rPr>
              <w:t xml:space="preserve"> im Umfeld der Öffentlichen Sicherheit.</w:t>
            </w:r>
          </w:p>
          <w:p w14:paraId="1036A8E7" w14:textId="77777777" w:rsidR="00993246" w:rsidRPr="008B39F6" w:rsidRDefault="00993246" w:rsidP="00A76007">
            <w:pPr>
              <w:pStyle w:val="Textkrper"/>
              <w:spacing w:after="120"/>
              <w:rPr>
                <w:rFonts w:cs="Arial"/>
                <w:sz w:val="17"/>
                <w:szCs w:val="17"/>
              </w:rPr>
            </w:pPr>
            <w:r w:rsidRPr="008B39F6">
              <w:rPr>
                <w:rFonts w:cs="Arial"/>
                <w:sz w:val="17"/>
                <w:szCs w:val="17"/>
              </w:rPr>
              <w:t>Die Aufträge und Tätigkeiten werden von der vorgesetzten Stelle grob umschrieben und aufgrund von Zielvereinbarungen konkreti</w:t>
            </w:r>
            <w:r w:rsidR="009A73FF">
              <w:rPr>
                <w:rFonts w:cs="Arial"/>
                <w:sz w:val="17"/>
                <w:szCs w:val="17"/>
              </w:rPr>
              <w:softHyphen/>
            </w:r>
            <w:r w:rsidRPr="008B39F6">
              <w:rPr>
                <w:rFonts w:cs="Arial"/>
                <w:sz w:val="17"/>
                <w:szCs w:val="17"/>
              </w:rPr>
              <w:t>siert.</w:t>
            </w:r>
          </w:p>
          <w:p w14:paraId="1BFA5A5F" w14:textId="77777777" w:rsidR="00993246" w:rsidRPr="00DA0330" w:rsidRDefault="00993246" w:rsidP="00A76007">
            <w:pPr>
              <w:spacing w:before="120" w:line="240" w:lineRule="auto"/>
              <w:rPr>
                <w:rFonts w:ascii="Arial" w:hAnsi="Arial" w:cs="Arial"/>
                <w:i/>
                <w:sz w:val="17"/>
                <w:szCs w:val="17"/>
              </w:rPr>
            </w:pPr>
            <w:r w:rsidRPr="00DA0330">
              <w:rPr>
                <w:rFonts w:ascii="Arial" w:hAnsi="Arial" w:cs="Arial"/>
                <w:i/>
                <w:sz w:val="17"/>
                <w:szCs w:val="17"/>
              </w:rPr>
              <w:t>Das Niveau der Aufgabenschwerpunkte ist ähnlich wie auf Ni</w:t>
            </w:r>
            <w:r w:rsidR="009A73FF">
              <w:rPr>
                <w:rFonts w:ascii="Arial" w:hAnsi="Arial" w:cs="Arial"/>
                <w:i/>
                <w:sz w:val="17"/>
                <w:szCs w:val="17"/>
              </w:rPr>
              <w:t>-</w:t>
            </w:r>
            <w:r w:rsidRPr="00DA0330">
              <w:rPr>
                <w:rFonts w:ascii="Arial" w:hAnsi="Arial" w:cs="Arial"/>
                <w:i/>
                <w:sz w:val="17"/>
                <w:szCs w:val="17"/>
              </w:rPr>
              <w:t>veau 8, jedoch:</w:t>
            </w:r>
          </w:p>
          <w:p w14:paraId="6E69A7AE" w14:textId="77777777" w:rsidR="00993246" w:rsidRPr="007D51A9" w:rsidRDefault="00993246" w:rsidP="008E2FDC">
            <w:pPr>
              <w:pStyle w:val="Listenabsatz"/>
              <w:numPr>
                <w:ilvl w:val="0"/>
                <w:numId w:val="2"/>
              </w:numPr>
              <w:spacing w:after="0" w:line="240" w:lineRule="auto"/>
              <w:ind w:left="142" w:hanging="142"/>
              <w:rPr>
                <w:rFonts w:ascii="Arial" w:hAnsi="Arial" w:cs="Arial"/>
                <w:sz w:val="17"/>
                <w:szCs w:val="17"/>
              </w:rPr>
            </w:pPr>
            <w:r w:rsidRPr="007D51A9">
              <w:rPr>
                <w:rFonts w:ascii="Arial" w:hAnsi="Arial" w:cs="Arial"/>
                <w:sz w:val="17"/>
                <w:szCs w:val="17"/>
              </w:rPr>
              <w:t xml:space="preserve">Führt eine </w:t>
            </w:r>
            <w:r w:rsidR="008B39F6" w:rsidRPr="007D51A9">
              <w:rPr>
                <w:rFonts w:ascii="Arial" w:hAnsi="Arial" w:cs="Arial"/>
                <w:sz w:val="17"/>
                <w:szCs w:val="17"/>
              </w:rPr>
              <w:t xml:space="preserve">mittelgrosse, heterogene </w:t>
            </w:r>
            <w:r w:rsidRPr="007D51A9">
              <w:rPr>
                <w:rFonts w:ascii="Arial" w:hAnsi="Arial" w:cs="Arial"/>
                <w:sz w:val="17"/>
                <w:szCs w:val="17"/>
              </w:rPr>
              <w:t>Gruppe von Mitarbeitenden mit unterschiedlichen Funktionen (Fachkräfte und Spezialisten)</w:t>
            </w:r>
          </w:p>
          <w:p w14:paraId="6652AEC0" w14:textId="77777777" w:rsidR="00993246" w:rsidRPr="007D51A9" w:rsidRDefault="00993246" w:rsidP="008E2FDC">
            <w:pPr>
              <w:pStyle w:val="Listenabsatz"/>
              <w:numPr>
                <w:ilvl w:val="0"/>
                <w:numId w:val="2"/>
              </w:numPr>
              <w:spacing w:after="0" w:line="240" w:lineRule="auto"/>
              <w:ind w:left="142" w:hanging="142"/>
              <w:rPr>
                <w:rFonts w:ascii="Arial" w:hAnsi="Arial" w:cs="Arial"/>
                <w:sz w:val="17"/>
                <w:szCs w:val="17"/>
              </w:rPr>
            </w:pPr>
            <w:r w:rsidRPr="007D51A9">
              <w:rPr>
                <w:rFonts w:ascii="Arial" w:hAnsi="Arial" w:cs="Arial"/>
                <w:sz w:val="17"/>
                <w:szCs w:val="17"/>
              </w:rPr>
              <w:t>Optimiert die Organisation und Prozesse in den unterstellten Organisationseinheiten</w:t>
            </w:r>
          </w:p>
          <w:p w14:paraId="0D06F55D" w14:textId="77777777" w:rsidR="00993246" w:rsidRPr="007D51A9" w:rsidRDefault="00993246" w:rsidP="008E2FDC">
            <w:pPr>
              <w:pStyle w:val="Listenabsatz"/>
              <w:numPr>
                <w:ilvl w:val="0"/>
                <w:numId w:val="2"/>
              </w:numPr>
              <w:spacing w:after="0" w:line="240" w:lineRule="auto"/>
              <w:ind w:left="142" w:hanging="142"/>
              <w:rPr>
                <w:rFonts w:ascii="Arial" w:hAnsi="Arial" w:cs="Arial"/>
                <w:sz w:val="17"/>
                <w:szCs w:val="17"/>
              </w:rPr>
            </w:pPr>
            <w:r w:rsidRPr="007D51A9">
              <w:rPr>
                <w:rFonts w:ascii="Arial" w:hAnsi="Arial" w:cs="Arial"/>
                <w:sz w:val="17"/>
                <w:szCs w:val="17"/>
              </w:rPr>
              <w:t xml:space="preserve">Bearbeitet selbstständig die anspruchsvollsten Geschäftsfälle </w:t>
            </w:r>
            <w:r w:rsidR="008B39F6" w:rsidRPr="007D51A9">
              <w:rPr>
                <w:rFonts w:ascii="Arial" w:hAnsi="Arial" w:cs="Arial"/>
                <w:sz w:val="17"/>
                <w:szCs w:val="17"/>
              </w:rPr>
              <w:t>im betreuten Fachbereich</w:t>
            </w:r>
          </w:p>
          <w:p w14:paraId="5EFF9CB1" w14:textId="77777777" w:rsidR="00993246" w:rsidRPr="007D51A9" w:rsidRDefault="007D51A9" w:rsidP="008E2FDC">
            <w:pPr>
              <w:pStyle w:val="Listenabsatz"/>
              <w:numPr>
                <w:ilvl w:val="0"/>
                <w:numId w:val="2"/>
              </w:numPr>
              <w:spacing w:after="0" w:line="240" w:lineRule="auto"/>
              <w:ind w:left="142" w:hanging="142"/>
              <w:rPr>
                <w:rFonts w:ascii="Arial" w:hAnsi="Arial" w:cs="Arial"/>
                <w:sz w:val="17"/>
                <w:szCs w:val="17"/>
              </w:rPr>
            </w:pPr>
            <w:r w:rsidRPr="007D51A9">
              <w:rPr>
                <w:rFonts w:ascii="Arial" w:hAnsi="Arial" w:cs="Arial"/>
                <w:sz w:val="17"/>
                <w:szCs w:val="17"/>
              </w:rPr>
              <w:t>Erarbeitet Konzepte für den Gesamtbereich der öffentlichen Sicherheit</w:t>
            </w:r>
            <w:r w:rsidR="00993246" w:rsidRPr="007D51A9">
              <w:rPr>
                <w:rFonts w:ascii="Arial" w:hAnsi="Arial" w:cs="Arial"/>
                <w:sz w:val="17"/>
                <w:szCs w:val="17"/>
              </w:rPr>
              <w:t xml:space="preserve"> und stellt deren Umsetzung sicher</w:t>
            </w:r>
          </w:p>
          <w:p w14:paraId="0F2B1D14" w14:textId="77777777" w:rsidR="007D51A9" w:rsidRPr="007D51A9" w:rsidRDefault="007D51A9" w:rsidP="008E2FDC">
            <w:pPr>
              <w:pStyle w:val="Listenabsatz"/>
              <w:numPr>
                <w:ilvl w:val="0"/>
                <w:numId w:val="2"/>
              </w:numPr>
              <w:spacing w:after="0" w:line="240" w:lineRule="auto"/>
              <w:ind w:left="142" w:hanging="142"/>
              <w:rPr>
                <w:rFonts w:ascii="Arial" w:hAnsi="Arial" w:cs="Arial"/>
                <w:sz w:val="17"/>
                <w:szCs w:val="17"/>
              </w:rPr>
            </w:pPr>
            <w:r w:rsidRPr="007D51A9">
              <w:rPr>
                <w:rFonts w:ascii="Arial" w:hAnsi="Arial" w:cs="Arial"/>
                <w:sz w:val="17"/>
                <w:szCs w:val="17"/>
              </w:rPr>
              <w:t>Ist Verbindungsperson zu den kantonalen Stellen</w:t>
            </w:r>
          </w:p>
          <w:p w14:paraId="04073587" w14:textId="77777777" w:rsidR="00993246" w:rsidRPr="007D51A9" w:rsidRDefault="00993246" w:rsidP="008E2FDC">
            <w:pPr>
              <w:pStyle w:val="Listenabsatz"/>
              <w:numPr>
                <w:ilvl w:val="0"/>
                <w:numId w:val="2"/>
              </w:numPr>
              <w:spacing w:after="0" w:line="240" w:lineRule="auto"/>
              <w:ind w:left="142" w:hanging="142"/>
              <w:rPr>
                <w:rFonts w:ascii="Arial" w:hAnsi="Arial" w:cs="Arial"/>
                <w:sz w:val="17"/>
                <w:szCs w:val="17"/>
              </w:rPr>
            </w:pPr>
            <w:r w:rsidRPr="007D51A9">
              <w:rPr>
                <w:rFonts w:ascii="Arial" w:hAnsi="Arial" w:cs="Arial"/>
                <w:sz w:val="17"/>
                <w:szCs w:val="17"/>
              </w:rPr>
              <w:t>Leitet Teilprojekte</w:t>
            </w:r>
          </w:p>
          <w:p w14:paraId="239D246E" w14:textId="77777777" w:rsidR="007D51A9" w:rsidRPr="007D51A9" w:rsidRDefault="007D51A9" w:rsidP="008E2FDC">
            <w:pPr>
              <w:pStyle w:val="Listenabsatz"/>
              <w:numPr>
                <w:ilvl w:val="0"/>
                <w:numId w:val="2"/>
              </w:numPr>
              <w:spacing w:after="0" w:line="240" w:lineRule="auto"/>
              <w:ind w:left="142" w:hanging="142"/>
              <w:rPr>
                <w:rFonts w:ascii="Arial" w:hAnsi="Arial" w:cs="Arial"/>
                <w:sz w:val="17"/>
                <w:szCs w:val="17"/>
              </w:rPr>
            </w:pPr>
            <w:r w:rsidRPr="007D51A9">
              <w:rPr>
                <w:rFonts w:ascii="Arial" w:hAnsi="Arial" w:cs="Arial"/>
                <w:sz w:val="17"/>
                <w:szCs w:val="17"/>
              </w:rPr>
              <w:t>Übernimmt Teilaufgaben aus dem Portfolio der vorgesetzten Stelle</w:t>
            </w:r>
          </w:p>
          <w:p w14:paraId="5E8B6620" w14:textId="77777777" w:rsidR="00EE1165" w:rsidRPr="00DA0330" w:rsidRDefault="00993246" w:rsidP="00A76007">
            <w:pPr>
              <w:pStyle w:val="Textkrper"/>
              <w:spacing w:before="120" w:after="0"/>
              <w:rPr>
                <w:rFonts w:cs="Arial"/>
                <w:sz w:val="17"/>
                <w:szCs w:val="17"/>
              </w:rPr>
            </w:pPr>
            <w:r w:rsidRPr="00DA0330">
              <w:rPr>
                <w:rFonts w:cs="Arial"/>
                <w:sz w:val="17"/>
                <w:szCs w:val="17"/>
              </w:rPr>
              <w:t>Ausbildung auf Niveau Fachhochschule FH bzw. Höhere Fach</w:t>
            </w:r>
            <w:r w:rsidR="009A73FF">
              <w:rPr>
                <w:rFonts w:cs="Arial"/>
                <w:sz w:val="17"/>
                <w:szCs w:val="17"/>
              </w:rPr>
              <w:softHyphen/>
            </w:r>
            <w:r w:rsidRPr="00DA0330">
              <w:rPr>
                <w:rFonts w:cs="Arial"/>
                <w:sz w:val="17"/>
                <w:szCs w:val="17"/>
              </w:rPr>
              <w:t>prüfung HFP mit entsprechendem Zusatzwissen; Führungslehr</w:t>
            </w:r>
            <w:r w:rsidR="009A73FF">
              <w:rPr>
                <w:rFonts w:cs="Arial"/>
                <w:sz w:val="17"/>
                <w:szCs w:val="17"/>
              </w:rPr>
              <w:softHyphen/>
            </w:r>
            <w:r w:rsidRPr="00DA0330">
              <w:rPr>
                <w:rFonts w:cs="Arial"/>
                <w:sz w:val="17"/>
                <w:szCs w:val="17"/>
              </w:rPr>
              <w:t xml:space="preserve">gänge </w:t>
            </w:r>
            <w:r w:rsidR="00DA0330" w:rsidRPr="00DA0330">
              <w:rPr>
                <w:rFonts w:cs="Arial"/>
                <w:sz w:val="17"/>
                <w:szCs w:val="17"/>
              </w:rPr>
              <w:t xml:space="preserve">SPI </w:t>
            </w:r>
            <w:r w:rsidRPr="00DA0330">
              <w:rPr>
                <w:rFonts w:cs="Arial"/>
                <w:sz w:val="17"/>
                <w:szCs w:val="17"/>
              </w:rPr>
              <w:t xml:space="preserve">I bis III; </w:t>
            </w:r>
            <w:r w:rsidR="00DA0330" w:rsidRPr="00DA0330">
              <w:rPr>
                <w:rFonts w:cs="Arial"/>
                <w:sz w:val="17"/>
                <w:szCs w:val="17"/>
              </w:rPr>
              <w:t>Expertenwissen</w:t>
            </w:r>
            <w:r w:rsidRPr="00DA0330">
              <w:rPr>
                <w:rFonts w:cs="Arial"/>
                <w:sz w:val="17"/>
                <w:szCs w:val="17"/>
              </w:rPr>
              <w:t xml:space="preserve"> in Bezug auf Praxis- und Um</w:t>
            </w:r>
            <w:r w:rsidR="009A73FF">
              <w:rPr>
                <w:rFonts w:cs="Arial"/>
                <w:sz w:val="17"/>
                <w:szCs w:val="17"/>
              </w:rPr>
              <w:softHyphen/>
            </w:r>
            <w:r w:rsidRPr="00DA0330">
              <w:rPr>
                <w:rFonts w:cs="Arial"/>
                <w:sz w:val="17"/>
                <w:szCs w:val="17"/>
              </w:rPr>
              <w:t xml:space="preserve">setzungskenntnisse vorwiegend innerhalb </w:t>
            </w:r>
            <w:r w:rsidR="00DA0330" w:rsidRPr="00DA0330">
              <w:rPr>
                <w:rFonts w:cs="Arial"/>
                <w:sz w:val="17"/>
                <w:szCs w:val="17"/>
              </w:rPr>
              <w:t>eines Fachbereichs,</w:t>
            </w:r>
            <w:r w:rsidRPr="00DA0330">
              <w:rPr>
                <w:rFonts w:cs="Arial"/>
                <w:sz w:val="17"/>
                <w:szCs w:val="17"/>
              </w:rPr>
              <w:t xml:space="preserve"> er</w:t>
            </w:r>
            <w:r w:rsidR="009A73FF">
              <w:rPr>
                <w:rFonts w:cs="Arial"/>
                <w:sz w:val="17"/>
                <w:szCs w:val="17"/>
              </w:rPr>
              <w:softHyphen/>
            </w:r>
            <w:r w:rsidRPr="00DA0330">
              <w:rPr>
                <w:rFonts w:cs="Arial"/>
                <w:sz w:val="17"/>
                <w:szCs w:val="17"/>
              </w:rPr>
              <w:t>hebliche Kenntnisse der Prozesse und Abläufe über die eigene Abteilung hinaus</w:t>
            </w:r>
            <w:r w:rsidR="00DA0330" w:rsidRPr="00DA0330">
              <w:rPr>
                <w:rFonts w:cs="Arial"/>
                <w:sz w:val="17"/>
                <w:szCs w:val="17"/>
              </w:rPr>
              <w:t xml:space="preserve"> sowie Hand- und Fingerfertigkeit</w:t>
            </w:r>
            <w:r w:rsidRPr="00DA0330">
              <w:rPr>
                <w:rFonts w:cs="Arial"/>
                <w:sz w:val="17"/>
                <w:szCs w:val="17"/>
              </w:rPr>
              <w:t>.</w:t>
            </w:r>
          </w:p>
        </w:tc>
      </w:tr>
    </w:tbl>
    <w:p w14:paraId="53DFB330" w14:textId="77777777" w:rsidR="00D355CA" w:rsidRDefault="00D355CA" w:rsidP="00C63780">
      <w:pPr>
        <w:spacing w:after="0" w:line="240" w:lineRule="auto"/>
        <w:ind w:left="142"/>
        <w:rPr>
          <w:rFonts w:ascii="Arial" w:hAnsi="Arial" w:cs="Arial"/>
          <w:sz w:val="6"/>
          <w:szCs w:val="18"/>
        </w:rPr>
      </w:pPr>
    </w:p>
    <w:p w14:paraId="47EA1AAB" w14:textId="77777777" w:rsidR="00D355CA" w:rsidRPr="00661726" w:rsidRDefault="00D355CA">
      <w:pPr>
        <w:spacing w:after="0" w:line="240" w:lineRule="auto"/>
        <w:rPr>
          <w:rFonts w:ascii="Arial" w:hAnsi="Arial" w:cs="Arial"/>
          <w:szCs w:val="18"/>
        </w:rPr>
      </w:pPr>
    </w:p>
    <w:p w14:paraId="7B0DF0FA" w14:textId="77777777" w:rsidR="00D355CA" w:rsidRDefault="00EC58C1" w:rsidP="00D355CA">
      <w:pPr>
        <w:spacing w:after="0" w:line="240" w:lineRule="auto"/>
        <w:ind w:left="142"/>
        <w:rPr>
          <w:noProof/>
          <w:lang w:eastAsia="de-CH"/>
        </w:rPr>
      </w:pPr>
      <w:r w:rsidRPr="00EC58C1">
        <w:rPr>
          <w:noProof/>
          <w:lang w:eastAsia="de-CH"/>
        </w:rPr>
        <w:lastRenderedPageBreak/>
        <w:drawing>
          <wp:inline distT="0" distB="0" distL="0" distR="0" wp14:anchorId="7DF3980A" wp14:editId="051CA149">
            <wp:extent cx="9811385" cy="5983501"/>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811385" cy="5983501"/>
                    </a:xfrm>
                    <a:prstGeom prst="rect">
                      <a:avLst/>
                    </a:prstGeom>
                    <a:noFill/>
                    <a:ln>
                      <a:noFill/>
                    </a:ln>
                  </pic:spPr>
                </pic:pic>
              </a:graphicData>
            </a:graphic>
          </wp:inline>
        </w:drawing>
      </w:r>
    </w:p>
    <w:p w14:paraId="60E2A55F" w14:textId="77777777" w:rsidR="00EC58C1" w:rsidRDefault="00EC58C1" w:rsidP="00D355CA">
      <w:pPr>
        <w:spacing w:after="0" w:line="240" w:lineRule="auto"/>
        <w:ind w:left="142"/>
        <w:rPr>
          <w:rFonts w:ascii="Arial" w:hAnsi="Arial" w:cs="Arial"/>
          <w:sz w:val="6"/>
          <w:szCs w:val="18"/>
        </w:rPr>
      </w:pPr>
    </w:p>
    <w:p w14:paraId="71EF25C5" w14:textId="77777777" w:rsidR="00D355CA" w:rsidRDefault="00D355CA">
      <w:pPr>
        <w:spacing w:after="0" w:line="240" w:lineRule="auto"/>
        <w:rPr>
          <w:rFonts w:ascii="Arial" w:hAnsi="Arial" w:cs="Arial"/>
          <w:sz w:val="6"/>
          <w:szCs w:val="18"/>
        </w:rPr>
      </w:pPr>
      <w:r>
        <w:rPr>
          <w:rFonts w:ascii="Arial" w:hAnsi="Arial" w:cs="Arial"/>
          <w:sz w:val="6"/>
          <w:szCs w:val="18"/>
        </w:rPr>
        <w:br w:type="page"/>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6"/>
        <w:gridCol w:w="3383"/>
        <w:gridCol w:w="1714"/>
        <w:gridCol w:w="5103"/>
        <w:gridCol w:w="5103"/>
      </w:tblGrid>
      <w:tr w:rsidR="004C4FE9" w:rsidRPr="00D5448F" w14:paraId="4FCBE2C1" w14:textId="77777777" w:rsidTr="007015E0">
        <w:trPr>
          <w:trHeight w:val="283"/>
        </w:trPr>
        <w:tc>
          <w:tcPr>
            <w:tcW w:w="3389" w:type="dxa"/>
            <w:gridSpan w:val="2"/>
            <w:shd w:val="clear" w:color="auto" w:fill="auto"/>
            <w:vAlign w:val="center"/>
          </w:tcPr>
          <w:p w14:paraId="7E88E4DB" w14:textId="77777777" w:rsidR="004C4FE9" w:rsidRPr="00472D80" w:rsidRDefault="00382149" w:rsidP="00845ADF">
            <w:pPr>
              <w:rPr>
                <w:rFonts w:ascii="Arial" w:hAnsi="Arial" w:cs="Arial"/>
                <w:b/>
                <w:sz w:val="22"/>
                <w:szCs w:val="22"/>
              </w:rPr>
            </w:pPr>
            <w:r w:rsidRPr="00382149">
              <w:rPr>
                <w:rFonts w:ascii="Arial" w:hAnsi="Arial" w:cs="Arial"/>
                <w:b/>
                <w:sz w:val="22"/>
                <w:szCs w:val="22"/>
              </w:rPr>
              <w:lastRenderedPageBreak/>
              <w:t>Funktionsbereich</w:t>
            </w:r>
          </w:p>
        </w:tc>
        <w:tc>
          <w:tcPr>
            <w:tcW w:w="11920" w:type="dxa"/>
            <w:gridSpan w:val="3"/>
            <w:shd w:val="clear" w:color="auto" w:fill="auto"/>
            <w:vAlign w:val="center"/>
          </w:tcPr>
          <w:p w14:paraId="64C0B425" w14:textId="77777777" w:rsidR="004C4FE9" w:rsidRPr="006C49DD" w:rsidRDefault="003259CF" w:rsidP="00845ADF">
            <w:pPr>
              <w:rPr>
                <w:rFonts w:ascii="Arial" w:hAnsi="Arial" w:cs="Arial"/>
                <w:b/>
                <w:sz w:val="22"/>
                <w:szCs w:val="22"/>
              </w:rPr>
            </w:pPr>
            <w:bookmarkStart w:id="228" w:name="OLE_LINK2"/>
            <w:r>
              <w:rPr>
                <w:rFonts w:ascii="Arial" w:hAnsi="Arial" w:cs="Arial"/>
                <w:b/>
                <w:sz w:val="22"/>
                <w:szCs w:val="22"/>
              </w:rPr>
              <w:t>Gesundheit</w:t>
            </w:r>
            <w:r w:rsidR="004C4FE9" w:rsidRPr="006C49DD">
              <w:rPr>
                <w:rFonts w:ascii="Arial" w:hAnsi="Arial" w:cs="Arial"/>
                <w:b/>
                <w:sz w:val="22"/>
                <w:szCs w:val="22"/>
              </w:rPr>
              <w:t>, Animation, Soziale Arbeit</w:t>
            </w:r>
            <w:bookmarkEnd w:id="228"/>
          </w:p>
        </w:tc>
      </w:tr>
      <w:tr w:rsidR="004C4FE9" w:rsidRPr="00472D80" w14:paraId="421AEEF2" w14:textId="77777777" w:rsidTr="007015E0">
        <w:trPr>
          <w:trHeight w:val="283"/>
        </w:trPr>
        <w:tc>
          <w:tcPr>
            <w:tcW w:w="3389" w:type="dxa"/>
            <w:gridSpan w:val="2"/>
            <w:shd w:val="clear" w:color="auto" w:fill="auto"/>
            <w:vAlign w:val="center"/>
          </w:tcPr>
          <w:p w14:paraId="5BC6F4DB" w14:textId="77777777" w:rsidR="004C4FE9" w:rsidRPr="00472D80" w:rsidRDefault="004C4FE9" w:rsidP="00845ADF">
            <w:pPr>
              <w:rPr>
                <w:rFonts w:ascii="Arial" w:hAnsi="Arial" w:cs="Arial"/>
                <w:b/>
                <w:sz w:val="22"/>
                <w:szCs w:val="22"/>
              </w:rPr>
            </w:pPr>
            <w:r w:rsidRPr="00472D80">
              <w:rPr>
                <w:rFonts w:ascii="Arial" w:hAnsi="Arial" w:cs="Arial"/>
                <w:b/>
                <w:sz w:val="22"/>
                <w:szCs w:val="22"/>
              </w:rPr>
              <w:t>Funktionskette</w:t>
            </w:r>
          </w:p>
        </w:tc>
        <w:tc>
          <w:tcPr>
            <w:tcW w:w="11920" w:type="dxa"/>
            <w:gridSpan w:val="3"/>
            <w:shd w:val="clear" w:color="auto" w:fill="auto"/>
            <w:vAlign w:val="center"/>
          </w:tcPr>
          <w:p w14:paraId="7AAC613A" w14:textId="77777777" w:rsidR="004C4FE9" w:rsidRPr="00472D80" w:rsidRDefault="004C4FE9" w:rsidP="00845ADF">
            <w:pPr>
              <w:rPr>
                <w:rFonts w:ascii="Arial" w:hAnsi="Arial" w:cs="Arial"/>
                <w:b/>
                <w:sz w:val="22"/>
                <w:szCs w:val="22"/>
              </w:rPr>
            </w:pPr>
            <w:r>
              <w:rPr>
                <w:rFonts w:ascii="Arial" w:hAnsi="Arial" w:cs="Arial"/>
                <w:b/>
                <w:sz w:val="22"/>
                <w:szCs w:val="22"/>
              </w:rPr>
              <w:t xml:space="preserve">301 </w:t>
            </w:r>
            <w:r w:rsidRPr="000E3862">
              <w:rPr>
                <w:rFonts w:ascii="Arial" w:hAnsi="Arial" w:cs="Arial"/>
                <w:b/>
                <w:sz w:val="22"/>
                <w:szCs w:val="22"/>
              </w:rPr>
              <w:t>Unterstützungsfunktionen</w:t>
            </w:r>
          </w:p>
        </w:tc>
      </w:tr>
      <w:tr w:rsidR="004C4FE9" w:rsidRPr="000943B0" w14:paraId="239708DA" w14:textId="77777777" w:rsidTr="007015E0">
        <w:tblPrEx>
          <w:tblCellMar>
            <w:left w:w="70" w:type="dxa"/>
            <w:right w:w="70" w:type="dxa"/>
          </w:tblCellMar>
        </w:tblPrEx>
        <w:trPr>
          <w:gridBefore w:val="1"/>
          <w:wBefore w:w="6" w:type="dxa"/>
          <w:trHeight w:val="1506"/>
        </w:trPr>
        <w:tc>
          <w:tcPr>
            <w:tcW w:w="15303" w:type="dxa"/>
            <w:gridSpan w:val="4"/>
            <w:shd w:val="clear" w:color="auto" w:fill="auto"/>
          </w:tcPr>
          <w:p w14:paraId="1E4DA3F1" w14:textId="77777777" w:rsidR="004C4FE9" w:rsidRPr="00221EB5" w:rsidRDefault="00185423" w:rsidP="00845ADF">
            <w:pPr>
              <w:spacing w:line="240" w:lineRule="auto"/>
              <w:ind w:left="34"/>
              <w:rPr>
                <w:rFonts w:ascii="Arial" w:hAnsi="Arial" w:cs="Arial"/>
                <w:noProof/>
                <w:sz w:val="16"/>
                <w:szCs w:val="16"/>
              </w:rPr>
            </w:pPr>
            <w:r>
              <w:rPr>
                <w:rFonts w:ascii="Arial" w:hAnsi="Arial" w:cs="Arial"/>
                <w:noProof/>
                <w:sz w:val="16"/>
                <w:szCs w:val="16"/>
                <w:lang w:eastAsia="de-CH"/>
              </w:rPr>
              <w:drawing>
                <wp:anchor distT="0" distB="0" distL="114300" distR="114300" simplePos="0" relativeHeight="251646464" behindDoc="0" locked="0" layoutInCell="1" allowOverlap="1" wp14:anchorId="366430E2" wp14:editId="3CB40CE4">
                  <wp:simplePos x="0" y="0"/>
                  <wp:positionH relativeFrom="column">
                    <wp:posOffset>27305</wp:posOffset>
                  </wp:positionH>
                  <wp:positionV relativeFrom="paragraph">
                    <wp:posOffset>-3810</wp:posOffset>
                  </wp:positionV>
                  <wp:extent cx="9570720" cy="896943"/>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70720" cy="896943"/>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C4FE9" w:rsidRPr="00472D80" w14:paraId="2596922B" w14:textId="77777777" w:rsidTr="007015E0">
        <w:trPr>
          <w:trHeight w:val="293"/>
        </w:trPr>
        <w:tc>
          <w:tcPr>
            <w:tcW w:w="15309" w:type="dxa"/>
            <w:gridSpan w:val="5"/>
            <w:shd w:val="clear" w:color="auto" w:fill="B2A1C7"/>
            <w:vAlign w:val="center"/>
          </w:tcPr>
          <w:p w14:paraId="743B64CA" w14:textId="77777777" w:rsidR="004C4FE9" w:rsidRPr="00472D80" w:rsidRDefault="004C4FE9" w:rsidP="00845ADF">
            <w:pPr>
              <w:rPr>
                <w:rFonts w:ascii="Arial" w:hAnsi="Arial" w:cs="Arial"/>
                <w:b/>
                <w:noProof/>
                <w:sz w:val="22"/>
                <w:szCs w:val="22"/>
              </w:rPr>
            </w:pPr>
            <w:r w:rsidRPr="00472D80">
              <w:rPr>
                <w:rFonts w:ascii="Arial" w:hAnsi="Arial" w:cs="Arial"/>
                <w:b/>
                <w:noProof/>
                <w:sz w:val="22"/>
                <w:szCs w:val="22"/>
              </w:rPr>
              <w:t>Funktionsinhalt</w:t>
            </w:r>
          </w:p>
        </w:tc>
      </w:tr>
      <w:tr w:rsidR="004C4FE9" w:rsidRPr="0040667D" w14:paraId="659FC2A0" w14:textId="77777777" w:rsidTr="007015E0">
        <w:trPr>
          <w:trHeight w:val="360"/>
        </w:trPr>
        <w:tc>
          <w:tcPr>
            <w:tcW w:w="5103" w:type="dxa"/>
            <w:gridSpan w:val="3"/>
            <w:shd w:val="clear" w:color="auto" w:fill="auto"/>
            <w:vAlign w:val="center"/>
          </w:tcPr>
          <w:p w14:paraId="1C724DF8" w14:textId="77777777" w:rsidR="004C4FE9" w:rsidRPr="0040667D" w:rsidRDefault="004C4FE9" w:rsidP="00845ADF">
            <w:pPr>
              <w:spacing w:line="240" w:lineRule="auto"/>
              <w:rPr>
                <w:rFonts w:ascii="Arial" w:hAnsi="Arial" w:cs="Arial"/>
                <w:b/>
                <w:noProof/>
                <w:sz w:val="20"/>
                <w:szCs w:val="20"/>
              </w:rPr>
            </w:pPr>
            <w:r w:rsidRPr="0040667D">
              <w:rPr>
                <w:rFonts w:ascii="Arial" w:hAnsi="Arial" w:cs="Arial"/>
                <w:b/>
                <w:noProof/>
                <w:sz w:val="20"/>
                <w:szCs w:val="20"/>
              </w:rPr>
              <w:t xml:space="preserve">Anforderungsniveau </w:t>
            </w:r>
            <w:r>
              <w:rPr>
                <w:rFonts w:ascii="Arial" w:hAnsi="Arial" w:cs="Arial"/>
                <w:b/>
                <w:noProof/>
                <w:sz w:val="20"/>
                <w:szCs w:val="20"/>
              </w:rPr>
              <w:t>2</w:t>
            </w:r>
          </w:p>
        </w:tc>
        <w:tc>
          <w:tcPr>
            <w:tcW w:w="5103" w:type="dxa"/>
            <w:shd w:val="clear" w:color="auto" w:fill="auto"/>
            <w:vAlign w:val="center"/>
          </w:tcPr>
          <w:p w14:paraId="6825EE78" w14:textId="77777777" w:rsidR="004C4FE9" w:rsidRPr="0040667D" w:rsidRDefault="004C4FE9" w:rsidP="00845ADF">
            <w:pPr>
              <w:spacing w:line="240" w:lineRule="auto"/>
              <w:rPr>
                <w:rFonts w:ascii="Arial" w:hAnsi="Arial" w:cs="Arial"/>
                <w:b/>
                <w:noProof/>
                <w:sz w:val="20"/>
                <w:szCs w:val="20"/>
              </w:rPr>
            </w:pPr>
            <w:r w:rsidRPr="0040667D">
              <w:rPr>
                <w:rFonts w:ascii="Arial" w:hAnsi="Arial" w:cs="Arial"/>
                <w:b/>
                <w:noProof/>
                <w:sz w:val="20"/>
                <w:szCs w:val="20"/>
              </w:rPr>
              <w:t xml:space="preserve">Anforderungsniveau </w:t>
            </w:r>
            <w:r>
              <w:rPr>
                <w:rFonts w:ascii="Arial" w:hAnsi="Arial" w:cs="Arial"/>
                <w:b/>
                <w:noProof/>
                <w:sz w:val="20"/>
                <w:szCs w:val="20"/>
              </w:rPr>
              <w:t>3</w:t>
            </w:r>
          </w:p>
        </w:tc>
        <w:tc>
          <w:tcPr>
            <w:tcW w:w="5103" w:type="dxa"/>
            <w:shd w:val="clear" w:color="auto" w:fill="auto"/>
            <w:vAlign w:val="center"/>
          </w:tcPr>
          <w:p w14:paraId="123A6776" w14:textId="77777777" w:rsidR="004C4FE9" w:rsidRPr="0040667D" w:rsidRDefault="004C4FE9" w:rsidP="00845ADF">
            <w:pPr>
              <w:spacing w:line="240" w:lineRule="auto"/>
              <w:rPr>
                <w:rFonts w:ascii="Arial" w:hAnsi="Arial" w:cs="Arial"/>
                <w:b/>
                <w:noProof/>
                <w:sz w:val="20"/>
                <w:szCs w:val="20"/>
              </w:rPr>
            </w:pPr>
            <w:r w:rsidRPr="0040667D">
              <w:rPr>
                <w:rFonts w:ascii="Arial" w:hAnsi="Arial" w:cs="Arial"/>
                <w:b/>
                <w:noProof/>
                <w:sz w:val="20"/>
                <w:szCs w:val="20"/>
              </w:rPr>
              <w:t xml:space="preserve">Anforderungsniveau </w:t>
            </w:r>
            <w:r>
              <w:rPr>
                <w:rFonts w:ascii="Arial" w:hAnsi="Arial" w:cs="Arial"/>
                <w:b/>
                <w:noProof/>
                <w:sz w:val="20"/>
                <w:szCs w:val="20"/>
              </w:rPr>
              <w:t>4</w:t>
            </w:r>
          </w:p>
        </w:tc>
      </w:tr>
      <w:tr w:rsidR="007015E0" w:rsidRPr="002C7E89" w14:paraId="35FD2EE2" w14:textId="77777777" w:rsidTr="005F0058">
        <w:trPr>
          <w:trHeight w:val="5158"/>
        </w:trPr>
        <w:tc>
          <w:tcPr>
            <w:tcW w:w="5103" w:type="dxa"/>
            <w:gridSpan w:val="3"/>
            <w:shd w:val="clear" w:color="auto" w:fill="auto"/>
          </w:tcPr>
          <w:p w14:paraId="3CFA6D22" w14:textId="77777777" w:rsidR="007015E0" w:rsidRPr="00491C0E" w:rsidRDefault="007015E0" w:rsidP="00EF223D">
            <w:pPr>
              <w:pStyle w:val="Textkrper"/>
              <w:spacing w:after="120"/>
              <w:rPr>
                <w:rFonts w:cs="Arial"/>
                <w:szCs w:val="18"/>
              </w:rPr>
            </w:pPr>
            <w:r w:rsidRPr="00491C0E">
              <w:rPr>
                <w:rFonts w:cs="Arial"/>
                <w:szCs w:val="18"/>
              </w:rPr>
              <w:t xml:space="preserve">Ausführen von gleichartigen, </w:t>
            </w:r>
            <w:r w:rsidR="00845ADF" w:rsidRPr="00491C0E">
              <w:rPr>
                <w:rFonts w:cs="Arial"/>
                <w:szCs w:val="18"/>
              </w:rPr>
              <w:t xml:space="preserve">teilweise </w:t>
            </w:r>
            <w:r w:rsidRPr="00491C0E">
              <w:rPr>
                <w:rFonts w:cs="Arial"/>
                <w:szCs w:val="18"/>
              </w:rPr>
              <w:t>repetitiven Unterstüt</w:t>
            </w:r>
            <w:r w:rsidR="00EF223D">
              <w:rPr>
                <w:rFonts w:cs="Arial"/>
                <w:szCs w:val="18"/>
              </w:rPr>
              <w:softHyphen/>
            </w:r>
            <w:r w:rsidRPr="00491C0E">
              <w:rPr>
                <w:rFonts w:cs="Arial"/>
                <w:szCs w:val="18"/>
              </w:rPr>
              <w:t>zungsaufgaben im Umfeld</w:t>
            </w:r>
            <w:r w:rsidR="00845ADF" w:rsidRPr="00491C0E">
              <w:rPr>
                <w:rFonts w:cs="Arial"/>
                <w:szCs w:val="18"/>
              </w:rPr>
              <w:t xml:space="preserve"> </w:t>
            </w:r>
            <w:r w:rsidR="009D2C40">
              <w:rPr>
                <w:rFonts w:cs="Arial"/>
                <w:szCs w:val="18"/>
              </w:rPr>
              <w:t>der Tagesschule</w:t>
            </w:r>
            <w:r w:rsidR="00845ADF" w:rsidRPr="00491C0E">
              <w:rPr>
                <w:rFonts w:cs="Arial"/>
                <w:szCs w:val="18"/>
              </w:rPr>
              <w:t>.</w:t>
            </w:r>
          </w:p>
          <w:p w14:paraId="6E39989A" w14:textId="77777777" w:rsidR="007015E0" w:rsidRPr="00491C0E" w:rsidRDefault="007015E0" w:rsidP="00845ADF">
            <w:pPr>
              <w:pStyle w:val="Textkrper"/>
              <w:spacing w:before="60" w:after="0"/>
              <w:rPr>
                <w:rFonts w:cs="Arial"/>
                <w:szCs w:val="18"/>
              </w:rPr>
            </w:pPr>
            <w:r w:rsidRPr="00491C0E">
              <w:rPr>
                <w:rFonts w:cs="Arial"/>
                <w:szCs w:val="18"/>
              </w:rPr>
              <w:t>Die Aufträge und Tätigkeiten werden von der vorgesetzten Stelle genau vorgegeben und aufgrund von Checklisten und einfachen mündlichen Anweisungen übermittelt.</w:t>
            </w:r>
          </w:p>
          <w:p w14:paraId="32A03153" w14:textId="77777777" w:rsidR="007015E0" w:rsidRPr="007015E0" w:rsidRDefault="007015E0" w:rsidP="00EF223D">
            <w:pPr>
              <w:spacing w:before="120" w:line="240" w:lineRule="auto"/>
              <w:rPr>
                <w:rFonts w:ascii="Arial" w:hAnsi="Arial" w:cs="Arial"/>
                <w:i/>
                <w:szCs w:val="18"/>
              </w:rPr>
            </w:pPr>
            <w:r w:rsidRPr="007015E0">
              <w:rPr>
                <w:rFonts w:ascii="Arial" w:hAnsi="Arial" w:cs="Arial"/>
                <w:i/>
                <w:szCs w:val="18"/>
              </w:rPr>
              <w:t>Die Aufgabenschwerpunkte sind:</w:t>
            </w:r>
          </w:p>
          <w:p w14:paraId="46910DDA" w14:textId="77777777" w:rsidR="0063142C" w:rsidRPr="0076085B" w:rsidRDefault="0063142C" w:rsidP="008E2FDC">
            <w:pPr>
              <w:pStyle w:val="Listenabsatz"/>
              <w:numPr>
                <w:ilvl w:val="0"/>
                <w:numId w:val="2"/>
              </w:numPr>
              <w:spacing w:before="60" w:after="0" w:line="240" w:lineRule="auto"/>
              <w:ind w:left="142" w:hanging="142"/>
              <w:rPr>
                <w:rFonts w:ascii="Arial" w:hAnsi="Arial" w:cs="Arial"/>
                <w:szCs w:val="18"/>
              </w:rPr>
            </w:pPr>
            <w:r w:rsidRPr="0076085B">
              <w:rPr>
                <w:rFonts w:ascii="Arial" w:hAnsi="Arial" w:cs="Arial"/>
                <w:szCs w:val="18"/>
              </w:rPr>
              <w:t>Bereitet die angelieferten Speisen vor</w:t>
            </w:r>
          </w:p>
          <w:p w14:paraId="45CD2FB9" w14:textId="77777777" w:rsidR="0063142C" w:rsidRPr="0076085B" w:rsidRDefault="0063142C" w:rsidP="008E2FDC">
            <w:pPr>
              <w:pStyle w:val="Listenabsatz"/>
              <w:numPr>
                <w:ilvl w:val="0"/>
                <w:numId w:val="2"/>
              </w:numPr>
              <w:spacing w:before="60" w:after="0" w:line="240" w:lineRule="auto"/>
              <w:ind w:left="142" w:hanging="142"/>
              <w:rPr>
                <w:rFonts w:ascii="Arial" w:hAnsi="Arial" w:cs="Arial"/>
                <w:szCs w:val="18"/>
              </w:rPr>
            </w:pPr>
            <w:r w:rsidRPr="0076085B">
              <w:rPr>
                <w:rFonts w:ascii="Arial" w:hAnsi="Arial" w:cs="Arial"/>
                <w:szCs w:val="18"/>
              </w:rPr>
              <w:t>Verteilt das Essen an die Kinder</w:t>
            </w:r>
          </w:p>
          <w:p w14:paraId="6BACA9A4" w14:textId="77777777" w:rsidR="0063142C" w:rsidRPr="0076085B" w:rsidRDefault="0063142C" w:rsidP="008E2FDC">
            <w:pPr>
              <w:pStyle w:val="Listenabsatz"/>
              <w:numPr>
                <w:ilvl w:val="0"/>
                <w:numId w:val="2"/>
              </w:numPr>
              <w:spacing w:before="60" w:after="0" w:line="240" w:lineRule="auto"/>
              <w:ind w:left="142" w:hanging="142"/>
              <w:rPr>
                <w:rFonts w:ascii="Arial" w:hAnsi="Arial" w:cs="Arial"/>
                <w:szCs w:val="18"/>
              </w:rPr>
            </w:pPr>
            <w:r w:rsidRPr="0076085B">
              <w:rPr>
                <w:rFonts w:ascii="Arial" w:hAnsi="Arial" w:cs="Arial"/>
                <w:szCs w:val="18"/>
              </w:rPr>
              <w:t>Betreut die Kindergruppen während dem Mittagessen</w:t>
            </w:r>
          </w:p>
          <w:p w14:paraId="59F4E5D3" w14:textId="77777777" w:rsidR="0076085B" w:rsidRPr="0076085B" w:rsidRDefault="0063142C" w:rsidP="008E2FDC">
            <w:pPr>
              <w:pStyle w:val="Listenabsatz"/>
              <w:numPr>
                <w:ilvl w:val="0"/>
                <w:numId w:val="2"/>
              </w:numPr>
              <w:spacing w:before="120" w:after="0" w:line="240" w:lineRule="auto"/>
              <w:ind w:left="142" w:hanging="142"/>
              <w:rPr>
                <w:rFonts w:ascii="Arial" w:hAnsi="Arial" w:cs="Arial"/>
                <w:szCs w:val="18"/>
              </w:rPr>
            </w:pPr>
            <w:r w:rsidRPr="0076085B">
              <w:rPr>
                <w:rFonts w:ascii="Arial" w:hAnsi="Arial" w:cs="Arial"/>
                <w:szCs w:val="18"/>
              </w:rPr>
              <w:t xml:space="preserve">Organisiert und </w:t>
            </w:r>
            <w:r w:rsidR="0076085B" w:rsidRPr="0076085B">
              <w:rPr>
                <w:rFonts w:ascii="Arial" w:hAnsi="Arial" w:cs="Arial"/>
                <w:szCs w:val="18"/>
              </w:rPr>
              <w:t>begleitet den Abwasch</w:t>
            </w:r>
          </w:p>
          <w:p w14:paraId="2321A333" w14:textId="77777777" w:rsidR="00052BE3" w:rsidRPr="0076085B" w:rsidRDefault="0076085B" w:rsidP="008E2FDC">
            <w:pPr>
              <w:pStyle w:val="Listenabsatz"/>
              <w:numPr>
                <w:ilvl w:val="0"/>
                <w:numId w:val="2"/>
              </w:numPr>
              <w:spacing w:before="60" w:after="0" w:line="240" w:lineRule="auto"/>
              <w:ind w:left="142" w:hanging="142"/>
              <w:rPr>
                <w:rFonts w:ascii="Arial" w:hAnsi="Arial" w:cs="Arial"/>
                <w:szCs w:val="18"/>
              </w:rPr>
            </w:pPr>
            <w:r w:rsidRPr="0076085B">
              <w:rPr>
                <w:rFonts w:ascii="Arial" w:hAnsi="Arial" w:cs="Arial"/>
                <w:szCs w:val="18"/>
              </w:rPr>
              <w:t>Hilft mit beim Aufräumen und Putzen der Essräume</w:t>
            </w:r>
          </w:p>
          <w:p w14:paraId="5C7EA34F" w14:textId="77777777" w:rsidR="007015E0" w:rsidRPr="007015E0" w:rsidRDefault="0076085B" w:rsidP="005F0058">
            <w:pPr>
              <w:pStyle w:val="Textkrper"/>
              <w:spacing w:before="1320" w:after="0"/>
              <w:rPr>
                <w:rFonts w:cs="Arial"/>
                <w:szCs w:val="18"/>
                <w:highlight w:val="yellow"/>
              </w:rPr>
            </w:pPr>
            <w:r w:rsidRPr="003D3E53">
              <w:rPr>
                <w:rFonts w:cs="Arial"/>
                <w:szCs w:val="18"/>
              </w:rPr>
              <w:t xml:space="preserve">Interne </w:t>
            </w:r>
            <w:r w:rsidR="003114E0">
              <w:rPr>
                <w:rFonts w:cs="Arial"/>
                <w:szCs w:val="18"/>
              </w:rPr>
              <w:t>Ausbildung</w:t>
            </w:r>
            <w:r w:rsidRPr="003D3E53">
              <w:rPr>
                <w:rFonts w:cs="Arial"/>
                <w:szCs w:val="18"/>
              </w:rPr>
              <w:t xml:space="preserve"> von </w:t>
            </w:r>
            <w:r>
              <w:rPr>
                <w:rFonts w:cs="Arial"/>
                <w:szCs w:val="18"/>
              </w:rPr>
              <w:t>maximal 6</w:t>
            </w:r>
            <w:r w:rsidRPr="003D3E53">
              <w:rPr>
                <w:rFonts w:cs="Arial"/>
                <w:szCs w:val="18"/>
              </w:rPr>
              <w:t xml:space="preserve"> Monaten</w:t>
            </w:r>
            <w:r>
              <w:rPr>
                <w:rFonts w:cs="Arial"/>
                <w:szCs w:val="18"/>
              </w:rPr>
              <w:t>;</w:t>
            </w:r>
            <w:r w:rsidRPr="003D3E53">
              <w:rPr>
                <w:rFonts w:cs="Arial"/>
                <w:szCs w:val="18"/>
              </w:rPr>
              <w:t xml:space="preserve"> gewisse Praxis</w:t>
            </w:r>
            <w:r w:rsidR="00413446">
              <w:rPr>
                <w:rFonts w:cs="Arial"/>
                <w:szCs w:val="18"/>
              </w:rPr>
              <w:t>- und Umsetzungs</w:t>
            </w:r>
            <w:r w:rsidRPr="003D3E53">
              <w:rPr>
                <w:rFonts w:cs="Arial"/>
                <w:szCs w:val="18"/>
              </w:rPr>
              <w:t xml:space="preserve">kenntnisse für einzelne </w:t>
            </w:r>
            <w:r w:rsidR="003114E0">
              <w:rPr>
                <w:rFonts w:cs="Arial"/>
                <w:szCs w:val="18"/>
              </w:rPr>
              <w:t>Tätigkeiten</w:t>
            </w:r>
            <w:r w:rsidRPr="003D3E53">
              <w:rPr>
                <w:rFonts w:cs="Arial"/>
                <w:szCs w:val="18"/>
              </w:rPr>
              <w:t xml:space="preserve"> und </w:t>
            </w:r>
            <w:r w:rsidR="003114E0">
              <w:rPr>
                <w:rFonts w:cs="Arial"/>
                <w:szCs w:val="18"/>
              </w:rPr>
              <w:t>ge</w:t>
            </w:r>
            <w:r w:rsidR="005F0058">
              <w:rPr>
                <w:rFonts w:cs="Arial"/>
                <w:szCs w:val="18"/>
              </w:rPr>
              <w:softHyphen/>
            </w:r>
            <w:r w:rsidR="003114E0">
              <w:rPr>
                <w:rFonts w:cs="Arial"/>
                <w:szCs w:val="18"/>
              </w:rPr>
              <w:t xml:space="preserve">wisse </w:t>
            </w:r>
            <w:r>
              <w:rPr>
                <w:rFonts w:cs="Arial"/>
                <w:szCs w:val="18"/>
              </w:rPr>
              <w:t xml:space="preserve">Kenntnisse </w:t>
            </w:r>
            <w:r w:rsidRPr="003D3E53">
              <w:rPr>
                <w:rFonts w:cs="Arial"/>
                <w:szCs w:val="18"/>
              </w:rPr>
              <w:t xml:space="preserve">der </w:t>
            </w:r>
            <w:r w:rsidR="00413446">
              <w:rPr>
                <w:rFonts w:cs="Arial"/>
                <w:szCs w:val="18"/>
              </w:rPr>
              <w:t>Prozesse</w:t>
            </w:r>
            <w:r w:rsidRPr="003D3E53">
              <w:rPr>
                <w:rFonts w:cs="Arial"/>
                <w:szCs w:val="18"/>
              </w:rPr>
              <w:t xml:space="preserve"> und Abläufe innerhalb des direkten Umfelds.</w:t>
            </w:r>
          </w:p>
        </w:tc>
        <w:tc>
          <w:tcPr>
            <w:tcW w:w="5103" w:type="dxa"/>
            <w:shd w:val="clear" w:color="auto" w:fill="auto"/>
          </w:tcPr>
          <w:p w14:paraId="014BE7FE" w14:textId="77777777" w:rsidR="007015E0" w:rsidRPr="00491C0E" w:rsidRDefault="007015E0" w:rsidP="00EF223D">
            <w:pPr>
              <w:pStyle w:val="Textkrper"/>
              <w:spacing w:after="120"/>
              <w:rPr>
                <w:rFonts w:cs="Arial"/>
                <w:szCs w:val="18"/>
              </w:rPr>
            </w:pPr>
            <w:r w:rsidRPr="00491C0E">
              <w:rPr>
                <w:rFonts w:cs="Arial"/>
                <w:szCs w:val="18"/>
              </w:rPr>
              <w:t>Ausführen von zum Teil unterschiedlichen Unterstützungs</w:t>
            </w:r>
            <w:r w:rsidR="005F0058">
              <w:rPr>
                <w:rFonts w:cs="Arial"/>
                <w:szCs w:val="18"/>
              </w:rPr>
              <w:softHyphen/>
            </w:r>
            <w:r w:rsidRPr="00491C0E">
              <w:rPr>
                <w:rFonts w:cs="Arial"/>
                <w:szCs w:val="18"/>
              </w:rPr>
              <w:t xml:space="preserve">aufgaben im </w:t>
            </w:r>
            <w:r w:rsidR="00491C0E" w:rsidRPr="00491C0E">
              <w:rPr>
                <w:rFonts w:cs="Arial"/>
                <w:szCs w:val="18"/>
              </w:rPr>
              <w:t xml:space="preserve">Umfeld </w:t>
            </w:r>
            <w:r w:rsidR="0063142C">
              <w:rPr>
                <w:rFonts w:cs="Arial"/>
                <w:szCs w:val="18"/>
              </w:rPr>
              <w:t>der Tagesschule</w:t>
            </w:r>
            <w:r w:rsidR="00491C0E" w:rsidRPr="00491C0E">
              <w:rPr>
                <w:rFonts w:cs="Arial"/>
                <w:szCs w:val="18"/>
              </w:rPr>
              <w:t>.</w:t>
            </w:r>
          </w:p>
          <w:p w14:paraId="580FAA07" w14:textId="77777777" w:rsidR="00491C0E" w:rsidRPr="00491C0E" w:rsidRDefault="00491C0E" w:rsidP="00491C0E">
            <w:pPr>
              <w:pStyle w:val="Textkrper"/>
              <w:spacing w:before="60" w:after="0"/>
              <w:rPr>
                <w:rFonts w:cs="Arial"/>
                <w:szCs w:val="18"/>
              </w:rPr>
            </w:pPr>
            <w:r w:rsidRPr="00491C0E">
              <w:rPr>
                <w:rFonts w:cs="Arial"/>
                <w:szCs w:val="18"/>
              </w:rPr>
              <w:t xml:space="preserve">Die Aufträge und Tätigkeiten werden von der vorgesetzten Stelle </w:t>
            </w:r>
            <w:r>
              <w:rPr>
                <w:rFonts w:cs="Arial"/>
                <w:szCs w:val="18"/>
              </w:rPr>
              <w:t>vorgegeben</w:t>
            </w:r>
            <w:r w:rsidRPr="00491C0E">
              <w:rPr>
                <w:rFonts w:cs="Arial"/>
                <w:szCs w:val="18"/>
              </w:rPr>
              <w:t xml:space="preserve"> und anhand von Ablaufbeschreibungen konkretisiert.</w:t>
            </w:r>
          </w:p>
          <w:p w14:paraId="6BFAB591" w14:textId="77777777" w:rsidR="0076085B" w:rsidRPr="007015E0" w:rsidRDefault="0076085B" w:rsidP="00EF223D">
            <w:pPr>
              <w:spacing w:before="120" w:line="240" w:lineRule="auto"/>
              <w:rPr>
                <w:rFonts w:ascii="Arial" w:hAnsi="Arial" w:cs="Arial"/>
                <w:i/>
                <w:szCs w:val="18"/>
              </w:rPr>
            </w:pPr>
            <w:r w:rsidRPr="007015E0">
              <w:rPr>
                <w:rFonts w:ascii="Arial" w:hAnsi="Arial" w:cs="Arial"/>
                <w:i/>
                <w:szCs w:val="18"/>
              </w:rPr>
              <w:t>Die Aufgabenschwerpunkte sind:</w:t>
            </w:r>
          </w:p>
          <w:p w14:paraId="0C147DFB" w14:textId="77777777" w:rsidR="00052BE3" w:rsidRPr="0076085B" w:rsidRDefault="0076085B" w:rsidP="008E2FDC">
            <w:pPr>
              <w:pStyle w:val="Listenabsatz"/>
              <w:numPr>
                <w:ilvl w:val="0"/>
                <w:numId w:val="2"/>
              </w:numPr>
              <w:spacing w:before="60" w:after="0" w:line="240" w:lineRule="auto"/>
              <w:ind w:left="142" w:hanging="142"/>
              <w:rPr>
                <w:rFonts w:ascii="Arial" w:hAnsi="Arial" w:cs="Arial"/>
                <w:szCs w:val="18"/>
              </w:rPr>
            </w:pPr>
            <w:r w:rsidRPr="0076085B">
              <w:rPr>
                <w:rFonts w:ascii="Arial" w:hAnsi="Arial" w:cs="Arial"/>
                <w:szCs w:val="18"/>
              </w:rPr>
              <w:t>Koordiniert die Absprachen mit den externen Lieferanten</w:t>
            </w:r>
          </w:p>
          <w:p w14:paraId="0931B4DE" w14:textId="77777777" w:rsidR="0076085B" w:rsidRPr="0076085B" w:rsidRDefault="0076085B" w:rsidP="008E2FDC">
            <w:pPr>
              <w:pStyle w:val="Listenabsatz"/>
              <w:numPr>
                <w:ilvl w:val="0"/>
                <w:numId w:val="2"/>
              </w:numPr>
              <w:spacing w:before="60" w:after="0" w:line="240" w:lineRule="auto"/>
              <w:ind w:left="142" w:hanging="142"/>
              <w:rPr>
                <w:rFonts w:ascii="Arial" w:hAnsi="Arial" w:cs="Arial"/>
                <w:szCs w:val="18"/>
              </w:rPr>
            </w:pPr>
            <w:r w:rsidRPr="0076085B">
              <w:rPr>
                <w:rFonts w:ascii="Arial" w:hAnsi="Arial" w:cs="Arial"/>
                <w:szCs w:val="18"/>
              </w:rPr>
              <w:t>Organisiert die Pausenverpflegung</w:t>
            </w:r>
          </w:p>
          <w:p w14:paraId="52F46258" w14:textId="77777777" w:rsidR="0076085B" w:rsidRPr="0076085B" w:rsidRDefault="0076085B" w:rsidP="008E2FDC">
            <w:pPr>
              <w:pStyle w:val="Listenabsatz"/>
              <w:numPr>
                <w:ilvl w:val="0"/>
                <w:numId w:val="2"/>
              </w:numPr>
              <w:spacing w:before="60" w:after="0" w:line="240" w:lineRule="auto"/>
              <w:ind w:left="142" w:hanging="142"/>
              <w:rPr>
                <w:rFonts w:ascii="Arial" w:hAnsi="Arial" w:cs="Arial"/>
                <w:szCs w:val="18"/>
              </w:rPr>
            </w:pPr>
            <w:r w:rsidRPr="0076085B">
              <w:rPr>
                <w:rFonts w:ascii="Arial" w:hAnsi="Arial" w:cs="Arial"/>
                <w:szCs w:val="18"/>
              </w:rPr>
              <w:t>Organisiert und koordiniert die Verpflegung bei Veranstal</w:t>
            </w:r>
            <w:r w:rsidR="005F0058">
              <w:rPr>
                <w:rFonts w:ascii="Arial" w:hAnsi="Arial" w:cs="Arial"/>
                <w:szCs w:val="18"/>
              </w:rPr>
              <w:softHyphen/>
            </w:r>
            <w:r w:rsidRPr="0076085B">
              <w:rPr>
                <w:rFonts w:ascii="Arial" w:hAnsi="Arial" w:cs="Arial"/>
                <w:szCs w:val="18"/>
              </w:rPr>
              <w:t>tungen und Anlässen</w:t>
            </w:r>
          </w:p>
          <w:p w14:paraId="046D9E91" w14:textId="77777777" w:rsidR="0076085B" w:rsidRPr="0076085B" w:rsidRDefault="0076085B" w:rsidP="008E2FDC">
            <w:pPr>
              <w:pStyle w:val="Listenabsatz"/>
              <w:numPr>
                <w:ilvl w:val="0"/>
                <w:numId w:val="2"/>
              </w:numPr>
              <w:spacing w:before="60" w:after="0" w:line="240" w:lineRule="auto"/>
              <w:ind w:left="142" w:hanging="142"/>
              <w:rPr>
                <w:rFonts w:ascii="Arial" w:hAnsi="Arial" w:cs="Arial"/>
                <w:szCs w:val="18"/>
              </w:rPr>
            </w:pPr>
            <w:r w:rsidRPr="0076085B">
              <w:rPr>
                <w:rFonts w:ascii="Arial" w:hAnsi="Arial" w:cs="Arial"/>
                <w:szCs w:val="18"/>
              </w:rPr>
              <w:t>Gewährleistet die Hygienestandards in den Hauswirt</w:t>
            </w:r>
            <w:r w:rsidR="005F0058">
              <w:rPr>
                <w:rFonts w:ascii="Arial" w:hAnsi="Arial" w:cs="Arial"/>
                <w:szCs w:val="18"/>
              </w:rPr>
              <w:softHyphen/>
            </w:r>
            <w:r w:rsidRPr="0076085B">
              <w:rPr>
                <w:rFonts w:ascii="Arial" w:hAnsi="Arial" w:cs="Arial"/>
                <w:szCs w:val="18"/>
              </w:rPr>
              <w:t>schaftsräumen</w:t>
            </w:r>
          </w:p>
          <w:p w14:paraId="7C68D6EC" w14:textId="77777777" w:rsidR="0076085B" w:rsidRPr="0076085B" w:rsidRDefault="0076085B" w:rsidP="008E2FDC">
            <w:pPr>
              <w:pStyle w:val="Listenabsatz"/>
              <w:numPr>
                <w:ilvl w:val="0"/>
                <w:numId w:val="2"/>
              </w:numPr>
              <w:spacing w:before="60" w:after="0" w:line="240" w:lineRule="auto"/>
              <w:ind w:left="142" w:hanging="142"/>
              <w:rPr>
                <w:rFonts w:ascii="Arial" w:hAnsi="Arial" w:cs="Arial"/>
                <w:szCs w:val="18"/>
              </w:rPr>
            </w:pPr>
            <w:r w:rsidRPr="0076085B">
              <w:rPr>
                <w:rFonts w:ascii="Arial" w:hAnsi="Arial" w:cs="Arial"/>
                <w:szCs w:val="18"/>
              </w:rPr>
              <w:t>Arbeitet mit bei der Gestaltung der Horträume</w:t>
            </w:r>
          </w:p>
          <w:p w14:paraId="5D0A090E" w14:textId="77777777" w:rsidR="0076085B" w:rsidRDefault="00C60F70" w:rsidP="008E2FDC">
            <w:pPr>
              <w:pStyle w:val="Listenabsatz"/>
              <w:numPr>
                <w:ilvl w:val="0"/>
                <w:numId w:val="2"/>
              </w:numPr>
              <w:spacing w:before="60" w:after="0" w:line="240" w:lineRule="auto"/>
              <w:ind w:left="142" w:hanging="142"/>
              <w:rPr>
                <w:rFonts w:ascii="Arial" w:hAnsi="Arial" w:cs="Arial"/>
                <w:szCs w:val="18"/>
              </w:rPr>
            </w:pPr>
            <w:r>
              <w:rPr>
                <w:rFonts w:ascii="Arial" w:hAnsi="Arial" w:cs="Arial"/>
                <w:szCs w:val="18"/>
              </w:rPr>
              <w:t>Unterstützt die Betreuung der Kinder</w:t>
            </w:r>
          </w:p>
          <w:p w14:paraId="650A3886" w14:textId="77777777" w:rsidR="00C60F70" w:rsidRPr="00C60F70" w:rsidRDefault="00C60F70" w:rsidP="008E2FDC">
            <w:pPr>
              <w:pStyle w:val="Listenabsatz"/>
              <w:numPr>
                <w:ilvl w:val="0"/>
                <w:numId w:val="2"/>
              </w:numPr>
              <w:spacing w:before="60" w:after="0" w:line="240" w:lineRule="auto"/>
              <w:ind w:left="142" w:hanging="142"/>
              <w:rPr>
                <w:rFonts w:ascii="Arial" w:hAnsi="Arial" w:cs="Arial"/>
                <w:szCs w:val="18"/>
              </w:rPr>
            </w:pPr>
            <w:r>
              <w:rPr>
                <w:rFonts w:ascii="Arial" w:hAnsi="Arial" w:cs="Arial"/>
                <w:szCs w:val="18"/>
              </w:rPr>
              <w:t xml:space="preserve">Leitet die Kinder bei Aktivitäten zu </w:t>
            </w:r>
            <w:r w:rsidR="00180131">
              <w:rPr>
                <w:rFonts w:ascii="Arial" w:hAnsi="Arial" w:cs="Arial"/>
                <w:szCs w:val="18"/>
              </w:rPr>
              <w:t>Hauswirtschaftsthemen und</w:t>
            </w:r>
            <w:r>
              <w:rPr>
                <w:rFonts w:ascii="Arial" w:hAnsi="Arial" w:cs="Arial"/>
                <w:szCs w:val="18"/>
              </w:rPr>
              <w:t xml:space="preserve"> zu gewaltfreier Konfliktlösung an</w:t>
            </w:r>
          </w:p>
          <w:p w14:paraId="54274FBC" w14:textId="77777777" w:rsidR="007015E0" w:rsidRPr="007015E0" w:rsidRDefault="00052BE3" w:rsidP="005F0058">
            <w:pPr>
              <w:pStyle w:val="Textkrper"/>
              <w:spacing w:before="360" w:after="0"/>
              <w:rPr>
                <w:rFonts w:cs="Arial"/>
                <w:szCs w:val="18"/>
                <w:highlight w:val="yellow"/>
              </w:rPr>
            </w:pPr>
            <w:r w:rsidRPr="003D3E53">
              <w:rPr>
                <w:rFonts w:cs="Arial"/>
                <w:szCs w:val="18"/>
              </w:rPr>
              <w:t>Ausbildung auf Niveau Eidg. Fähigkeitszeugnis EFZ</w:t>
            </w:r>
            <w:r w:rsidR="008015C7">
              <w:rPr>
                <w:rFonts w:cs="Arial"/>
                <w:szCs w:val="18"/>
              </w:rPr>
              <w:t xml:space="preserve"> </w:t>
            </w:r>
            <w:r w:rsidRPr="003D3E53">
              <w:rPr>
                <w:rFonts w:cs="Arial"/>
                <w:szCs w:val="18"/>
              </w:rPr>
              <w:t xml:space="preserve">bzw. </w:t>
            </w:r>
            <w:r>
              <w:rPr>
                <w:rFonts w:cs="Arial"/>
                <w:szCs w:val="18"/>
              </w:rPr>
              <w:t>Eidg. Berufsattest EBA</w:t>
            </w:r>
            <w:r w:rsidRPr="003D3E53">
              <w:rPr>
                <w:rFonts w:cs="Arial"/>
                <w:szCs w:val="18"/>
              </w:rPr>
              <w:t xml:space="preserve"> </w:t>
            </w:r>
            <w:r w:rsidR="0076085B">
              <w:rPr>
                <w:rFonts w:cs="Arial"/>
                <w:szCs w:val="18"/>
              </w:rPr>
              <w:t xml:space="preserve">(z.B. Hauswirtschaftspraktiker/in) </w:t>
            </w:r>
            <w:r w:rsidRPr="003D3E53">
              <w:rPr>
                <w:rFonts w:cs="Arial"/>
                <w:szCs w:val="18"/>
              </w:rPr>
              <w:t>mit entsprechende</w:t>
            </w:r>
            <w:r>
              <w:rPr>
                <w:rFonts w:cs="Arial"/>
                <w:szCs w:val="18"/>
              </w:rPr>
              <w:t>m Zusatzwissen</w:t>
            </w:r>
            <w:r w:rsidRPr="003D3E53">
              <w:rPr>
                <w:rFonts w:cs="Arial"/>
                <w:szCs w:val="18"/>
              </w:rPr>
              <w:t xml:space="preserve">; erhöhte Praxiskenntnisse </w:t>
            </w:r>
            <w:r w:rsidR="003114E0">
              <w:rPr>
                <w:rFonts w:cs="Arial"/>
                <w:szCs w:val="18"/>
              </w:rPr>
              <w:t>in</w:t>
            </w:r>
            <w:r w:rsidR="005F0058">
              <w:rPr>
                <w:rFonts w:cs="Arial"/>
                <w:szCs w:val="18"/>
              </w:rPr>
              <w:softHyphen/>
            </w:r>
            <w:r w:rsidR="003114E0">
              <w:rPr>
                <w:rFonts w:cs="Arial"/>
                <w:szCs w:val="18"/>
              </w:rPr>
              <w:t>nerhalb des</w:t>
            </w:r>
            <w:r w:rsidRPr="003D3E53">
              <w:rPr>
                <w:rFonts w:cs="Arial"/>
                <w:szCs w:val="18"/>
              </w:rPr>
              <w:t xml:space="preserve"> Aufgabenbereich</w:t>
            </w:r>
            <w:r w:rsidR="006C49DD">
              <w:rPr>
                <w:rFonts w:cs="Arial"/>
                <w:szCs w:val="18"/>
              </w:rPr>
              <w:t>s</w:t>
            </w:r>
            <w:r w:rsidRPr="003D3E53">
              <w:rPr>
                <w:rFonts w:cs="Arial"/>
                <w:szCs w:val="18"/>
              </w:rPr>
              <w:t xml:space="preserve"> und </w:t>
            </w:r>
            <w:r w:rsidR="003114E0">
              <w:rPr>
                <w:rFonts w:cs="Arial"/>
                <w:szCs w:val="18"/>
              </w:rPr>
              <w:t>gewisse</w:t>
            </w:r>
            <w:r w:rsidRPr="003D3E53">
              <w:rPr>
                <w:rFonts w:cs="Arial"/>
                <w:szCs w:val="18"/>
              </w:rPr>
              <w:t xml:space="preserve"> Kenntnisse der Prozesse </w:t>
            </w:r>
            <w:r w:rsidR="003114E0">
              <w:rPr>
                <w:rFonts w:cs="Arial"/>
                <w:szCs w:val="18"/>
              </w:rPr>
              <w:t xml:space="preserve">und Abläufe </w:t>
            </w:r>
            <w:r w:rsidRPr="003D3E53">
              <w:rPr>
                <w:rFonts w:cs="Arial"/>
                <w:szCs w:val="18"/>
              </w:rPr>
              <w:t>innerhalb der Abteilung.</w:t>
            </w:r>
          </w:p>
        </w:tc>
        <w:tc>
          <w:tcPr>
            <w:tcW w:w="5103" w:type="dxa"/>
            <w:shd w:val="clear" w:color="auto" w:fill="auto"/>
          </w:tcPr>
          <w:p w14:paraId="032ABE16" w14:textId="77777777" w:rsidR="007015E0" w:rsidRPr="00491C0E" w:rsidRDefault="007015E0" w:rsidP="00EF223D">
            <w:pPr>
              <w:pStyle w:val="Textkrper"/>
              <w:spacing w:after="120"/>
              <w:rPr>
                <w:rFonts w:cs="Arial"/>
                <w:szCs w:val="18"/>
              </w:rPr>
            </w:pPr>
            <w:r w:rsidRPr="00491C0E">
              <w:rPr>
                <w:rFonts w:cs="Arial"/>
                <w:szCs w:val="18"/>
              </w:rPr>
              <w:t xml:space="preserve">Ausführen von unterschiedlichen </w:t>
            </w:r>
            <w:r w:rsidR="00052BE3">
              <w:rPr>
                <w:rFonts w:cs="Arial"/>
                <w:szCs w:val="18"/>
              </w:rPr>
              <w:t xml:space="preserve">Aufgaben </w:t>
            </w:r>
            <w:r w:rsidR="00491C0E" w:rsidRPr="00491C0E">
              <w:rPr>
                <w:rFonts w:cs="Arial"/>
                <w:szCs w:val="18"/>
              </w:rPr>
              <w:t xml:space="preserve">mit dispositivem Charakter </w:t>
            </w:r>
            <w:r w:rsidRPr="00491C0E">
              <w:rPr>
                <w:rFonts w:cs="Arial"/>
                <w:szCs w:val="18"/>
              </w:rPr>
              <w:t xml:space="preserve">im </w:t>
            </w:r>
            <w:r w:rsidR="00491C0E" w:rsidRPr="00491C0E">
              <w:rPr>
                <w:rFonts w:cs="Arial"/>
                <w:szCs w:val="18"/>
              </w:rPr>
              <w:t xml:space="preserve">Umfeld </w:t>
            </w:r>
            <w:r w:rsidR="0063142C">
              <w:rPr>
                <w:rFonts w:cs="Arial"/>
                <w:szCs w:val="18"/>
              </w:rPr>
              <w:t>der Tagesschule</w:t>
            </w:r>
            <w:r w:rsidRPr="00491C0E">
              <w:rPr>
                <w:rFonts w:cs="Arial"/>
                <w:szCs w:val="18"/>
              </w:rPr>
              <w:t>.</w:t>
            </w:r>
          </w:p>
          <w:p w14:paraId="19CAFCDB" w14:textId="77777777" w:rsidR="007015E0" w:rsidRPr="00491C0E" w:rsidRDefault="007015E0" w:rsidP="00845ADF">
            <w:pPr>
              <w:pStyle w:val="Textkrper"/>
              <w:spacing w:before="60" w:after="0"/>
              <w:rPr>
                <w:rFonts w:cs="Arial"/>
                <w:szCs w:val="18"/>
              </w:rPr>
            </w:pPr>
            <w:r w:rsidRPr="00491C0E">
              <w:rPr>
                <w:rFonts w:cs="Arial"/>
                <w:szCs w:val="18"/>
              </w:rPr>
              <w:t>Die Aufträge und Tätigkeiten werden von der vorgesetzten Stelle umschrieben und mit kurzfristigen Zielsetzungen er</w:t>
            </w:r>
            <w:r w:rsidR="005F0058">
              <w:rPr>
                <w:rFonts w:cs="Arial"/>
                <w:szCs w:val="18"/>
              </w:rPr>
              <w:softHyphen/>
            </w:r>
            <w:r w:rsidRPr="00491C0E">
              <w:rPr>
                <w:rFonts w:cs="Arial"/>
                <w:szCs w:val="18"/>
              </w:rPr>
              <w:t>gänzt.</w:t>
            </w:r>
          </w:p>
          <w:p w14:paraId="1B530D25" w14:textId="77777777" w:rsidR="0076085B" w:rsidRPr="00052BE3" w:rsidRDefault="0076085B" w:rsidP="00EF223D">
            <w:pPr>
              <w:spacing w:before="120" w:line="240" w:lineRule="auto"/>
              <w:rPr>
                <w:rFonts w:ascii="Arial" w:hAnsi="Arial" w:cs="Arial"/>
                <w:i/>
                <w:szCs w:val="18"/>
              </w:rPr>
            </w:pPr>
            <w:r w:rsidRPr="007015E0">
              <w:rPr>
                <w:rFonts w:ascii="Arial" w:hAnsi="Arial" w:cs="Arial"/>
                <w:i/>
                <w:szCs w:val="18"/>
              </w:rPr>
              <w:t>Das Niveau der Aufgabenschwerpun</w:t>
            </w:r>
            <w:r>
              <w:rPr>
                <w:rFonts w:ascii="Arial" w:hAnsi="Arial" w:cs="Arial"/>
                <w:i/>
                <w:szCs w:val="18"/>
              </w:rPr>
              <w:t>kte ist ähnlich wie auf Niveau 3</w:t>
            </w:r>
            <w:r w:rsidRPr="007015E0">
              <w:rPr>
                <w:rFonts w:ascii="Arial" w:hAnsi="Arial" w:cs="Arial"/>
                <w:i/>
                <w:szCs w:val="18"/>
              </w:rPr>
              <w:t xml:space="preserve">, </w:t>
            </w:r>
            <w:r w:rsidRPr="00052BE3">
              <w:rPr>
                <w:rFonts w:ascii="Arial" w:hAnsi="Arial" w:cs="Arial"/>
                <w:i/>
                <w:szCs w:val="18"/>
              </w:rPr>
              <w:t>jedoch zusätzlich:</w:t>
            </w:r>
          </w:p>
          <w:p w14:paraId="5C2BF5AB" w14:textId="77777777" w:rsidR="00C60F70" w:rsidRPr="00052BE3" w:rsidRDefault="00C60F70" w:rsidP="008E2FDC">
            <w:pPr>
              <w:pStyle w:val="Listenabsatz"/>
              <w:numPr>
                <w:ilvl w:val="0"/>
                <w:numId w:val="2"/>
              </w:numPr>
              <w:spacing w:before="60" w:after="0" w:line="240" w:lineRule="auto"/>
              <w:ind w:left="142" w:hanging="142"/>
              <w:rPr>
                <w:rFonts w:ascii="Arial" w:hAnsi="Arial" w:cs="Arial"/>
                <w:szCs w:val="18"/>
              </w:rPr>
            </w:pPr>
            <w:r w:rsidRPr="00052BE3">
              <w:rPr>
                <w:rFonts w:ascii="Arial" w:hAnsi="Arial" w:cs="Arial"/>
                <w:szCs w:val="18"/>
              </w:rPr>
              <w:t>Trägt die Verantwortung für die Hauswirtschaft</w:t>
            </w:r>
          </w:p>
          <w:p w14:paraId="1D7C87ED" w14:textId="77777777" w:rsidR="00C60F70" w:rsidRPr="00052BE3" w:rsidRDefault="00C60F70" w:rsidP="008E2FDC">
            <w:pPr>
              <w:pStyle w:val="Listenabsatz"/>
              <w:numPr>
                <w:ilvl w:val="0"/>
                <w:numId w:val="2"/>
              </w:numPr>
              <w:spacing w:before="120" w:after="0" w:line="240" w:lineRule="auto"/>
              <w:ind w:left="142" w:hanging="142"/>
              <w:rPr>
                <w:rFonts w:ascii="Arial" w:hAnsi="Arial" w:cs="Arial"/>
                <w:szCs w:val="18"/>
              </w:rPr>
            </w:pPr>
            <w:r w:rsidRPr="00052BE3">
              <w:rPr>
                <w:rFonts w:ascii="Arial" w:hAnsi="Arial" w:cs="Arial"/>
                <w:szCs w:val="18"/>
              </w:rPr>
              <w:t>Bearbeitet weitgehend selbstständig ein uniformes, ganz</w:t>
            </w:r>
            <w:r w:rsidR="005F0058">
              <w:rPr>
                <w:rFonts w:ascii="Arial" w:hAnsi="Arial" w:cs="Arial"/>
                <w:szCs w:val="18"/>
              </w:rPr>
              <w:softHyphen/>
            </w:r>
            <w:r w:rsidRPr="00052BE3">
              <w:rPr>
                <w:rFonts w:ascii="Arial" w:hAnsi="Arial" w:cs="Arial"/>
                <w:szCs w:val="18"/>
              </w:rPr>
              <w:t>heitliches Arbeitsgebiet</w:t>
            </w:r>
          </w:p>
          <w:p w14:paraId="4D774AAA" w14:textId="77777777" w:rsidR="00C60F70" w:rsidRPr="00B718B7" w:rsidRDefault="00C60F70" w:rsidP="008E2FDC">
            <w:pPr>
              <w:pStyle w:val="Listenabsatz"/>
              <w:numPr>
                <w:ilvl w:val="0"/>
                <w:numId w:val="2"/>
              </w:numPr>
              <w:spacing w:before="60" w:after="0" w:line="240" w:lineRule="auto"/>
              <w:ind w:left="142" w:hanging="142"/>
              <w:rPr>
                <w:rFonts w:ascii="Arial" w:hAnsi="Arial" w:cs="Arial"/>
                <w:szCs w:val="18"/>
              </w:rPr>
            </w:pPr>
            <w:r w:rsidRPr="00052BE3">
              <w:rPr>
                <w:rFonts w:ascii="Arial" w:hAnsi="Arial" w:cs="Arial"/>
                <w:szCs w:val="18"/>
              </w:rPr>
              <w:t>Erstellt die Arbeitsplanung</w:t>
            </w:r>
            <w:r>
              <w:rPr>
                <w:rFonts w:ascii="Arial" w:hAnsi="Arial" w:cs="Arial"/>
                <w:szCs w:val="18"/>
              </w:rPr>
              <w:t xml:space="preserve"> für die M</w:t>
            </w:r>
            <w:r w:rsidR="003944E5">
              <w:rPr>
                <w:rFonts w:ascii="Arial" w:hAnsi="Arial" w:cs="Arial"/>
                <w:szCs w:val="18"/>
              </w:rPr>
              <w:t>ithilfen, Lernenden und Praktika</w:t>
            </w:r>
            <w:r>
              <w:rPr>
                <w:rFonts w:ascii="Arial" w:hAnsi="Arial" w:cs="Arial"/>
                <w:szCs w:val="18"/>
              </w:rPr>
              <w:t>nten und überwacht die Arbeitsausführung</w:t>
            </w:r>
          </w:p>
          <w:p w14:paraId="7478451B" w14:textId="77777777" w:rsidR="0076085B" w:rsidRDefault="0076085B" w:rsidP="008E2FDC">
            <w:pPr>
              <w:pStyle w:val="Listenabsatz"/>
              <w:numPr>
                <w:ilvl w:val="0"/>
                <w:numId w:val="2"/>
              </w:numPr>
              <w:spacing w:before="60" w:after="0" w:line="240" w:lineRule="auto"/>
              <w:ind w:left="142" w:hanging="142"/>
              <w:rPr>
                <w:rFonts w:ascii="Arial" w:hAnsi="Arial" w:cs="Arial"/>
                <w:szCs w:val="18"/>
              </w:rPr>
            </w:pPr>
            <w:r>
              <w:rPr>
                <w:rFonts w:ascii="Arial" w:hAnsi="Arial" w:cs="Arial"/>
                <w:szCs w:val="18"/>
              </w:rPr>
              <w:t>Setzt die verbindlichen Vereinbarungen der Tagesschule in Bezug auf die Ernährung um</w:t>
            </w:r>
          </w:p>
          <w:p w14:paraId="4500057C" w14:textId="77777777" w:rsidR="00C60F70" w:rsidRDefault="00C60F70" w:rsidP="008E2FDC">
            <w:pPr>
              <w:pStyle w:val="Listenabsatz"/>
              <w:numPr>
                <w:ilvl w:val="0"/>
                <w:numId w:val="2"/>
              </w:numPr>
              <w:spacing w:before="60" w:after="0" w:line="240" w:lineRule="auto"/>
              <w:ind w:left="142" w:hanging="142"/>
              <w:rPr>
                <w:rFonts w:ascii="Arial" w:hAnsi="Arial" w:cs="Arial"/>
                <w:szCs w:val="18"/>
              </w:rPr>
            </w:pPr>
            <w:r>
              <w:rPr>
                <w:rFonts w:ascii="Arial" w:hAnsi="Arial" w:cs="Arial"/>
                <w:szCs w:val="18"/>
              </w:rPr>
              <w:t>Kauft Lebensmittel und weitere Materialien ein, kontrolliert die Qualität und prüft die Rechnungen</w:t>
            </w:r>
          </w:p>
          <w:p w14:paraId="2CDF3672" w14:textId="77777777" w:rsidR="00052BE3" w:rsidRPr="00C60F70" w:rsidRDefault="00C60F70" w:rsidP="008E2FDC">
            <w:pPr>
              <w:pStyle w:val="Listenabsatz"/>
              <w:numPr>
                <w:ilvl w:val="0"/>
                <w:numId w:val="2"/>
              </w:numPr>
              <w:spacing w:before="60" w:after="0" w:line="240" w:lineRule="auto"/>
              <w:ind w:left="142" w:hanging="142"/>
              <w:rPr>
                <w:rFonts w:ascii="Arial" w:hAnsi="Arial" w:cs="Arial"/>
                <w:szCs w:val="18"/>
              </w:rPr>
            </w:pPr>
            <w:r>
              <w:rPr>
                <w:rFonts w:ascii="Arial" w:hAnsi="Arial" w:cs="Arial"/>
                <w:szCs w:val="18"/>
              </w:rPr>
              <w:t>Tauscht sich regelmässig mit der Schulleitung aus</w:t>
            </w:r>
          </w:p>
          <w:p w14:paraId="0A38896F" w14:textId="77777777" w:rsidR="007015E0" w:rsidRPr="00A95249" w:rsidRDefault="00052BE3" w:rsidP="005F0058">
            <w:pPr>
              <w:pStyle w:val="Textkrper"/>
              <w:spacing w:before="120" w:after="0"/>
              <w:rPr>
                <w:rFonts w:cs="Arial"/>
                <w:szCs w:val="18"/>
              </w:rPr>
            </w:pPr>
            <w:r w:rsidRPr="00B718B7">
              <w:rPr>
                <w:rFonts w:cs="Arial"/>
                <w:szCs w:val="18"/>
              </w:rPr>
              <w:t>Ausbildung auf Niveau Eidg. Fähigkeitszeugnis EFZ, ergänzt mit einer internen oder externen Fachausbildung (Stufe Zer</w:t>
            </w:r>
            <w:r w:rsidR="005F0058">
              <w:rPr>
                <w:rFonts w:cs="Arial"/>
                <w:szCs w:val="18"/>
              </w:rPr>
              <w:softHyphen/>
            </w:r>
            <w:r w:rsidRPr="00B718B7">
              <w:rPr>
                <w:rFonts w:cs="Arial"/>
                <w:szCs w:val="18"/>
              </w:rPr>
              <w:t xml:space="preserve">tifikat); erhöhte Praxiskenntnisse vorwiegend innerhalb </w:t>
            </w:r>
            <w:r w:rsidR="0093250D">
              <w:rPr>
                <w:rFonts w:cs="Arial"/>
                <w:szCs w:val="18"/>
              </w:rPr>
              <w:t>meh</w:t>
            </w:r>
            <w:r w:rsidR="005F0058">
              <w:rPr>
                <w:rFonts w:cs="Arial"/>
                <w:szCs w:val="18"/>
              </w:rPr>
              <w:softHyphen/>
            </w:r>
            <w:r w:rsidR="0093250D">
              <w:rPr>
                <w:rFonts w:cs="Arial"/>
                <w:szCs w:val="18"/>
              </w:rPr>
              <w:t xml:space="preserve">rerer </w:t>
            </w:r>
            <w:r w:rsidRPr="00B718B7">
              <w:rPr>
                <w:rFonts w:cs="Arial"/>
                <w:szCs w:val="18"/>
              </w:rPr>
              <w:t>Aufgabenbereich</w:t>
            </w:r>
            <w:r w:rsidR="0093250D">
              <w:rPr>
                <w:rFonts w:cs="Arial"/>
                <w:szCs w:val="18"/>
              </w:rPr>
              <w:t>e</w:t>
            </w:r>
            <w:r w:rsidRPr="00B718B7">
              <w:rPr>
                <w:rFonts w:cs="Arial"/>
                <w:szCs w:val="18"/>
              </w:rPr>
              <w:t xml:space="preserve"> und erhöhte Kenntnisse der </w:t>
            </w:r>
            <w:r w:rsidR="0093250D">
              <w:rPr>
                <w:rFonts w:cs="Arial"/>
                <w:szCs w:val="18"/>
              </w:rPr>
              <w:t>Prozes</w:t>
            </w:r>
            <w:r w:rsidR="005F0058">
              <w:rPr>
                <w:rFonts w:cs="Arial"/>
                <w:szCs w:val="18"/>
              </w:rPr>
              <w:softHyphen/>
            </w:r>
            <w:r w:rsidR="0093250D">
              <w:rPr>
                <w:rFonts w:cs="Arial"/>
                <w:szCs w:val="18"/>
              </w:rPr>
              <w:t>se</w:t>
            </w:r>
            <w:r w:rsidRPr="00B718B7">
              <w:rPr>
                <w:rFonts w:cs="Arial"/>
                <w:szCs w:val="18"/>
              </w:rPr>
              <w:t xml:space="preserve"> und Abläufe innerhalb der Abteilung.</w:t>
            </w:r>
          </w:p>
        </w:tc>
      </w:tr>
    </w:tbl>
    <w:p w14:paraId="4CFC597C" w14:textId="77777777" w:rsidR="004C4FE9" w:rsidRDefault="004C4FE9" w:rsidP="004C4FE9">
      <w:pPr>
        <w:spacing w:after="0" w:line="240" w:lineRule="auto"/>
        <w:rPr>
          <w:rFonts w:ascii="Arial" w:hAnsi="Arial" w:cs="Arial"/>
          <w:sz w:val="22"/>
          <w:szCs w:val="22"/>
        </w:rPr>
      </w:pPr>
    </w:p>
    <w:p w14:paraId="0801CB88" w14:textId="77777777" w:rsidR="00D355CA" w:rsidRDefault="00437424" w:rsidP="00D355CA">
      <w:pPr>
        <w:spacing w:after="0" w:line="240" w:lineRule="auto"/>
        <w:ind w:left="142"/>
        <w:rPr>
          <w:rFonts w:ascii="Arial" w:hAnsi="Arial" w:cs="Arial"/>
          <w:sz w:val="22"/>
          <w:szCs w:val="22"/>
        </w:rPr>
      </w:pPr>
      <w:r w:rsidRPr="00437424">
        <w:rPr>
          <w:noProof/>
          <w:lang w:eastAsia="de-CH"/>
        </w:rPr>
        <w:lastRenderedPageBreak/>
        <w:drawing>
          <wp:inline distT="0" distB="0" distL="0" distR="0" wp14:anchorId="625F68E8" wp14:editId="01488392">
            <wp:extent cx="9811385" cy="5572599"/>
            <wp:effectExtent l="0" t="0" r="0" b="9525"/>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811385" cy="5572599"/>
                    </a:xfrm>
                    <a:prstGeom prst="rect">
                      <a:avLst/>
                    </a:prstGeom>
                    <a:noFill/>
                    <a:ln>
                      <a:noFill/>
                    </a:ln>
                  </pic:spPr>
                </pic:pic>
              </a:graphicData>
            </a:graphic>
          </wp:inline>
        </w:drawing>
      </w:r>
    </w:p>
    <w:p w14:paraId="47E9DFF2" w14:textId="77777777" w:rsidR="004C4FE9" w:rsidRDefault="004C4FE9">
      <w:pPr>
        <w:spacing w:after="0" w:line="240" w:lineRule="auto"/>
        <w:rPr>
          <w:rFonts w:ascii="Arial" w:hAnsi="Arial" w:cs="Arial"/>
          <w:sz w:val="6"/>
          <w:szCs w:val="18"/>
        </w:rPr>
      </w:pPr>
      <w:r>
        <w:rPr>
          <w:rFonts w:ascii="Arial" w:hAnsi="Arial" w:cs="Arial"/>
          <w:sz w:val="6"/>
          <w:szCs w:val="18"/>
        </w:rPr>
        <w:br w:type="page"/>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6"/>
        <w:gridCol w:w="3383"/>
        <w:gridCol w:w="1666"/>
        <w:gridCol w:w="5056"/>
        <w:gridCol w:w="5056"/>
      </w:tblGrid>
      <w:tr w:rsidR="004C4FE9" w:rsidRPr="00D5448F" w14:paraId="398B5FCF" w14:textId="77777777" w:rsidTr="00845ADF">
        <w:trPr>
          <w:trHeight w:val="283"/>
        </w:trPr>
        <w:tc>
          <w:tcPr>
            <w:tcW w:w="3389" w:type="dxa"/>
            <w:gridSpan w:val="2"/>
            <w:shd w:val="clear" w:color="auto" w:fill="auto"/>
            <w:vAlign w:val="center"/>
          </w:tcPr>
          <w:p w14:paraId="724121F3" w14:textId="77777777" w:rsidR="004C4FE9" w:rsidRPr="00472D80" w:rsidRDefault="00382149" w:rsidP="00845ADF">
            <w:pPr>
              <w:rPr>
                <w:rFonts w:ascii="Arial" w:hAnsi="Arial" w:cs="Arial"/>
                <w:b/>
                <w:sz w:val="22"/>
                <w:szCs w:val="22"/>
              </w:rPr>
            </w:pPr>
            <w:r w:rsidRPr="00382149">
              <w:rPr>
                <w:rFonts w:ascii="Arial" w:hAnsi="Arial" w:cs="Arial"/>
                <w:b/>
                <w:sz w:val="22"/>
                <w:szCs w:val="22"/>
              </w:rPr>
              <w:lastRenderedPageBreak/>
              <w:t>Funktionsbereich</w:t>
            </w:r>
          </w:p>
        </w:tc>
        <w:tc>
          <w:tcPr>
            <w:tcW w:w="11778" w:type="dxa"/>
            <w:gridSpan w:val="3"/>
            <w:shd w:val="clear" w:color="auto" w:fill="auto"/>
            <w:vAlign w:val="center"/>
          </w:tcPr>
          <w:p w14:paraId="47C05BB7" w14:textId="77777777" w:rsidR="004C4FE9" w:rsidRPr="006C49DD" w:rsidRDefault="003259CF" w:rsidP="00845ADF">
            <w:pPr>
              <w:rPr>
                <w:rFonts w:ascii="Arial" w:hAnsi="Arial" w:cs="Arial"/>
                <w:b/>
                <w:sz w:val="22"/>
                <w:szCs w:val="22"/>
              </w:rPr>
            </w:pPr>
            <w:r>
              <w:rPr>
                <w:rFonts w:ascii="Arial" w:hAnsi="Arial" w:cs="Arial"/>
                <w:b/>
                <w:sz w:val="22"/>
                <w:szCs w:val="22"/>
              </w:rPr>
              <w:t>Gesundheit</w:t>
            </w:r>
            <w:r w:rsidR="00E70632" w:rsidRPr="006C49DD">
              <w:rPr>
                <w:rFonts w:ascii="Arial" w:hAnsi="Arial" w:cs="Arial"/>
                <w:b/>
                <w:sz w:val="22"/>
                <w:szCs w:val="22"/>
              </w:rPr>
              <w:t>, Animation, Soziale Arbeit</w:t>
            </w:r>
          </w:p>
        </w:tc>
      </w:tr>
      <w:tr w:rsidR="004C4FE9" w:rsidRPr="00472D80" w14:paraId="48DFD297" w14:textId="77777777" w:rsidTr="00845ADF">
        <w:trPr>
          <w:trHeight w:val="283"/>
        </w:trPr>
        <w:tc>
          <w:tcPr>
            <w:tcW w:w="3389" w:type="dxa"/>
            <w:gridSpan w:val="2"/>
            <w:shd w:val="clear" w:color="auto" w:fill="auto"/>
            <w:vAlign w:val="center"/>
          </w:tcPr>
          <w:p w14:paraId="32E76A5B" w14:textId="77777777" w:rsidR="004C4FE9" w:rsidRPr="00472D80" w:rsidRDefault="004C4FE9" w:rsidP="00845ADF">
            <w:pPr>
              <w:rPr>
                <w:rFonts w:ascii="Arial" w:hAnsi="Arial" w:cs="Arial"/>
                <w:b/>
                <w:sz w:val="22"/>
                <w:szCs w:val="22"/>
              </w:rPr>
            </w:pPr>
            <w:r w:rsidRPr="00472D80">
              <w:rPr>
                <w:rFonts w:ascii="Arial" w:hAnsi="Arial" w:cs="Arial"/>
                <w:b/>
                <w:sz w:val="22"/>
                <w:szCs w:val="22"/>
              </w:rPr>
              <w:t>Funktionskette</w:t>
            </w:r>
          </w:p>
        </w:tc>
        <w:tc>
          <w:tcPr>
            <w:tcW w:w="11778" w:type="dxa"/>
            <w:gridSpan w:val="3"/>
            <w:shd w:val="clear" w:color="auto" w:fill="auto"/>
            <w:vAlign w:val="center"/>
          </w:tcPr>
          <w:p w14:paraId="72E7FCF2" w14:textId="77777777" w:rsidR="004C4FE9" w:rsidRPr="00472D80" w:rsidRDefault="004C4FE9" w:rsidP="00845ADF">
            <w:pPr>
              <w:rPr>
                <w:rFonts w:ascii="Arial" w:hAnsi="Arial" w:cs="Arial"/>
                <w:b/>
                <w:sz w:val="22"/>
                <w:szCs w:val="22"/>
              </w:rPr>
            </w:pPr>
            <w:r>
              <w:rPr>
                <w:rFonts w:ascii="Arial" w:hAnsi="Arial" w:cs="Arial"/>
                <w:b/>
                <w:sz w:val="22"/>
                <w:szCs w:val="22"/>
              </w:rPr>
              <w:t xml:space="preserve">302 </w:t>
            </w:r>
            <w:r w:rsidRPr="00E949A4">
              <w:rPr>
                <w:rFonts w:ascii="Arial" w:hAnsi="Arial" w:cs="Arial"/>
                <w:b/>
                <w:sz w:val="22"/>
                <w:szCs w:val="22"/>
              </w:rPr>
              <w:t>Tagesschule, Aufgabenhilfe</w:t>
            </w:r>
          </w:p>
        </w:tc>
      </w:tr>
      <w:tr w:rsidR="004C4FE9" w:rsidRPr="000943B0" w14:paraId="5DAAC0D2" w14:textId="77777777" w:rsidTr="00845ADF">
        <w:tblPrEx>
          <w:tblCellMar>
            <w:left w:w="70" w:type="dxa"/>
            <w:right w:w="70" w:type="dxa"/>
          </w:tblCellMar>
        </w:tblPrEx>
        <w:trPr>
          <w:gridBefore w:val="1"/>
          <w:wBefore w:w="6" w:type="dxa"/>
          <w:trHeight w:val="1506"/>
        </w:trPr>
        <w:tc>
          <w:tcPr>
            <w:tcW w:w="15161" w:type="dxa"/>
            <w:gridSpan w:val="4"/>
            <w:shd w:val="clear" w:color="auto" w:fill="auto"/>
          </w:tcPr>
          <w:p w14:paraId="4D9EBC4D" w14:textId="77777777" w:rsidR="004C4FE9" w:rsidRPr="00221EB5" w:rsidRDefault="00911E4C" w:rsidP="00845ADF">
            <w:pPr>
              <w:spacing w:line="240" w:lineRule="auto"/>
              <w:ind w:left="34"/>
              <w:rPr>
                <w:rFonts w:ascii="Arial" w:hAnsi="Arial" w:cs="Arial"/>
                <w:noProof/>
                <w:sz w:val="16"/>
                <w:szCs w:val="16"/>
              </w:rPr>
            </w:pPr>
            <w:r>
              <w:rPr>
                <w:rFonts w:ascii="Arial" w:hAnsi="Arial" w:cs="Arial"/>
                <w:noProof/>
                <w:sz w:val="16"/>
                <w:szCs w:val="16"/>
                <w:lang w:eastAsia="de-CH"/>
              </w:rPr>
              <w:drawing>
                <wp:anchor distT="0" distB="0" distL="114300" distR="114300" simplePos="0" relativeHeight="251647488" behindDoc="0" locked="0" layoutInCell="1" allowOverlap="1" wp14:anchorId="55EC321C" wp14:editId="614B2D3E">
                  <wp:simplePos x="0" y="0"/>
                  <wp:positionH relativeFrom="column">
                    <wp:posOffset>15240</wp:posOffset>
                  </wp:positionH>
                  <wp:positionV relativeFrom="paragraph">
                    <wp:posOffset>0</wp:posOffset>
                  </wp:positionV>
                  <wp:extent cx="9504670" cy="896400"/>
                  <wp:effectExtent l="0" t="0" r="1905"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04670" cy="896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C4FE9" w:rsidRPr="00472D80" w14:paraId="69450C5D" w14:textId="77777777" w:rsidTr="00845ADF">
        <w:trPr>
          <w:trHeight w:val="293"/>
        </w:trPr>
        <w:tc>
          <w:tcPr>
            <w:tcW w:w="15167" w:type="dxa"/>
            <w:gridSpan w:val="5"/>
            <w:shd w:val="clear" w:color="auto" w:fill="B2A1C7"/>
            <w:vAlign w:val="center"/>
          </w:tcPr>
          <w:p w14:paraId="7AB412E0" w14:textId="77777777" w:rsidR="004C4FE9" w:rsidRPr="00472D80" w:rsidRDefault="004C4FE9" w:rsidP="00845ADF">
            <w:pPr>
              <w:rPr>
                <w:rFonts w:ascii="Arial" w:hAnsi="Arial" w:cs="Arial"/>
                <w:b/>
                <w:noProof/>
                <w:sz w:val="22"/>
                <w:szCs w:val="22"/>
              </w:rPr>
            </w:pPr>
            <w:r w:rsidRPr="00472D80">
              <w:rPr>
                <w:rFonts w:ascii="Arial" w:hAnsi="Arial" w:cs="Arial"/>
                <w:b/>
                <w:noProof/>
                <w:sz w:val="22"/>
                <w:szCs w:val="22"/>
              </w:rPr>
              <w:t>Funktionsinhalt</w:t>
            </w:r>
          </w:p>
        </w:tc>
      </w:tr>
      <w:tr w:rsidR="004C4FE9" w:rsidRPr="0040667D" w14:paraId="3ACD969F" w14:textId="77777777" w:rsidTr="00845ADF">
        <w:trPr>
          <w:trHeight w:val="360"/>
        </w:trPr>
        <w:tc>
          <w:tcPr>
            <w:tcW w:w="5055" w:type="dxa"/>
            <w:gridSpan w:val="3"/>
            <w:shd w:val="clear" w:color="auto" w:fill="auto"/>
            <w:vAlign w:val="center"/>
          </w:tcPr>
          <w:p w14:paraId="18F848B1" w14:textId="77777777" w:rsidR="004C4FE9" w:rsidRPr="0040667D" w:rsidRDefault="004C4FE9" w:rsidP="00845ADF">
            <w:pPr>
              <w:spacing w:line="240" w:lineRule="auto"/>
              <w:rPr>
                <w:rFonts w:ascii="Arial" w:hAnsi="Arial" w:cs="Arial"/>
                <w:b/>
                <w:noProof/>
                <w:sz w:val="20"/>
                <w:szCs w:val="20"/>
              </w:rPr>
            </w:pPr>
            <w:r w:rsidRPr="0040667D">
              <w:rPr>
                <w:rFonts w:ascii="Arial" w:hAnsi="Arial" w:cs="Arial"/>
                <w:b/>
                <w:noProof/>
                <w:sz w:val="20"/>
                <w:szCs w:val="20"/>
              </w:rPr>
              <w:t xml:space="preserve">Anforderungsniveau </w:t>
            </w:r>
            <w:r>
              <w:rPr>
                <w:rFonts w:ascii="Arial" w:hAnsi="Arial" w:cs="Arial"/>
                <w:b/>
                <w:noProof/>
                <w:sz w:val="20"/>
                <w:szCs w:val="20"/>
              </w:rPr>
              <w:t>4</w:t>
            </w:r>
          </w:p>
        </w:tc>
        <w:tc>
          <w:tcPr>
            <w:tcW w:w="5056" w:type="dxa"/>
            <w:shd w:val="clear" w:color="auto" w:fill="auto"/>
            <w:vAlign w:val="center"/>
          </w:tcPr>
          <w:p w14:paraId="08098047" w14:textId="77777777" w:rsidR="004C4FE9" w:rsidRPr="0040667D" w:rsidRDefault="004C4FE9" w:rsidP="00845ADF">
            <w:pPr>
              <w:spacing w:line="240" w:lineRule="auto"/>
              <w:rPr>
                <w:rFonts w:ascii="Arial" w:hAnsi="Arial" w:cs="Arial"/>
                <w:b/>
                <w:noProof/>
                <w:sz w:val="20"/>
                <w:szCs w:val="20"/>
              </w:rPr>
            </w:pPr>
            <w:r w:rsidRPr="0040667D">
              <w:rPr>
                <w:rFonts w:ascii="Arial" w:hAnsi="Arial" w:cs="Arial"/>
                <w:b/>
                <w:noProof/>
                <w:sz w:val="20"/>
                <w:szCs w:val="20"/>
              </w:rPr>
              <w:t xml:space="preserve">Anforderungsniveau </w:t>
            </w:r>
            <w:r>
              <w:rPr>
                <w:rFonts w:ascii="Arial" w:hAnsi="Arial" w:cs="Arial"/>
                <w:b/>
                <w:noProof/>
                <w:sz w:val="20"/>
                <w:szCs w:val="20"/>
              </w:rPr>
              <w:t>5</w:t>
            </w:r>
          </w:p>
        </w:tc>
        <w:tc>
          <w:tcPr>
            <w:tcW w:w="5056" w:type="dxa"/>
            <w:shd w:val="clear" w:color="auto" w:fill="auto"/>
            <w:vAlign w:val="center"/>
          </w:tcPr>
          <w:p w14:paraId="6F8ACC54" w14:textId="77777777" w:rsidR="004C4FE9" w:rsidRPr="0040667D" w:rsidRDefault="004C4FE9" w:rsidP="00845ADF">
            <w:pPr>
              <w:spacing w:line="240" w:lineRule="auto"/>
              <w:rPr>
                <w:rFonts w:ascii="Arial" w:hAnsi="Arial" w:cs="Arial"/>
                <w:b/>
                <w:noProof/>
                <w:sz w:val="20"/>
                <w:szCs w:val="20"/>
              </w:rPr>
            </w:pPr>
            <w:r w:rsidRPr="0040667D">
              <w:rPr>
                <w:rFonts w:ascii="Arial" w:hAnsi="Arial" w:cs="Arial"/>
                <w:b/>
                <w:noProof/>
                <w:sz w:val="20"/>
                <w:szCs w:val="20"/>
              </w:rPr>
              <w:t xml:space="preserve">Anforderungsniveau </w:t>
            </w:r>
            <w:r>
              <w:rPr>
                <w:rFonts w:ascii="Arial" w:hAnsi="Arial" w:cs="Arial"/>
                <w:b/>
                <w:noProof/>
                <w:sz w:val="20"/>
                <w:szCs w:val="20"/>
              </w:rPr>
              <w:t>6</w:t>
            </w:r>
          </w:p>
        </w:tc>
      </w:tr>
      <w:tr w:rsidR="007015E0" w:rsidRPr="00E27B76" w14:paraId="3981E647" w14:textId="77777777" w:rsidTr="008174A0">
        <w:trPr>
          <w:trHeight w:val="5758"/>
        </w:trPr>
        <w:tc>
          <w:tcPr>
            <w:tcW w:w="5055" w:type="dxa"/>
            <w:gridSpan w:val="3"/>
            <w:shd w:val="clear" w:color="auto" w:fill="auto"/>
          </w:tcPr>
          <w:p w14:paraId="7C181F02" w14:textId="77777777" w:rsidR="00AA0138" w:rsidRDefault="007015E0" w:rsidP="00A76007">
            <w:pPr>
              <w:pStyle w:val="Textkrper"/>
              <w:spacing w:after="120"/>
              <w:rPr>
                <w:rFonts w:cs="Arial"/>
                <w:szCs w:val="18"/>
              </w:rPr>
            </w:pPr>
            <w:r w:rsidRPr="00E27B76">
              <w:rPr>
                <w:rFonts w:cs="Arial"/>
                <w:szCs w:val="18"/>
              </w:rPr>
              <w:t>Einsatz als Fachkraft mit gleichartigen, standardisierten Tä</w:t>
            </w:r>
            <w:r w:rsidR="00742813">
              <w:rPr>
                <w:rFonts w:cs="Arial"/>
                <w:szCs w:val="18"/>
              </w:rPr>
              <w:softHyphen/>
            </w:r>
            <w:r w:rsidRPr="00E27B76">
              <w:rPr>
                <w:rFonts w:cs="Arial"/>
                <w:szCs w:val="18"/>
              </w:rPr>
              <w:t xml:space="preserve">tigkeiten im </w:t>
            </w:r>
            <w:r w:rsidR="008015C7" w:rsidRPr="00E27B76">
              <w:rPr>
                <w:rFonts w:cs="Arial"/>
                <w:szCs w:val="18"/>
              </w:rPr>
              <w:t>Umfeld von Tagesschule/Hort</w:t>
            </w:r>
            <w:r w:rsidRPr="00E27B76">
              <w:rPr>
                <w:rFonts w:cs="Arial"/>
                <w:szCs w:val="18"/>
              </w:rPr>
              <w:t>.</w:t>
            </w:r>
          </w:p>
          <w:p w14:paraId="446A9A58" w14:textId="77777777" w:rsidR="007015E0" w:rsidRPr="00E27B76" w:rsidRDefault="007015E0" w:rsidP="00845ADF">
            <w:pPr>
              <w:pStyle w:val="Textkrper"/>
              <w:spacing w:before="60" w:after="0"/>
              <w:rPr>
                <w:rFonts w:cs="Arial"/>
                <w:szCs w:val="18"/>
              </w:rPr>
            </w:pPr>
            <w:r w:rsidRPr="00E27B76">
              <w:rPr>
                <w:rFonts w:cs="Arial"/>
                <w:szCs w:val="18"/>
              </w:rPr>
              <w:t xml:space="preserve">Die Aufträge und Tätigkeiten sind von der </w:t>
            </w:r>
            <w:r w:rsidR="00E27B76" w:rsidRPr="00E27B76">
              <w:rPr>
                <w:rFonts w:cs="Arial"/>
                <w:szCs w:val="18"/>
              </w:rPr>
              <w:t>vorgesetzten Stel</w:t>
            </w:r>
            <w:r w:rsidR="00742813">
              <w:rPr>
                <w:rFonts w:cs="Arial"/>
                <w:szCs w:val="18"/>
              </w:rPr>
              <w:softHyphen/>
            </w:r>
            <w:r w:rsidR="00E27B76" w:rsidRPr="00E27B76">
              <w:rPr>
                <w:rFonts w:cs="Arial"/>
                <w:szCs w:val="18"/>
              </w:rPr>
              <w:t xml:space="preserve">le </w:t>
            </w:r>
            <w:r w:rsidRPr="00E27B76">
              <w:rPr>
                <w:rFonts w:cs="Arial"/>
                <w:szCs w:val="18"/>
              </w:rPr>
              <w:t>vorgegeben und werden anhand von Ablaufbeschreibun</w:t>
            </w:r>
            <w:r w:rsidR="00A76007">
              <w:rPr>
                <w:rFonts w:cs="Arial"/>
                <w:szCs w:val="18"/>
              </w:rPr>
              <w:softHyphen/>
            </w:r>
            <w:r w:rsidRPr="00E27B76">
              <w:rPr>
                <w:rFonts w:cs="Arial"/>
                <w:szCs w:val="18"/>
              </w:rPr>
              <w:t>gen sowie mündlichen Anweisungen übermittelt.</w:t>
            </w:r>
          </w:p>
          <w:p w14:paraId="48AFFD4E" w14:textId="77777777" w:rsidR="007015E0" w:rsidRPr="00E27B76" w:rsidRDefault="007015E0" w:rsidP="00282AFA">
            <w:pPr>
              <w:spacing w:before="360" w:line="240" w:lineRule="auto"/>
              <w:rPr>
                <w:rFonts w:ascii="Arial" w:hAnsi="Arial" w:cs="Arial"/>
                <w:i/>
                <w:szCs w:val="18"/>
              </w:rPr>
            </w:pPr>
            <w:r w:rsidRPr="00E27B76">
              <w:rPr>
                <w:rFonts w:ascii="Arial" w:hAnsi="Arial" w:cs="Arial"/>
                <w:i/>
                <w:szCs w:val="18"/>
              </w:rPr>
              <w:t xml:space="preserve">Die Aufgabenschwerpunkte sind: </w:t>
            </w:r>
          </w:p>
          <w:p w14:paraId="22958349" w14:textId="77777777" w:rsidR="007015E0" w:rsidRPr="0030740D" w:rsidRDefault="009C209A" w:rsidP="008E2FDC">
            <w:pPr>
              <w:pStyle w:val="Listenabsatz"/>
              <w:numPr>
                <w:ilvl w:val="0"/>
                <w:numId w:val="2"/>
              </w:numPr>
              <w:spacing w:before="60" w:after="0" w:line="240" w:lineRule="auto"/>
              <w:ind w:left="142" w:hanging="142"/>
              <w:rPr>
                <w:rFonts w:ascii="Arial" w:hAnsi="Arial" w:cs="Arial"/>
                <w:szCs w:val="18"/>
              </w:rPr>
            </w:pPr>
            <w:r w:rsidRPr="0030740D">
              <w:rPr>
                <w:rFonts w:ascii="Arial" w:hAnsi="Arial" w:cs="Arial"/>
                <w:szCs w:val="18"/>
              </w:rPr>
              <w:t xml:space="preserve">Gestaltet </w:t>
            </w:r>
            <w:r w:rsidR="00764482">
              <w:rPr>
                <w:rFonts w:ascii="Arial" w:hAnsi="Arial" w:cs="Arial"/>
                <w:szCs w:val="18"/>
              </w:rPr>
              <w:t xml:space="preserve">als Hortner/in </w:t>
            </w:r>
            <w:r w:rsidRPr="0030740D">
              <w:rPr>
                <w:rFonts w:ascii="Arial" w:hAnsi="Arial" w:cs="Arial"/>
                <w:szCs w:val="18"/>
              </w:rPr>
              <w:t>die Freizeit unter Einbezug der Kinder</w:t>
            </w:r>
          </w:p>
          <w:p w14:paraId="5CDA5B37" w14:textId="77777777" w:rsidR="0030740D" w:rsidRPr="0030740D" w:rsidRDefault="0030740D" w:rsidP="008E2FDC">
            <w:pPr>
              <w:pStyle w:val="Listenabsatz"/>
              <w:numPr>
                <w:ilvl w:val="0"/>
                <w:numId w:val="2"/>
              </w:numPr>
              <w:spacing w:before="60" w:after="0" w:line="240" w:lineRule="auto"/>
              <w:ind w:left="142" w:hanging="142"/>
              <w:rPr>
                <w:rFonts w:ascii="Arial" w:hAnsi="Arial" w:cs="Arial"/>
                <w:szCs w:val="18"/>
              </w:rPr>
            </w:pPr>
            <w:r w:rsidRPr="0030740D">
              <w:rPr>
                <w:rFonts w:ascii="Arial" w:hAnsi="Arial" w:cs="Arial"/>
                <w:szCs w:val="18"/>
              </w:rPr>
              <w:t>Leitet die Kinder zu solidarischem Handeln, Rücksicht</w:t>
            </w:r>
            <w:r w:rsidR="00282AFA">
              <w:rPr>
                <w:rFonts w:ascii="Arial" w:hAnsi="Arial" w:cs="Arial"/>
                <w:szCs w:val="18"/>
              </w:rPr>
              <w:softHyphen/>
            </w:r>
            <w:r w:rsidRPr="0030740D">
              <w:rPr>
                <w:rFonts w:ascii="Arial" w:hAnsi="Arial" w:cs="Arial"/>
                <w:szCs w:val="18"/>
              </w:rPr>
              <w:t>nahme und Toleranz und gibt Unterstützung bei der Klä</w:t>
            </w:r>
            <w:r w:rsidR="00282AFA">
              <w:rPr>
                <w:rFonts w:ascii="Arial" w:hAnsi="Arial" w:cs="Arial"/>
                <w:szCs w:val="18"/>
              </w:rPr>
              <w:softHyphen/>
            </w:r>
            <w:r w:rsidRPr="0030740D">
              <w:rPr>
                <w:rFonts w:ascii="Arial" w:hAnsi="Arial" w:cs="Arial"/>
                <w:szCs w:val="18"/>
              </w:rPr>
              <w:t>rung von Konflikten</w:t>
            </w:r>
          </w:p>
          <w:p w14:paraId="3FEA22B3" w14:textId="77777777" w:rsidR="0030740D" w:rsidRPr="0030740D" w:rsidRDefault="0030740D" w:rsidP="008E2FDC">
            <w:pPr>
              <w:pStyle w:val="Listenabsatz"/>
              <w:numPr>
                <w:ilvl w:val="0"/>
                <w:numId w:val="2"/>
              </w:numPr>
              <w:spacing w:before="60" w:after="0" w:line="240" w:lineRule="auto"/>
              <w:ind w:left="142" w:hanging="142"/>
              <w:rPr>
                <w:rFonts w:ascii="Arial" w:hAnsi="Arial" w:cs="Arial"/>
                <w:szCs w:val="18"/>
              </w:rPr>
            </w:pPr>
            <w:r w:rsidRPr="0030740D">
              <w:rPr>
                <w:rFonts w:ascii="Arial" w:hAnsi="Arial" w:cs="Arial"/>
                <w:szCs w:val="18"/>
              </w:rPr>
              <w:t>Beobachtet und steuert gruppendynamische Prozesse</w:t>
            </w:r>
          </w:p>
          <w:p w14:paraId="1441FF14" w14:textId="77777777" w:rsidR="0030740D" w:rsidRPr="0030740D" w:rsidRDefault="0030740D" w:rsidP="008E2FDC">
            <w:pPr>
              <w:pStyle w:val="Listenabsatz"/>
              <w:numPr>
                <w:ilvl w:val="0"/>
                <w:numId w:val="2"/>
              </w:numPr>
              <w:spacing w:before="60" w:after="0" w:line="240" w:lineRule="auto"/>
              <w:ind w:left="142" w:hanging="142"/>
              <w:rPr>
                <w:rFonts w:ascii="Arial" w:hAnsi="Arial" w:cs="Arial"/>
                <w:szCs w:val="18"/>
              </w:rPr>
            </w:pPr>
            <w:r w:rsidRPr="0030740D">
              <w:rPr>
                <w:rFonts w:ascii="Arial" w:hAnsi="Arial" w:cs="Arial"/>
                <w:szCs w:val="18"/>
              </w:rPr>
              <w:t>Beobachtet den körperlichen und psychischen Zustand der Kinder und leitet entsprechende Massnahmen ein</w:t>
            </w:r>
          </w:p>
          <w:p w14:paraId="42E351C5" w14:textId="77777777" w:rsidR="009C209A" w:rsidRPr="0030740D" w:rsidRDefault="0030740D" w:rsidP="008E2FDC">
            <w:pPr>
              <w:pStyle w:val="Listenabsatz"/>
              <w:numPr>
                <w:ilvl w:val="0"/>
                <w:numId w:val="2"/>
              </w:numPr>
              <w:spacing w:before="60" w:after="0" w:line="240" w:lineRule="auto"/>
              <w:ind w:left="142" w:hanging="142"/>
              <w:rPr>
                <w:rFonts w:ascii="Arial" w:hAnsi="Arial" w:cs="Arial"/>
                <w:szCs w:val="18"/>
              </w:rPr>
            </w:pPr>
            <w:r w:rsidRPr="0030740D">
              <w:rPr>
                <w:rFonts w:ascii="Arial" w:hAnsi="Arial" w:cs="Arial"/>
                <w:szCs w:val="18"/>
              </w:rPr>
              <w:t>Unterstützt die Hilfskräfte bei den Haushaltsaufgaben (Auf</w:t>
            </w:r>
            <w:r w:rsidR="00282AFA">
              <w:rPr>
                <w:rFonts w:ascii="Arial" w:hAnsi="Arial" w:cs="Arial"/>
                <w:szCs w:val="18"/>
              </w:rPr>
              <w:softHyphen/>
            </w:r>
            <w:r w:rsidRPr="0030740D">
              <w:rPr>
                <w:rFonts w:ascii="Arial" w:hAnsi="Arial" w:cs="Arial"/>
                <w:szCs w:val="18"/>
              </w:rPr>
              <w:t>räumen, Reinigen, Materialeinkauf)</w:t>
            </w:r>
          </w:p>
          <w:p w14:paraId="25C4D28D" w14:textId="77777777" w:rsidR="00E27B76" w:rsidRPr="00A76007" w:rsidRDefault="0030740D" w:rsidP="008E2FDC">
            <w:pPr>
              <w:pStyle w:val="Listenabsatz"/>
              <w:numPr>
                <w:ilvl w:val="0"/>
                <w:numId w:val="2"/>
              </w:numPr>
              <w:spacing w:before="60" w:after="0" w:line="240" w:lineRule="auto"/>
              <w:ind w:left="142" w:hanging="142"/>
              <w:rPr>
                <w:rFonts w:ascii="Arial" w:hAnsi="Arial" w:cs="Arial"/>
                <w:szCs w:val="18"/>
              </w:rPr>
            </w:pPr>
            <w:r w:rsidRPr="0030740D">
              <w:rPr>
                <w:rFonts w:ascii="Arial" w:hAnsi="Arial" w:cs="Arial"/>
                <w:szCs w:val="18"/>
              </w:rPr>
              <w:t>Pflegt den Elternkontakt</w:t>
            </w:r>
          </w:p>
          <w:p w14:paraId="0ACE38DA" w14:textId="77777777" w:rsidR="007015E0" w:rsidRPr="00E27B76" w:rsidRDefault="007015E0" w:rsidP="00282AFA">
            <w:pPr>
              <w:pStyle w:val="Textkrper"/>
              <w:spacing w:before="240" w:after="0"/>
              <w:rPr>
                <w:rFonts w:cs="Arial"/>
                <w:szCs w:val="18"/>
                <w:highlight w:val="yellow"/>
              </w:rPr>
            </w:pPr>
            <w:r w:rsidRPr="00A76007">
              <w:rPr>
                <w:rFonts w:cs="Arial"/>
                <w:szCs w:val="18"/>
              </w:rPr>
              <w:t>Ausbildung</w:t>
            </w:r>
            <w:r w:rsidRPr="00843275">
              <w:rPr>
                <w:rFonts w:cs="Arial"/>
                <w:szCs w:val="18"/>
              </w:rPr>
              <w:t xml:space="preserve"> auf Niveau Eidg. Fähigkeitszeugnis EFZ (z.B. </w:t>
            </w:r>
            <w:r w:rsidR="00843275" w:rsidRPr="00843275">
              <w:rPr>
                <w:rFonts w:cs="Arial"/>
                <w:szCs w:val="18"/>
              </w:rPr>
              <w:t>Fachmann/-frau Betreuung)</w:t>
            </w:r>
            <w:r w:rsidR="000C408C">
              <w:rPr>
                <w:rFonts w:cs="Arial"/>
                <w:szCs w:val="18"/>
              </w:rPr>
              <w:t xml:space="preserve"> und Weiterbildung im Berufsfeld Soziale Arbeit</w:t>
            </w:r>
            <w:r w:rsidRPr="00843275">
              <w:rPr>
                <w:rFonts w:cs="Arial"/>
                <w:szCs w:val="18"/>
              </w:rPr>
              <w:t>, gewisse Praxis</w:t>
            </w:r>
            <w:r w:rsidR="0093250D">
              <w:rPr>
                <w:rFonts w:cs="Arial"/>
                <w:szCs w:val="18"/>
              </w:rPr>
              <w:t>- und Umsetzungs</w:t>
            </w:r>
            <w:r w:rsidRPr="00843275">
              <w:rPr>
                <w:rFonts w:cs="Arial"/>
                <w:szCs w:val="18"/>
              </w:rPr>
              <w:t xml:space="preserve">kenntnisse innerhalb eines Aufgabenbereichs und </w:t>
            </w:r>
            <w:r w:rsidR="00843275" w:rsidRPr="00843275">
              <w:rPr>
                <w:rFonts w:cs="Arial"/>
                <w:szCs w:val="18"/>
              </w:rPr>
              <w:t>erhöhte K</w:t>
            </w:r>
            <w:r w:rsidRPr="00843275">
              <w:rPr>
                <w:rFonts w:cs="Arial"/>
                <w:szCs w:val="18"/>
              </w:rPr>
              <w:t xml:space="preserve">enntnisse der </w:t>
            </w:r>
            <w:r w:rsidR="0093250D">
              <w:rPr>
                <w:rFonts w:cs="Arial"/>
                <w:szCs w:val="18"/>
              </w:rPr>
              <w:t>Prozesse</w:t>
            </w:r>
            <w:r w:rsidRPr="00843275">
              <w:rPr>
                <w:rFonts w:cs="Arial"/>
                <w:szCs w:val="18"/>
              </w:rPr>
              <w:t xml:space="preserve"> und Abläufe in de</w:t>
            </w:r>
            <w:r w:rsidR="008174A0">
              <w:rPr>
                <w:rFonts w:cs="Arial"/>
                <w:szCs w:val="18"/>
              </w:rPr>
              <w:t>r Tagesschule</w:t>
            </w:r>
            <w:r w:rsidRPr="00843275">
              <w:rPr>
                <w:rFonts w:cs="Arial"/>
                <w:szCs w:val="18"/>
              </w:rPr>
              <w:t>.</w:t>
            </w:r>
          </w:p>
        </w:tc>
        <w:tc>
          <w:tcPr>
            <w:tcW w:w="5056" w:type="dxa"/>
            <w:shd w:val="clear" w:color="auto" w:fill="auto"/>
          </w:tcPr>
          <w:p w14:paraId="2467BD91" w14:textId="77777777" w:rsidR="00E27B76" w:rsidRPr="00E27B76" w:rsidRDefault="00E27B76" w:rsidP="00E27B76">
            <w:pPr>
              <w:pStyle w:val="Textkrper"/>
              <w:spacing w:before="60" w:after="0"/>
              <w:rPr>
                <w:rFonts w:cs="Arial"/>
                <w:szCs w:val="18"/>
              </w:rPr>
            </w:pPr>
            <w:r w:rsidRPr="00E27B76">
              <w:rPr>
                <w:rFonts w:cs="Arial"/>
                <w:szCs w:val="18"/>
              </w:rPr>
              <w:t xml:space="preserve">Einsatz als pädagogische Fachkraft mit </w:t>
            </w:r>
            <w:r w:rsidR="00764482">
              <w:rPr>
                <w:rFonts w:cs="Arial"/>
                <w:szCs w:val="18"/>
              </w:rPr>
              <w:t xml:space="preserve">unterschiedlichen, mehrheitlich dispositiven </w:t>
            </w:r>
            <w:r w:rsidRPr="00E27B76">
              <w:rPr>
                <w:rFonts w:cs="Arial"/>
                <w:szCs w:val="18"/>
              </w:rPr>
              <w:t>Tätigkeiten im Umfeld von Tages</w:t>
            </w:r>
            <w:r w:rsidR="00A76007">
              <w:rPr>
                <w:rFonts w:cs="Arial"/>
                <w:szCs w:val="18"/>
              </w:rPr>
              <w:softHyphen/>
            </w:r>
            <w:r w:rsidRPr="00E27B76">
              <w:rPr>
                <w:rFonts w:cs="Arial"/>
                <w:szCs w:val="18"/>
              </w:rPr>
              <w:t>schule/Hort.</w:t>
            </w:r>
          </w:p>
          <w:p w14:paraId="3AE02A42" w14:textId="77777777" w:rsidR="00E27B76" w:rsidRPr="00E27B76" w:rsidRDefault="00E27B76" w:rsidP="00282AFA">
            <w:pPr>
              <w:pStyle w:val="Textkrper"/>
              <w:spacing w:before="120" w:after="0"/>
              <w:rPr>
                <w:rFonts w:cs="Arial"/>
                <w:szCs w:val="18"/>
              </w:rPr>
            </w:pPr>
            <w:r w:rsidRPr="00E27B76">
              <w:rPr>
                <w:rFonts w:cs="Arial"/>
                <w:szCs w:val="18"/>
              </w:rPr>
              <w:t>Die Aufträge und Tätigkeiten sind von der vorgesetzten Stel</w:t>
            </w:r>
            <w:r w:rsidR="00A76007">
              <w:rPr>
                <w:rFonts w:cs="Arial"/>
                <w:szCs w:val="18"/>
              </w:rPr>
              <w:softHyphen/>
            </w:r>
            <w:r w:rsidRPr="00E27B76">
              <w:rPr>
                <w:rFonts w:cs="Arial"/>
                <w:szCs w:val="18"/>
              </w:rPr>
              <w:t>le vorgegeben und werden anhand von Ablaufbeschreibun</w:t>
            </w:r>
            <w:r w:rsidR="00A76007">
              <w:rPr>
                <w:rFonts w:cs="Arial"/>
                <w:szCs w:val="18"/>
              </w:rPr>
              <w:softHyphen/>
            </w:r>
            <w:r w:rsidRPr="00E27B76">
              <w:rPr>
                <w:rFonts w:cs="Arial"/>
                <w:szCs w:val="18"/>
              </w:rPr>
              <w:t>gen sowie mündlichen Anweisungen übermittelt.</w:t>
            </w:r>
          </w:p>
          <w:p w14:paraId="44C203DD" w14:textId="77777777" w:rsidR="007015E0" w:rsidRPr="00E27B76" w:rsidRDefault="007015E0" w:rsidP="00A76007">
            <w:pPr>
              <w:spacing w:before="120" w:after="0" w:line="240" w:lineRule="auto"/>
              <w:rPr>
                <w:rFonts w:ascii="Arial" w:hAnsi="Arial" w:cs="Arial"/>
                <w:i/>
                <w:szCs w:val="18"/>
                <w:highlight w:val="yellow"/>
              </w:rPr>
            </w:pPr>
            <w:r w:rsidRPr="00E27B76">
              <w:rPr>
                <w:rFonts w:ascii="Arial" w:hAnsi="Arial" w:cs="Arial"/>
                <w:i/>
                <w:szCs w:val="18"/>
              </w:rPr>
              <w:t xml:space="preserve">Das Niveau der Aufgabenschwerpunkte ist </w:t>
            </w:r>
            <w:r w:rsidR="00E27B76" w:rsidRPr="00E27B76">
              <w:rPr>
                <w:rFonts w:ascii="Arial" w:hAnsi="Arial" w:cs="Arial"/>
                <w:i/>
                <w:szCs w:val="18"/>
              </w:rPr>
              <w:t>ähnlich wie auf Niveau 4, jedoch</w:t>
            </w:r>
            <w:r w:rsidR="00843275">
              <w:rPr>
                <w:rFonts w:ascii="Arial" w:hAnsi="Arial" w:cs="Arial"/>
                <w:i/>
                <w:szCs w:val="18"/>
              </w:rPr>
              <w:t xml:space="preserve"> zusätzlich</w:t>
            </w:r>
            <w:r w:rsidR="00E27B76" w:rsidRPr="00E27B76">
              <w:rPr>
                <w:rFonts w:ascii="Arial" w:hAnsi="Arial" w:cs="Arial"/>
                <w:i/>
                <w:szCs w:val="18"/>
              </w:rPr>
              <w:t>:</w:t>
            </w:r>
          </w:p>
          <w:p w14:paraId="621AFF9D" w14:textId="77777777" w:rsidR="007015E0" w:rsidRPr="009C209A" w:rsidRDefault="00843275" w:rsidP="008E2FDC">
            <w:pPr>
              <w:pStyle w:val="Listenabsatz"/>
              <w:numPr>
                <w:ilvl w:val="0"/>
                <w:numId w:val="2"/>
              </w:numPr>
              <w:spacing w:before="120" w:after="0" w:line="240" w:lineRule="auto"/>
              <w:ind w:left="142" w:hanging="142"/>
              <w:rPr>
                <w:rFonts w:ascii="Arial" w:hAnsi="Arial" w:cs="Arial"/>
                <w:szCs w:val="18"/>
              </w:rPr>
            </w:pPr>
            <w:r w:rsidRPr="009C209A">
              <w:rPr>
                <w:rFonts w:ascii="Arial" w:hAnsi="Arial" w:cs="Arial"/>
                <w:szCs w:val="18"/>
              </w:rPr>
              <w:t>Agiert als Klassenhortner/in</w:t>
            </w:r>
          </w:p>
          <w:p w14:paraId="40CD0B11" w14:textId="77777777" w:rsidR="00843275" w:rsidRPr="009C209A" w:rsidRDefault="009C209A" w:rsidP="008E2FDC">
            <w:pPr>
              <w:pStyle w:val="Listenabsatz"/>
              <w:numPr>
                <w:ilvl w:val="0"/>
                <w:numId w:val="2"/>
              </w:numPr>
              <w:spacing w:before="60" w:after="0" w:line="240" w:lineRule="auto"/>
              <w:ind w:left="142" w:hanging="142"/>
              <w:rPr>
                <w:rFonts w:ascii="Arial" w:hAnsi="Arial" w:cs="Arial"/>
                <w:szCs w:val="18"/>
              </w:rPr>
            </w:pPr>
            <w:r>
              <w:rPr>
                <w:rFonts w:ascii="Arial" w:hAnsi="Arial" w:cs="Arial"/>
                <w:szCs w:val="18"/>
              </w:rPr>
              <w:t>ist</w:t>
            </w:r>
            <w:r w:rsidRPr="009C209A">
              <w:rPr>
                <w:rFonts w:ascii="Arial" w:hAnsi="Arial" w:cs="Arial"/>
                <w:szCs w:val="18"/>
              </w:rPr>
              <w:t xml:space="preserve"> Bezugsperson für die Kinder der entsprechenden Klasse</w:t>
            </w:r>
            <w:r>
              <w:rPr>
                <w:rFonts w:ascii="Arial" w:hAnsi="Arial" w:cs="Arial"/>
                <w:szCs w:val="18"/>
              </w:rPr>
              <w:t>n</w:t>
            </w:r>
          </w:p>
          <w:p w14:paraId="152E6DA2" w14:textId="77777777" w:rsidR="009C209A" w:rsidRDefault="009C209A" w:rsidP="008E2FDC">
            <w:pPr>
              <w:pStyle w:val="Listenabsatz"/>
              <w:numPr>
                <w:ilvl w:val="0"/>
                <w:numId w:val="2"/>
              </w:numPr>
              <w:spacing w:before="60" w:after="0" w:line="240" w:lineRule="auto"/>
              <w:ind w:left="142" w:hanging="142"/>
              <w:rPr>
                <w:rFonts w:ascii="Arial" w:hAnsi="Arial" w:cs="Arial"/>
                <w:szCs w:val="18"/>
              </w:rPr>
            </w:pPr>
            <w:r w:rsidRPr="009C209A">
              <w:rPr>
                <w:rFonts w:ascii="Arial" w:hAnsi="Arial" w:cs="Arial"/>
                <w:szCs w:val="18"/>
              </w:rPr>
              <w:t>Formuliert die Zielsetzungen für die Kinder und dokumentiert ihre Entwicklung</w:t>
            </w:r>
          </w:p>
          <w:p w14:paraId="3130AD41" w14:textId="77777777" w:rsidR="00F33E42" w:rsidRPr="009C209A" w:rsidRDefault="00F33E42" w:rsidP="008E2FDC">
            <w:pPr>
              <w:pStyle w:val="Listenabsatz"/>
              <w:numPr>
                <w:ilvl w:val="0"/>
                <w:numId w:val="2"/>
              </w:numPr>
              <w:spacing w:before="60" w:after="0" w:line="240" w:lineRule="auto"/>
              <w:ind w:left="142" w:hanging="142"/>
              <w:rPr>
                <w:rFonts w:ascii="Arial" w:hAnsi="Arial" w:cs="Arial"/>
                <w:szCs w:val="18"/>
              </w:rPr>
            </w:pPr>
            <w:r>
              <w:rPr>
                <w:rFonts w:ascii="Arial" w:hAnsi="Arial" w:cs="Arial"/>
                <w:szCs w:val="18"/>
              </w:rPr>
              <w:t>Organisiert Spezialanlässe</w:t>
            </w:r>
          </w:p>
          <w:p w14:paraId="33736271" w14:textId="77777777" w:rsidR="0030740D" w:rsidRPr="0030740D" w:rsidRDefault="009C209A" w:rsidP="008E2FDC">
            <w:pPr>
              <w:pStyle w:val="Listenabsatz"/>
              <w:numPr>
                <w:ilvl w:val="0"/>
                <w:numId w:val="2"/>
              </w:numPr>
              <w:spacing w:before="60" w:after="0" w:line="240" w:lineRule="auto"/>
              <w:ind w:left="142" w:hanging="142"/>
              <w:rPr>
                <w:rFonts w:ascii="Arial" w:hAnsi="Arial" w:cs="Arial"/>
                <w:szCs w:val="18"/>
              </w:rPr>
            </w:pPr>
            <w:r w:rsidRPr="009C209A">
              <w:rPr>
                <w:rFonts w:ascii="Arial" w:hAnsi="Arial" w:cs="Arial"/>
                <w:szCs w:val="18"/>
              </w:rPr>
              <w:t>Wird aktiv eingebunden in Elterngespräche und Elternabende</w:t>
            </w:r>
          </w:p>
          <w:p w14:paraId="6C945BFE" w14:textId="77777777" w:rsidR="007015E0" w:rsidRPr="0030740D" w:rsidRDefault="0030740D" w:rsidP="00A76007">
            <w:pPr>
              <w:spacing w:before="120" w:after="0" w:line="240" w:lineRule="auto"/>
              <w:rPr>
                <w:rFonts w:ascii="Arial" w:hAnsi="Arial" w:cs="Arial"/>
                <w:i/>
                <w:szCs w:val="18"/>
              </w:rPr>
            </w:pPr>
            <w:r w:rsidRPr="0030740D">
              <w:rPr>
                <w:rFonts w:ascii="Arial" w:hAnsi="Arial" w:cs="Arial"/>
                <w:i/>
                <w:szCs w:val="18"/>
              </w:rPr>
              <w:t>und/oder</w:t>
            </w:r>
          </w:p>
          <w:p w14:paraId="129A2267" w14:textId="77777777" w:rsidR="0030740D" w:rsidRPr="0030740D" w:rsidRDefault="0030740D" w:rsidP="008E2FDC">
            <w:pPr>
              <w:pStyle w:val="Listenabsatz"/>
              <w:numPr>
                <w:ilvl w:val="0"/>
                <w:numId w:val="2"/>
              </w:numPr>
              <w:spacing w:after="0" w:line="240" w:lineRule="auto"/>
              <w:ind w:left="142" w:hanging="142"/>
              <w:rPr>
                <w:rFonts w:ascii="Arial" w:hAnsi="Arial" w:cs="Arial"/>
                <w:szCs w:val="18"/>
              </w:rPr>
            </w:pPr>
            <w:r w:rsidRPr="0030740D">
              <w:rPr>
                <w:rFonts w:ascii="Arial" w:hAnsi="Arial" w:cs="Arial"/>
                <w:szCs w:val="18"/>
              </w:rPr>
              <w:t>Betreut die Kinder während de</w:t>
            </w:r>
            <w:r w:rsidR="008174A0">
              <w:rPr>
                <w:rFonts w:ascii="Arial" w:hAnsi="Arial" w:cs="Arial"/>
                <w:szCs w:val="18"/>
              </w:rPr>
              <w:t>n</w:t>
            </w:r>
            <w:r w:rsidRPr="0030740D">
              <w:rPr>
                <w:rFonts w:ascii="Arial" w:hAnsi="Arial" w:cs="Arial"/>
                <w:szCs w:val="18"/>
              </w:rPr>
              <w:t xml:space="preserve"> Aufgabenstunde</w:t>
            </w:r>
            <w:r w:rsidR="008174A0">
              <w:rPr>
                <w:rFonts w:ascii="Arial" w:hAnsi="Arial" w:cs="Arial"/>
                <w:szCs w:val="18"/>
              </w:rPr>
              <w:t>n</w:t>
            </w:r>
          </w:p>
          <w:p w14:paraId="3E267819" w14:textId="77777777" w:rsidR="007015E0" w:rsidRPr="00E27B76" w:rsidRDefault="00843275" w:rsidP="00A76007">
            <w:pPr>
              <w:pStyle w:val="Textkrper"/>
              <w:spacing w:before="120" w:after="0"/>
              <w:rPr>
                <w:rFonts w:cs="Arial"/>
                <w:szCs w:val="18"/>
                <w:highlight w:val="yellow"/>
              </w:rPr>
            </w:pPr>
            <w:r w:rsidRPr="0030740D">
              <w:rPr>
                <w:rFonts w:cs="Arial"/>
                <w:szCs w:val="18"/>
              </w:rPr>
              <w:t>Ausbildung in einem pädagogischen Berufsfeld auf Niveau HF/HFP</w:t>
            </w:r>
            <w:r w:rsidR="00630868">
              <w:rPr>
                <w:rFonts w:cs="Arial"/>
                <w:szCs w:val="18"/>
              </w:rPr>
              <w:t xml:space="preserve"> oder FH Bachelor</w:t>
            </w:r>
            <w:r w:rsidR="007015E0" w:rsidRPr="0030740D">
              <w:rPr>
                <w:rFonts w:cs="Arial"/>
                <w:szCs w:val="18"/>
              </w:rPr>
              <w:t xml:space="preserve">; </w:t>
            </w:r>
            <w:r w:rsidR="0093250D">
              <w:rPr>
                <w:rFonts w:cs="Arial"/>
                <w:szCs w:val="18"/>
              </w:rPr>
              <w:t>gewisse</w:t>
            </w:r>
            <w:r w:rsidR="007015E0" w:rsidRPr="0030740D">
              <w:rPr>
                <w:rFonts w:cs="Arial"/>
                <w:szCs w:val="18"/>
              </w:rPr>
              <w:t xml:space="preserve"> Praxiskenntnisse vor</w:t>
            </w:r>
            <w:r w:rsidR="00282AFA">
              <w:rPr>
                <w:rFonts w:cs="Arial"/>
                <w:szCs w:val="18"/>
              </w:rPr>
              <w:softHyphen/>
            </w:r>
            <w:r w:rsidR="007015E0" w:rsidRPr="0030740D">
              <w:rPr>
                <w:rFonts w:cs="Arial"/>
                <w:szCs w:val="18"/>
              </w:rPr>
              <w:t xml:space="preserve">wiegend innerhalb </w:t>
            </w:r>
            <w:r w:rsidR="0093250D">
              <w:rPr>
                <w:rFonts w:cs="Arial"/>
                <w:szCs w:val="18"/>
              </w:rPr>
              <w:t>mehrerer Sachbereiche und erhöhte</w:t>
            </w:r>
            <w:r w:rsidR="007015E0" w:rsidRPr="0030740D">
              <w:rPr>
                <w:rFonts w:cs="Arial"/>
                <w:szCs w:val="18"/>
              </w:rPr>
              <w:t xml:space="preserve"> Kenntnisse der </w:t>
            </w:r>
            <w:r w:rsidR="0093250D">
              <w:rPr>
                <w:rFonts w:cs="Arial"/>
                <w:szCs w:val="18"/>
              </w:rPr>
              <w:t>Prozesse</w:t>
            </w:r>
            <w:r w:rsidR="007015E0" w:rsidRPr="0030740D">
              <w:rPr>
                <w:rFonts w:cs="Arial"/>
                <w:szCs w:val="18"/>
              </w:rPr>
              <w:t xml:space="preserve"> und Abläufe in de</w:t>
            </w:r>
            <w:r w:rsidR="008174A0">
              <w:rPr>
                <w:rFonts w:cs="Arial"/>
                <w:szCs w:val="18"/>
              </w:rPr>
              <w:t>r Tagesschule</w:t>
            </w:r>
            <w:r w:rsidR="007015E0" w:rsidRPr="0030740D">
              <w:rPr>
                <w:rFonts w:cs="Arial"/>
                <w:szCs w:val="18"/>
              </w:rPr>
              <w:t>.</w:t>
            </w:r>
          </w:p>
        </w:tc>
        <w:tc>
          <w:tcPr>
            <w:tcW w:w="5056" w:type="dxa"/>
            <w:shd w:val="clear" w:color="auto" w:fill="auto"/>
          </w:tcPr>
          <w:p w14:paraId="64DA3723" w14:textId="77777777" w:rsidR="007015E0" w:rsidRPr="00E27B76" w:rsidRDefault="007015E0" w:rsidP="00845ADF">
            <w:pPr>
              <w:pStyle w:val="Textkrper"/>
              <w:spacing w:before="60" w:after="0"/>
              <w:rPr>
                <w:rFonts w:cs="Arial"/>
                <w:szCs w:val="18"/>
              </w:rPr>
            </w:pPr>
            <w:r w:rsidRPr="00E27B76">
              <w:rPr>
                <w:rFonts w:cs="Arial"/>
                <w:szCs w:val="18"/>
              </w:rPr>
              <w:t xml:space="preserve">Einsatz als </w:t>
            </w:r>
            <w:r w:rsidR="00E27B76" w:rsidRPr="00E27B76">
              <w:rPr>
                <w:rFonts w:cs="Arial"/>
                <w:szCs w:val="18"/>
              </w:rPr>
              <w:t xml:space="preserve">pädagogische </w:t>
            </w:r>
            <w:r w:rsidRPr="00E27B76">
              <w:rPr>
                <w:rFonts w:cs="Arial"/>
                <w:szCs w:val="18"/>
              </w:rPr>
              <w:t xml:space="preserve">Fachkraft mit </w:t>
            </w:r>
            <w:r w:rsidR="00764482">
              <w:rPr>
                <w:rFonts w:cs="Arial"/>
                <w:szCs w:val="18"/>
              </w:rPr>
              <w:t xml:space="preserve">unterschiedlichen </w:t>
            </w:r>
            <w:r w:rsidR="00E27B76" w:rsidRPr="00E27B76">
              <w:rPr>
                <w:rFonts w:cs="Arial"/>
                <w:szCs w:val="18"/>
              </w:rPr>
              <w:t>Täti</w:t>
            </w:r>
            <w:r w:rsidRPr="00E27B76">
              <w:rPr>
                <w:rFonts w:cs="Arial"/>
                <w:szCs w:val="18"/>
              </w:rPr>
              <w:t xml:space="preserve">gkeiten </w:t>
            </w:r>
            <w:r w:rsidR="00E27B76" w:rsidRPr="00E27B76">
              <w:rPr>
                <w:rFonts w:cs="Arial"/>
                <w:szCs w:val="18"/>
              </w:rPr>
              <w:t>im Umfeld der Aufgabenhilfe</w:t>
            </w:r>
            <w:r w:rsidRPr="00E27B76">
              <w:rPr>
                <w:rFonts w:cs="Arial"/>
                <w:szCs w:val="18"/>
              </w:rPr>
              <w:t>.</w:t>
            </w:r>
          </w:p>
          <w:p w14:paraId="228234AD" w14:textId="77777777" w:rsidR="007015E0" w:rsidRPr="00E27B76" w:rsidRDefault="007015E0" w:rsidP="00282AFA">
            <w:pPr>
              <w:pStyle w:val="Textkrper"/>
              <w:spacing w:before="120" w:after="0"/>
              <w:rPr>
                <w:rFonts w:cs="Arial"/>
                <w:szCs w:val="18"/>
              </w:rPr>
            </w:pPr>
            <w:r w:rsidRPr="00E27B76">
              <w:rPr>
                <w:rFonts w:cs="Arial"/>
                <w:szCs w:val="18"/>
              </w:rPr>
              <w:t xml:space="preserve">Die Aufträge und Tätigkeiten sind von der vorgesetzten Stelle grob umschrieben und werden anhand </w:t>
            </w:r>
            <w:r w:rsidR="00E27B76" w:rsidRPr="00E27B76">
              <w:rPr>
                <w:rFonts w:cs="Arial"/>
                <w:szCs w:val="18"/>
              </w:rPr>
              <w:t>der Schüler/innen-Situation selbst konkretisiert</w:t>
            </w:r>
            <w:r w:rsidRPr="00E27B76">
              <w:rPr>
                <w:rFonts w:cs="Arial"/>
                <w:szCs w:val="18"/>
              </w:rPr>
              <w:t>.</w:t>
            </w:r>
          </w:p>
          <w:p w14:paraId="782B8718" w14:textId="77777777" w:rsidR="00E27B76" w:rsidRPr="00E27B76" w:rsidRDefault="00E27B76" w:rsidP="00282AFA">
            <w:pPr>
              <w:spacing w:before="360" w:line="240" w:lineRule="auto"/>
              <w:rPr>
                <w:rFonts w:ascii="Arial" w:hAnsi="Arial" w:cs="Arial"/>
                <w:i/>
                <w:szCs w:val="18"/>
              </w:rPr>
            </w:pPr>
            <w:r w:rsidRPr="00E27B76">
              <w:rPr>
                <w:rFonts w:ascii="Arial" w:hAnsi="Arial" w:cs="Arial"/>
                <w:i/>
                <w:szCs w:val="18"/>
              </w:rPr>
              <w:t xml:space="preserve">Die Aufgabenschwerpunkte sind: </w:t>
            </w:r>
          </w:p>
          <w:p w14:paraId="38EA910A" w14:textId="77777777" w:rsidR="007015E0" w:rsidRPr="008174A0" w:rsidRDefault="008174A0" w:rsidP="008E2FDC">
            <w:pPr>
              <w:pStyle w:val="Listenabsatz"/>
              <w:numPr>
                <w:ilvl w:val="0"/>
                <w:numId w:val="2"/>
              </w:numPr>
              <w:spacing w:before="120" w:after="0" w:line="240" w:lineRule="auto"/>
              <w:ind w:left="142" w:hanging="142"/>
              <w:rPr>
                <w:rFonts w:ascii="Arial" w:hAnsi="Arial" w:cs="Arial"/>
                <w:szCs w:val="18"/>
              </w:rPr>
            </w:pPr>
            <w:r w:rsidRPr="008174A0">
              <w:rPr>
                <w:rFonts w:ascii="Arial" w:hAnsi="Arial" w:cs="Arial"/>
                <w:szCs w:val="18"/>
              </w:rPr>
              <w:t>Unterstützt die Schüler/innen beim Lösen der Hausaufgaben in lernunterstützender Umgebung</w:t>
            </w:r>
          </w:p>
          <w:p w14:paraId="19CB0713" w14:textId="77777777" w:rsidR="008174A0" w:rsidRPr="008174A0" w:rsidRDefault="008174A0" w:rsidP="008E2FDC">
            <w:pPr>
              <w:pStyle w:val="Listenabsatz"/>
              <w:numPr>
                <w:ilvl w:val="0"/>
                <w:numId w:val="2"/>
              </w:numPr>
              <w:spacing w:before="60" w:after="0" w:line="240" w:lineRule="auto"/>
              <w:ind w:left="142" w:hanging="142"/>
              <w:rPr>
                <w:rFonts w:ascii="Arial" w:hAnsi="Arial" w:cs="Arial"/>
                <w:szCs w:val="18"/>
              </w:rPr>
            </w:pPr>
            <w:r w:rsidRPr="008174A0">
              <w:rPr>
                <w:rFonts w:ascii="Arial" w:hAnsi="Arial" w:cs="Arial"/>
                <w:szCs w:val="18"/>
              </w:rPr>
              <w:t>Stellt eine individuelle Lernunterstützung im Rahmen der Hausaufgaben sicher</w:t>
            </w:r>
          </w:p>
          <w:p w14:paraId="1CDB2099" w14:textId="77777777" w:rsidR="008174A0" w:rsidRPr="008174A0" w:rsidRDefault="008174A0" w:rsidP="008E2FDC">
            <w:pPr>
              <w:pStyle w:val="Listenabsatz"/>
              <w:numPr>
                <w:ilvl w:val="0"/>
                <w:numId w:val="2"/>
              </w:numPr>
              <w:spacing w:before="60" w:after="0" w:line="240" w:lineRule="auto"/>
              <w:ind w:left="142" w:hanging="142"/>
              <w:rPr>
                <w:rFonts w:ascii="Arial" w:hAnsi="Arial" w:cs="Arial"/>
                <w:szCs w:val="18"/>
              </w:rPr>
            </w:pPr>
            <w:r w:rsidRPr="008174A0">
              <w:rPr>
                <w:rFonts w:ascii="Arial" w:hAnsi="Arial" w:cs="Arial"/>
                <w:szCs w:val="18"/>
              </w:rPr>
              <w:t>Fördert die Selbstkompetenz</w:t>
            </w:r>
          </w:p>
          <w:p w14:paraId="1D7E4601" w14:textId="77777777" w:rsidR="008174A0" w:rsidRPr="008174A0" w:rsidRDefault="008174A0" w:rsidP="008E2FDC">
            <w:pPr>
              <w:pStyle w:val="Listenabsatz"/>
              <w:numPr>
                <w:ilvl w:val="0"/>
                <w:numId w:val="2"/>
              </w:numPr>
              <w:spacing w:before="60" w:after="0" w:line="240" w:lineRule="auto"/>
              <w:ind w:left="142" w:hanging="142"/>
              <w:rPr>
                <w:rFonts w:ascii="Arial" w:hAnsi="Arial" w:cs="Arial"/>
                <w:szCs w:val="18"/>
              </w:rPr>
            </w:pPr>
            <w:r w:rsidRPr="008174A0">
              <w:rPr>
                <w:rFonts w:ascii="Arial" w:hAnsi="Arial" w:cs="Arial"/>
                <w:szCs w:val="18"/>
              </w:rPr>
              <w:t>Pflegt den Austausch mit Lehrpersonen, Schulleitung und Fachgruppe</w:t>
            </w:r>
          </w:p>
          <w:p w14:paraId="10506597" w14:textId="77777777" w:rsidR="008174A0" w:rsidRPr="008174A0" w:rsidRDefault="008174A0" w:rsidP="008E2FDC">
            <w:pPr>
              <w:pStyle w:val="Listenabsatz"/>
              <w:numPr>
                <w:ilvl w:val="0"/>
                <w:numId w:val="2"/>
              </w:numPr>
              <w:spacing w:before="60" w:after="0" w:line="240" w:lineRule="auto"/>
              <w:ind w:left="142" w:hanging="142"/>
              <w:rPr>
                <w:rFonts w:ascii="Arial" w:hAnsi="Arial" w:cs="Arial"/>
                <w:szCs w:val="18"/>
              </w:rPr>
            </w:pPr>
            <w:r w:rsidRPr="008174A0">
              <w:rPr>
                <w:rFonts w:ascii="Arial" w:hAnsi="Arial" w:cs="Arial"/>
                <w:szCs w:val="18"/>
              </w:rPr>
              <w:t>Erledigt die administrativen Begleitaufgaben (Absenzen</w:t>
            </w:r>
            <w:r w:rsidR="00282AFA">
              <w:rPr>
                <w:rFonts w:ascii="Arial" w:hAnsi="Arial" w:cs="Arial"/>
                <w:szCs w:val="18"/>
              </w:rPr>
              <w:softHyphen/>
            </w:r>
            <w:r w:rsidRPr="008174A0">
              <w:rPr>
                <w:rFonts w:ascii="Arial" w:hAnsi="Arial" w:cs="Arial"/>
                <w:szCs w:val="18"/>
              </w:rPr>
              <w:t>kontrolle, Stundenrapport etc.)</w:t>
            </w:r>
          </w:p>
          <w:p w14:paraId="7756016F" w14:textId="77777777" w:rsidR="007015E0" w:rsidRPr="00E27B76" w:rsidRDefault="00E27B76" w:rsidP="00282AFA">
            <w:pPr>
              <w:pStyle w:val="Textkrper"/>
              <w:spacing w:before="600" w:after="120"/>
              <w:rPr>
                <w:rFonts w:cs="Arial"/>
                <w:szCs w:val="18"/>
                <w:highlight w:val="yellow"/>
              </w:rPr>
            </w:pPr>
            <w:r w:rsidRPr="008174A0">
              <w:rPr>
                <w:rFonts w:cs="Arial"/>
                <w:szCs w:val="18"/>
              </w:rPr>
              <w:t xml:space="preserve">Ausbildung auf Niveau </w:t>
            </w:r>
            <w:r w:rsidR="00843275" w:rsidRPr="008174A0">
              <w:rPr>
                <w:rFonts w:cs="Arial"/>
                <w:szCs w:val="18"/>
              </w:rPr>
              <w:t xml:space="preserve">Pädagogische Hochschule </w:t>
            </w:r>
            <w:r w:rsidR="0093250D">
              <w:rPr>
                <w:rFonts w:cs="Arial"/>
                <w:szCs w:val="18"/>
              </w:rPr>
              <w:t xml:space="preserve">FH </w:t>
            </w:r>
            <w:r w:rsidRPr="008174A0">
              <w:rPr>
                <w:rFonts w:cs="Arial"/>
                <w:szCs w:val="18"/>
              </w:rPr>
              <w:t xml:space="preserve">Bachelor; </w:t>
            </w:r>
            <w:r w:rsidR="0093250D">
              <w:rPr>
                <w:rFonts w:cs="Arial"/>
                <w:szCs w:val="18"/>
              </w:rPr>
              <w:t xml:space="preserve">teilweise Spezialistenwissen in Bezug auf </w:t>
            </w:r>
            <w:r w:rsidRPr="008174A0">
              <w:rPr>
                <w:rFonts w:cs="Arial"/>
                <w:szCs w:val="18"/>
              </w:rPr>
              <w:t>Praxis</w:t>
            </w:r>
            <w:r w:rsidR="0093250D">
              <w:rPr>
                <w:rFonts w:cs="Arial"/>
                <w:szCs w:val="18"/>
              </w:rPr>
              <w:t>- und Umsetzungs</w:t>
            </w:r>
            <w:r w:rsidRPr="008174A0">
              <w:rPr>
                <w:rFonts w:cs="Arial"/>
                <w:szCs w:val="18"/>
              </w:rPr>
              <w:t xml:space="preserve">kenntnisse vorwiegend innerhalb </w:t>
            </w:r>
            <w:r w:rsidR="0093250D">
              <w:rPr>
                <w:rFonts w:cs="Arial"/>
                <w:szCs w:val="18"/>
              </w:rPr>
              <w:t>mehrerer Sachbereiche</w:t>
            </w:r>
            <w:r w:rsidRPr="008174A0">
              <w:rPr>
                <w:rFonts w:cs="Arial"/>
                <w:szCs w:val="18"/>
              </w:rPr>
              <w:t xml:space="preserve"> und erhöhte Kenntnisse der </w:t>
            </w:r>
            <w:r w:rsidR="0093250D">
              <w:rPr>
                <w:rFonts w:cs="Arial"/>
                <w:szCs w:val="18"/>
              </w:rPr>
              <w:t>Prozesse</w:t>
            </w:r>
            <w:r w:rsidRPr="008174A0">
              <w:rPr>
                <w:rFonts w:cs="Arial"/>
                <w:szCs w:val="18"/>
              </w:rPr>
              <w:t xml:space="preserve"> und Abläufe </w:t>
            </w:r>
            <w:r w:rsidR="0093250D">
              <w:rPr>
                <w:rFonts w:cs="Arial"/>
                <w:szCs w:val="18"/>
              </w:rPr>
              <w:t xml:space="preserve">vorwiegend </w:t>
            </w:r>
            <w:r w:rsidRPr="008174A0">
              <w:rPr>
                <w:rFonts w:cs="Arial"/>
                <w:szCs w:val="18"/>
              </w:rPr>
              <w:t>innerhalb der Abteilung.</w:t>
            </w:r>
          </w:p>
        </w:tc>
      </w:tr>
    </w:tbl>
    <w:p w14:paraId="476BFB73" w14:textId="77777777" w:rsidR="004B3EE6" w:rsidRDefault="004B3EE6" w:rsidP="004C4FE9">
      <w:pPr>
        <w:spacing w:after="0" w:line="240" w:lineRule="auto"/>
        <w:rPr>
          <w:rFonts w:ascii="Arial" w:hAnsi="Arial" w:cs="Arial"/>
          <w:sz w:val="6"/>
          <w:szCs w:val="6"/>
        </w:rPr>
      </w:pPr>
    </w:p>
    <w:p w14:paraId="149A3376" w14:textId="77777777" w:rsidR="004B3EE6" w:rsidRDefault="004B3EE6">
      <w:pPr>
        <w:spacing w:after="0" w:line="240" w:lineRule="auto"/>
        <w:rPr>
          <w:rFonts w:ascii="Arial" w:hAnsi="Arial" w:cs="Arial"/>
          <w:sz w:val="6"/>
          <w:szCs w:val="6"/>
        </w:rPr>
      </w:pPr>
      <w:r>
        <w:rPr>
          <w:rFonts w:ascii="Arial" w:hAnsi="Arial" w:cs="Arial"/>
          <w:sz w:val="6"/>
          <w:szCs w:val="6"/>
        </w:rPr>
        <w:br w:type="page"/>
      </w:r>
    </w:p>
    <w:p w14:paraId="7AB4F0AF" w14:textId="77777777" w:rsidR="00D355CA" w:rsidRDefault="00437424" w:rsidP="00D355CA">
      <w:pPr>
        <w:spacing w:after="0" w:line="240" w:lineRule="auto"/>
        <w:ind w:left="142"/>
        <w:rPr>
          <w:rFonts w:ascii="Arial" w:hAnsi="Arial" w:cs="Arial"/>
          <w:sz w:val="6"/>
          <w:szCs w:val="6"/>
        </w:rPr>
      </w:pPr>
      <w:r w:rsidRPr="00437424">
        <w:rPr>
          <w:noProof/>
          <w:lang w:eastAsia="de-CH"/>
        </w:rPr>
        <w:lastRenderedPageBreak/>
        <w:drawing>
          <wp:inline distT="0" distB="0" distL="0" distR="0" wp14:anchorId="1C139D5C" wp14:editId="3788933C">
            <wp:extent cx="9811385" cy="5875369"/>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811385" cy="5875369"/>
                    </a:xfrm>
                    <a:prstGeom prst="rect">
                      <a:avLst/>
                    </a:prstGeom>
                    <a:noFill/>
                    <a:ln>
                      <a:noFill/>
                    </a:ln>
                  </pic:spPr>
                </pic:pic>
              </a:graphicData>
            </a:graphic>
          </wp:inline>
        </w:drawing>
      </w:r>
    </w:p>
    <w:p w14:paraId="0A8259F8" w14:textId="77777777" w:rsidR="00D355CA" w:rsidRDefault="00D355CA">
      <w:pPr>
        <w:spacing w:after="0" w:line="240" w:lineRule="auto"/>
        <w:rPr>
          <w:rFonts w:ascii="Arial" w:hAnsi="Arial" w:cs="Arial"/>
          <w:sz w:val="6"/>
          <w:szCs w:val="6"/>
        </w:rPr>
      </w:pPr>
      <w:r>
        <w:rPr>
          <w:rFonts w:ascii="Arial" w:hAnsi="Arial" w:cs="Arial"/>
          <w:sz w:val="6"/>
          <w:szCs w:val="6"/>
        </w:rPr>
        <w:br w:type="page"/>
      </w:r>
    </w:p>
    <w:tbl>
      <w:tblPr>
        <w:tblW w:w="152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6"/>
        <w:gridCol w:w="3785"/>
        <w:gridCol w:w="3752"/>
        <w:gridCol w:w="3737"/>
        <w:gridCol w:w="4004"/>
      </w:tblGrid>
      <w:tr w:rsidR="00607198" w:rsidRPr="00D5448F" w14:paraId="387BA9B4" w14:textId="77777777" w:rsidTr="00B96216">
        <w:trPr>
          <w:trHeight w:val="283"/>
        </w:trPr>
        <w:tc>
          <w:tcPr>
            <w:tcW w:w="3791" w:type="dxa"/>
            <w:gridSpan w:val="2"/>
            <w:shd w:val="clear" w:color="auto" w:fill="auto"/>
            <w:vAlign w:val="center"/>
          </w:tcPr>
          <w:p w14:paraId="45C24441" w14:textId="77777777" w:rsidR="00607198" w:rsidRPr="00472D80" w:rsidRDefault="00607198" w:rsidP="00CF04C9">
            <w:pPr>
              <w:rPr>
                <w:rFonts w:ascii="Arial" w:hAnsi="Arial" w:cs="Arial"/>
                <w:b/>
                <w:sz w:val="22"/>
                <w:szCs w:val="22"/>
              </w:rPr>
            </w:pPr>
            <w:r w:rsidRPr="00382149">
              <w:rPr>
                <w:rFonts w:ascii="Arial" w:hAnsi="Arial" w:cs="Arial"/>
                <w:b/>
                <w:sz w:val="22"/>
                <w:szCs w:val="22"/>
              </w:rPr>
              <w:lastRenderedPageBreak/>
              <w:t>Funktionsbereich</w:t>
            </w:r>
          </w:p>
        </w:tc>
        <w:tc>
          <w:tcPr>
            <w:tcW w:w="11493" w:type="dxa"/>
            <w:gridSpan w:val="3"/>
            <w:shd w:val="clear" w:color="auto" w:fill="auto"/>
            <w:vAlign w:val="center"/>
          </w:tcPr>
          <w:p w14:paraId="48C13E31" w14:textId="77777777" w:rsidR="00607198" w:rsidRPr="006C49DD" w:rsidRDefault="00607198" w:rsidP="00CF04C9">
            <w:pPr>
              <w:rPr>
                <w:rFonts w:ascii="Arial" w:hAnsi="Arial" w:cs="Arial"/>
                <w:b/>
                <w:sz w:val="22"/>
                <w:szCs w:val="22"/>
              </w:rPr>
            </w:pPr>
            <w:r>
              <w:rPr>
                <w:rFonts w:ascii="Arial" w:hAnsi="Arial" w:cs="Arial"/>
                <w:b/>
                <w:sz w:val="22"/>
                <w:szCs w:val="22"/>
              </w:rPr>
              <w:t>Gesundheit</w:t>
            </w:r>
            <w:r w:rsidRPr="006C49DD">
              <w:rPr>
                <w:rFonts w:ascii="Arial" w:hAnsi="Arial" w:cs="Arial"/>
                <w:b/>
                <w:sz w:val="22"/>
                <w:szCs w:val="22"/>
              </w:rPr>
              <w:t>, Animation, Soziale Arbeit</w:t>
            </w:r>
          </w:p>
        </w:tc>
      </w:tr>
      <w:tr w:rsidR="00607198" w:rsidRPr="00472D80" w14:paraId="3EC9AC2A" w14:textId="77777777" w:rsidTr="00B96216">
        <w:trPr>
          <w:trHeight w:val="283"/>
        </w:trPr>
        <w:tc>
          <w:tcPr>
            <w:tcW w:w="3791" w:type="dxa"/>
            <w:gridSpan w:val="2"/>
            <w:shd w:val="clear" w:color="auto" w:fill="auto"/>
            <w:vAlign w:val="center"/>
          </w:tcPr>
          <w:p w14:paraId="7B2A384D" w14:textId="77777777" w:rsidR="00607198" w:rsidRPr="00472D80" w:rsidRDefault="00607198" w:rsidP="00CF04C9">
            <w:pPr>
              <w:rPr>
                <w:rFonts w:ascii="Arial" w:hAnsi="Arial" w:cs="Arial"/>
                <w:b/>
                <w:sz w:val="22"/>
                <w:szCs w:val="22"/>
              </w:rPr>
            </w:pPr>
            <w:r w:rsidRPr="00472D80">
              <w:rPr>
                <w:rFonts w:ascii="Arial" w:hAnsi="Arial" w:cs="Arial"/>
                <w:b/>
                <w:sz w:val="22"/>
                <w:szCs w:val="22"/>
              </w:rPr>
              <w:t>Funktionskette</w:t>
            </w:r>
          </w:p>
        </w:tc>
        <w:tc>
          <w:tcPr>
            <w:tcW w:w="11493" w:type="dxa"/>
            <w:gridSpan w:val="3"/>
            <w:shd w:val="clear" w:color="auto" w:fill="auto"/>
            <w:vAlign w:val="center"/>
          </w:tcPr>
          <w:p w14:paraId="1DBEE0FB" w14:textId="77777777" w:rsidR="00607198" w:rsidRPr="00472D80" w:rsidRDefault="00607198" w:rsidP="00CF04C9">
            <w:pPr>
              <w:rPr>
                <w:rFonts w:ascii="Arial" w:hAnsi="Arial" w:cs="Arial"/>
                <w:b/>
                <w:sz w:val="22"/>
                <w:szCs w:val="22"/>
              </w:rPr>
            </w:pPr>
            <w:r>
              <w:rPr>
                <w:rFonts w:ascii="Arial" w:hAnsi="Arial" w:cs="Arial"/>
                <w:b/>
                <w:sz w:val="22"/>
                <w:szCs w:val="22"/>
              </w:rPr>
              <w:t xml:space="preserve">303 </w:t>
            </w:r>
            <w:r w:rsidRPr="00A1557C">
              <w:rPr>
                <w:rFonts w:ascii="Arial" w:hAnsi="Arial" w:cs="Arial"/>
                <w:b/>
                <w:sz w:val="22"/>
                <w:szCs w:val="22"/>
              </w:rPr>
              <w:t>Betreuung, Animation</w:t>
            </w:r>
          </w:p>
        </w:tc>
      </w:tr>
      <w:tr w:rsidR="00607198" w:rsidRPr="000943B0" w14:paraId="4C333520" w14:textId="77777777" w:rsidTr="00B96216">
        <w:tblPrEx>
          <w:tblCellMar>
            <w:left w:w="70" w:type="dxa"/>
            <w:right w:w="70" w:type="dxa"/>
          </w:tblCellMar>
        </w:tblPrEx>
        <w:trPr>
          <w:gridBefore w:val="1"/>
          <w:wBefore w:w="6" w:type="dxa"/>
          <w:trHeight w:val="1506"/>
        </w:trPr>
        <w:tc>
          <w:tcPr>
            <w:tcW w:w="15278" w:type="dxa"/>
            <w:gridSpan w:val="4"/>
            <w:shd w:val="clear" w:color="auto" w:fill="auto"/>
          </w:tcPr>
          <w:p w14:paraId="59DE9CD3" w14:textId="77777777" w:rsidR="00607198" w:rsidRPr="00221EB5" w:rsidRDefault="00607198" w:rsidP="00CF04C9">
            <w:pPr>
              <w:spacing w:line="240" w:lineRule="auto"/>
              <w:ind w:left="34"/>
              <w:rPr>
                <w:rFonts w:ascii="Arial" w:hAnsi="Arial" w:cs="Arial"/>
                <w:noProof/>
                <w:sz w:val="16"/>
                <w:szCs w:val="16"/>
              </w:rPr>
            </w:pPr>
            <w:r>
              <w:rPr>
                <w:rFonts w:ascii="Arial" w:hAnsi="Arial" w:cs="Arial"/>
                <w:noProof/>
                <w:sz w:val="16"/>
                <w:szCs w:val="16"/>
                <w:lang w:eastAsia="de-CH"/>
              </w:rPr>
              <w:drawing>
                <wp:anchor distT="0" distB="0" distL="114300" distR="114300" simplePos="0" relativeHeight="251662336" behindDoc="0" locked="0" layoutInCell="1" allowOverlap="1" wp14:anchorId="0D854336" wp14:editId="4C701CFF">
                  <wp:simplePos x="0" y="0"/>
                  <wp:positionH relativeFrom="column">
                    <wp:posOffset>15240</wp:posOffset>
                  </wp:positionH>
                  <wp:positionV relativeFrom="paragraph">
                    <wp:posOffset>0</wp:posOffset>
                  </wp:positionV>
                  <wp:extent cx="9504670" cy="896400"/>
                  <wp:effectExtent l="0" t="0" r="1905" b="0"/>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04670" cy="896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07198" w:rsidRPr="00472D80" w14:paraId="3CFF0D88" w14:textId="77777777" w:rsidTr="00B96216">
        <w:trPr>
          <w:trHeight w:val="293"/>
        </w:trPr>
        <w:tc>
          <w:tcPr>
            <w:tcW w:w="15284" w:type="dxa"/>
            <w:gridSpan w:val="5"/>
            <w:shd w:val="clear" w:color="auto" w:fill="B2A1C7"/>
            <w:vAlign w:val="center"/>
          </w:tcPr>
          <w:p w14:paraId="6389EABC" w14:textId="77777777" w:rsidR="00607198" w:rsidRPr="00472D80" w:rsidRDefault="00607198" w:rsidP="00CF04C9">
            <w:pPr>
              <w:rPr>
                <w:rFonts w:ascii="Arial" w:hAnsi="Arial" w:cs="Arial"/>
                <w:b/>
                <w:noProof/>
                <w:sz w:val="22"/>
                <w:szCs w:val="22"/>
              </w:rPr>
            </w:pPr>
            <w:r w:rsidRPr="00472D80">
              <w:rPr>
                <w:rFonts w:ascii="Arial" w:hAnsi="Arial" w:cs="Arial"/>
                <w:b/>
                <w:noProof/>
                <w:sz w:val="22"/>
                <w:szCs w:val="22"/>
              </w:rPr>
              <w:t>Funktionsinhalt</w:t>
            </w:r>
          </w:p>
        </w:tc>
      </w:tr>
      <w:tr w:rsidR="00607198" w:rsidRPr="0040667D" w14:paraId="66FD02AB" w14:textId="77777777" w:rsidTr="00B96216">
        <w:trPr>
          <w:trHeight w:val="360"/>
        </w:trPr>
        <w:tc>
          <w:tcPr>
            <w:tcW w:w="3791" w:type="dxa"/>
            <w:gridSpan w:val="2"/>
            <w:shd w:val="clear" w:color="auto" w:fill="auto"/>
            <w:vAlign w:val="center"/>
          </w:tcPr>
          <w:p w14:paraId="1FB6EF14" w14:textId="77777777" w:rsidR="00607198" w:rsidRPr="0040667D" w:rsidRDefault="00607198" w:rsidP="00CF04C9">
            <w:pPr>
              <w:spacing w:line="240" w:lineRule="auto"/>
              <w:rPr>
                <w:rFonts w:ascii="Arial" w:hAnsi="Arial" w:cs="Arial"/>
                <w:b/>
                <w:noProof/>
                <w:sz w:val="20"/>
                <w:szCs w:val="20"/>
              </w:rPr>
            </w:pPr>
            <w:r w:rsidRPr="0040667D">
              <w:rPr>
                <w:rFonts w:ascii="Arial" w:hAnsi="Arial" w:cs="Arial"/>
                <w:b/>
                <w:noProof/>
                <w:sz w:val="20"/>
                <w:szCs w:val="20"/>
              </w:rPr>
              <w:t xml:space="preserve">Anforderungsniveau </w:t>
            </w:r>
            <w:r>
              <w:rPr>
                <w:rFonts w:ascii="Arial" w:hAnsi="Arial" w:cs="Arial"/>
                <w:b/>
                <w:noProof/>
                <w:sz w:val="20"/>
                <w:szCs w:val="20"/>
              </w:rPr>
              <w:t>3</w:t>
            </w:r>
          </w:p>
        </w:tc>
        <w:tc>
          <w:tcPr>
            <w:tcW w:w="3752" w:type="dxa"/>
            <w:shd w:val="clear" w:color="auto" w:fill="auto"/>
            <w:vAlign w:val="center"/>
          </w:tcPr>
          <w:p w14:paraId="47FE8F7B" w14:textId="77777777" w:rsidR="00607198" w:rsidRPr="0040667D" w:rsidRDefault="00607198" w:rsidP="00CF04C9">
            <w:pPr>
              <w:spacing w:line="240" w:lineRule="auto"/>
              <w:rPr>
                <w:rFonts w:ascii="Arial" w:hAnsi="Arial" w:cs="Arial"/>
                <w:b/>
                <w:noProof/>
                <w:sz w:val="20"/>
                <w:szCs w:val="20"/>
              </w:rPr>
            </w:pPr>
            <w:r w:rsidRPr="0040667D">
              <w:rPr>
                <w:rFonts w:ascii="Arial" w:hAnsi="Arial" w:cs="Arial"/>
                <w:b/>
                <w:noProof/>
                <w:sz w:val="20"/>
                <w:szCs w:val="20"/>
              </w:rPr>
              <w:t xml:space="preserve">Anforderungsniveau </w:t>
            </w:r>
            <w:r>
              <w:rPr>
                <w:rFonts w:ascii="Arial" w:hAnsi="Arial" w:cs="Arial"/>
                <w:b/>
                <w:noProof/>
                <w:sz w:val="20"/>
                <w:szCs w:val="20"/>
              </w:rPr>
              <w:t>4</w:t>
            </w:r>
          </w:p>
        </w:tc>
        <w:tc>
          <w:tcPr>
            <w:tcW w:w="3737" w:type="dxa"/>
            <w:shd w:val="clear" w:color="auto" w:fill="auto"/>
            <w:vAlign w:val="center"/>
          </w:tcPr>
          <w:p w14:paraId="0BD34AE3" w14:textId="77777777" w:rsidR="00607198" w:rsidRPr="0040667D" w:rsidRDefault="00607198" w:rsidP="00CF04C9">
            <w:pPr>
              <w:spacing w:line="240" w:lineRule="auto"/>
              <w:rPr>
                <w:rFonts w:ascii="Arial" w:hAnsi="Arial" w:cs="Arial"/>
                <w:b/>
                <w:noProof/>
                <w:sz w:val="20"/>
                <w:szCs w:val="20"/>
              </w:rPr>
            </w:pPr>
            <w:r w:rsidRPr="0040667D">
              <w:rPr>
                <w:rFonts w:ascii="Arial" w:hAnsi="Arial" w:cs="Arial"/>
                <w:b/>
                <w:noProof/>
                <w:sz w:val="20"/>
                <w:szCs w:val="20"/>
              </w:rPr>
              <w:t xml:space="preserve">Anforderungsniveau </w:t>
            </w:r>
            <w:r>
              <w:rPr>
                <w:rFonts w:ascii="Arial" w:hAnsi="Arial" w:cs="Arial"/>
                <w:b/>
                <w:noProof/>
                <w:sz w:val="20"/>
                <w:szCs w:val="20"/>
              </w:rPr>
              <w:t>5</w:t>
            </w:r>
          </w:p>
        </w:tc>
        <w:tc>
          <w:tcPr>
            <w:tcW w:w="4004" w:type="dxa"/>
            <w:shd w:val="clear" w:color="auto" w:fill="auto"/>
            <w:vAlign w:val="center"/>
          </w:tcPr>
          <w:p w14:paraId="43EC9AD7" w14:textId="77777777" w:rsidR="00607198" w:rsidRPr="0040667D" w:rsidRDefault="00607198" w:rsidP="00CF04C9">
            <w:pPr>
              <w:spacing w:line="240" w:lineRule="auto"/>
              <w:rPr>
                <w:rFonts w:ascii="Arial" w:hAnsi="Arial" w:cs="Arial"/>
                <w:b/>
                <w:noProof/>
                <w:sz w:val="20"/>
                <w:szCs w:val="20"/>
              </w:rPr>
            </w:pPr>
            <w:r w:rsidRPr="0040667D">
              <w:rPr>
                <w:rFonts w:ascii="Arial" w:hAnsi="Arial" w:cs="Arial"/>
                <w:b/>
                <w:noProof/>
                <w:sz w:val="20"/>
                <w:szCs w:val="20"/>
              </w:rPr>
              <w:t xml:space="preserve">Anforderungsniveau </w:t>
            </w:r>
            <w:r>
              <w:rPr>
                <w:rFonts w:ascii="Arial" w:hAnsi="Arial" w:cs="Arial"/>
                <w:b/>
                <w:noProof/>
                <w:sz w:val="20"/>
                <w:szCs w:val="20"/>
              </w:rPr>
              <w:t>6</w:t>
            </w:r>
          </w:p>
        </w:tc>
      </w:tr>
      <w:tr w:rsidR="00607198" w:rsidRPr="00C11276" w14:paraId="5A539D2D" w14:textId="77777777" w:rsidTr="00C11276">
        <w:trPr>
          <w:trHeight w:val="5843"/>
        </w:trPr>
        <w:tc>
          <w:tcPr>
            <w:tcW w:w="3791" w:type="dxa"/>
            <w:gridSpan w:val="2"/>
            <w:shd w:val="clear" w:color="auto" w:fill="auto"/>
          </w:tcPr>
          <w:p w14:paraId="135C4ECA" w14:textId="77777777" w:rsidR="00607198" w:rsidRPr="00C11276" w:rsidRDefault="00607198" w:rsidP="00C11276">
            <w:pPr>
              <w:pStyle w:val="Textkrper"/>
              <w:spacing w:after="120"/>
              <w:rPr>
                <w:rFonts w:cs="Arial"/>
                <w:sz w:val="17"/>
                <w:szCs w:val="17"/>
              </w:rPr>
            </w:pPr>
            <w:r w:rsidRPr="00C11276">
              <w:rPr>
                <w:rFonts w:cs="Arial"/>
                <w:sz w:val="17"/>
                <w:szCs w:val="17"/>
              </w:rPr>
              <w:t>Einsatz als Fachkraft mit gleichartigen, stan</w:t>
            </w:r>
            <w:r w:rsidR="00662174" w:rsidRPr="00C11276">
              <w:rPr>
                <w:rFonts w:cs="Arial"/>
                <w:sz w:val="17"/>
                <w:szCs w:val="17"/>
              </w:rPr>
              <w:softHyphen/>
            </w:r>
            <w:r w:rsidRPr="00C11276">
              <w:rPr>
                <w:rFonts w:cs="Arial"/>
                <w:sz w:val="17"/>
                <w:szCs w:val="17"/>
              </w:rPr>
              <w:t>dardisierten Tätigkeiten im Umfeld Betreu</w:t>
            </w:r>
            <w:r w:rsidR="00662174" w:rsidRPr="00C11276">
              <w:rPr>
                <w:rFonts w:cs="Arial"/>
                <w:sz w:val="17"/>
                <w:szCs w:val="17"/>
              </w:rPr>
              <w:softHyphen/>
            </w:r>
            <w:r w:rsidRPr="00C11276">
              <w:rPr>
                <w:rFonts w:cs="Arial"/>
                <w:sz w:val="17"/>
                <w:szCs w:val="17"/>
              </w:rPr>
              <w:t>ung/soziokulturelle Animation.</w:t>
            </w:r>
          </w:p>
          <w:p w14:paraId="574747BD" w14:textId="77777777" w:rsidR="00607198" w:rsidRPr="00C11276" w:rsidRDefault="00607198" w:rsidP="00C11276">
            <w:pPr>
              <w:pStyle w:val="Textkrper"/>
              <w:spacing w:after="120"/>
              <w:rPr>
                <w:rFonts w:cs="Arial"/>
                <w:sz w:val="17"/>
                <w:szCs w:val="17"/>
              </w:rPr>
            </w:pPr>
            <w:r w:rsidRPr="00C11276">
              <w:rPr>
                <w:rFonts w:cs="Arial"/>
                <w:sz w:val="17"/>
                <w:szCs w:val="17"/>
              </w:rPr>
              <w:t>Die Aufträge und Tätigkeiten sind von der vorgesetzten Stelle detailliert vorgegeben und werden anhand von Ablaufbeschreibun</w:t>
            </w:r>
            <w:r w:rsidR="00662174" w:rsidRPr="00C11276">
              <w:rPr>
                <w:rFonts w:cs="Arial"/>
                <w:sz w:val="17"/>
                <w:szCs w:val="17"/>
              </w:rPr>
              <w:softHyphen/>
            </w:r>
            <w:r w:rsidRPr="00C11276">
              <w:rPr>
                <w:rFonts w:cs="Arial"/>
                <w:sz w:val="17"/>
                <w:szCs w:val="17"/>
              </w:rPr>
              <w:t>gen sowie mündlichen Anweisungen über</w:t>
            </w:r>
            <w:r w:rsidR="00662174" w:rsidRPr="00C11276">
              <w:rPr>
                <w:rFonts w:cs="Arial"/>
                <w:sz w:val="17"/>
                <w:szCs w:val="17"/>
              </w:rPr>
              <w:softHyphen/>
            </w:r>
            <w:r w:rsidRPr="00C11276">
              <w:rPr>
                <w:rFonts w:cs="Arial"/>
                <w:sz w:val="17"/>
                <w:szCs w:val="17"/>
              </w:rPr>
              <w:t>mittelt.</w:t>
            </w:r>
          </w:p>
          <w:p w14:paraId="64980BE1" w14:textId="77777777" w:rsidR="00607198" w:rsidRPr="00C11276" w:rsidRDefault="00607198" w:rsidP="00C11276">
            <w:pPr>
              <w:spacing w:before="360" w:line="240" w:lineRule="auto"/>
              <w:rPr>
                <w:rFonts w:ascii="Arial" w:hAnsi="Arial" w:cs="Arial"/>
                <w:i/>
                <w:sz w:val="17"/>
                <w:szCs w:val="17"/>
              </w:rPr>
            </w:pPr>
            <w:r w:rsidRPr="00C11276">
              <w:rPr>
                <w:rFonts w:ascii="Arial" w:hAnsi="Arial" w:cs="Arial"/>
                <w:i/>
                <w:sz w:val="17"/>
                <w:szCs w:val="17"/>
              </w:rPr>
              <w:t xml:space="preserve">Die Aufgabenschwerpunkte sind: </w:t>
            </w:r>
          </w:p>
          <w:p w14:paraId="380C97FF" w14:textId="77777777" w:rsidR="00607198" w:rsidRPr="00C11276" w:rsidRDefault="00607198" w:rsidP="008E2FDC">
            <w:pPr>
              <w:pStyle w:val="Listenabsatz"/>
              <w:numPr>
                <w:ilvl w:val="0"/>
                <w:numId w:val="2"/>
              </w:numPr>
              <w:spacing w:line="240" w:lineRule="auto"/>
              <w:ind w:left="142" w:hanging="142"/>
              <w:rPr>
                <w:rFonts w:ascii="Arial" w:hAnsi="Arial" w:cs="Arial"/>
                <w:sz w:val="17"/>
                <w:szCs w:val="17"/>
              </w:rPr>
            </w:pPr>
            <w:r w:rsidRPr="00C11276">
              <w:rPr>
                <w:rFonts w:ascii="Arial" w:hAnsi="Arial" w:cs="Arial"/>
                <w:sz w:val="17"/>
                <w:szCs w:val="17"/>
              </w:rPr>
              <w:t>Bietet bedürfnisorientierte Animation und Begleitung der Quartierbevölkerung an</w:t>
            </w:r>
          </w:p>
          <w:p w14:paraId="562FE2A2" w14:textId="77777777" w:rsidR="00607198" w:rsidRPr="00C11276" w:rsidRDefault="00607198" w:rsidP="008E2FDC">
            <w:pPr>
              <w:pStyle w:val="Listenabsatz"/>
              <w:numPr>
                <w:ilvl w:val="0"/>
                <w:numId w:val="2"/>
              </w:numPr>
              <w:spacing w:line="240" w:lineRule="auto"/>
              <w:ind w:left="142" w:hanging="142"/>
              <w:rPr>
                <w:rFonts w:ascii="Arial" w:hAnsi="Arial" w:cs="Arial"/>
                <w:sz w:val="17"/>
                <w:szCs w:val="17"/>
              </w:rPr>
            </w:pPr>
            <w:r w:rsidRPr="00C11276">
              <w:rPr>
                <w:rFonts w:ascii="Arial" w:hAnsi="Arial" w:cs="Arial"/>
                <w:sz w:val="17"/>
                <w:szCs w:val="17"/>
              </w:rPr>
              <w:t>Hilft mit bei der Durchführung von Aktivi</w:t>
            </w:r>
            <w:r w:rsidR="00662174" w:rsidRPr="00C11276">
              <w:rPr>
                <w:rFonts w:ascii="Arial" w:hAnsi="Arial" w:cs="Arial"/>
                <w:sz w:val="17"/>
                <w:szCs w:val="17"/>
              </w:rPr>
              <w:softHyphen/>
            </w:r>
            <w:r w:rsidRPr="00C11276">
              <w:rPr>
                <w:rFonts w:ascii="Arial" w:hAnsi="Arial" w:cs="Arial"/>
                <w:sz w:val="17"/>
                <w:szCs w:val="17"/>
              </w:rPr>
              <w:t>täten und Anlässen</w:t>
            </w:r>
          </w:p>
          <w:p w14:paraId="06164842" w14:textId="77777777" w:rsidR="00607198" w:rsidRPr="00C11276" w:rsidRDefault="00607198" w:rsidP="008E2FDC">
            <w:pPr>
              <w:pStyle w:val="Listenabsatz"/>
              <w:numPr>
                <w:ilvl w:val="0"/>
                <w:numId w:val="2"/>
              </w:numPr>
              <w:spacing w:line="240" w:lineRule="auto"/>
              <w:ind w:left="142" w:hanging="142"/>
              <w:rPr>
                <w:rFonts w:ascii="Arial" w:hAnsi="Arial" w:cs="Arial"/>
                <w:sz w:val="17"/>
                <w:szCs w:val="17"/>
              </w:rPr>
            </w:pPr>
            <w:r w:rsidRPr="00C11276">
              <w:rPr>
                <w:rFonts w:ascii="Arial" w:hAnsi="Arial" w:cs="Arial"/>
                <w:sz w:val="17"/>
                <w:szCs w:val="17"/>
              </w:rPr>
              <w:t>Übernimmt organisatorische Aufgaben</w:t>
            </w:r>
          </w:p>
          <w:p w14:paraId="1FDEB291" w14:textId="77777777" w:rsidR="00607198" w:rsidRPr="00C11276" w:rsidRDefault="00607198" w:rsidP="008E2FDC">
            <w:pPr>
              <w:pStyle w:val="Listenabsatz"/>
              <w:numPr>
                <w:ilvl w:val="0"/>
                <w:numId w:val="2"/>
              </w:numPr>
              <w:spacing w:line="240" w:lineRule="auto"/>
              <w:ind w:left="142" w:hanging="142"/>
              <w:rPr>
                <w:rFonts w:ascii="Arial" w:hAnsi="Arial" w:cs="Arial"/>
                <w:sz w:val="17"/>
                <w:szCs w:val="17"/>
              </w:rPr>
            </w:pPr>
            <w:r w:rsidRPr="00C11276">
              <w:rPr>
                <w:rFonts w:ascii="Arial" w:hAnsi="Arial" w:cs="Arial"/>
                <w:sz w:val="17"/>
                <w:szCs w:val="17"/>
              </w:rPr>
              <w:t>Besorgt den Unterhält der Räumlichkeiten</w:t>
            </w:r>
          </w:p>
          <w:p w14:paraId="3D752D0F" w14:textId="77777777" w:rsidR="00607198" w:rsidRPr="00C11276" w:rsidRDefault="00607198" w:rsidP="008E2FDC">
            <w:pPr>
              <w:pStyle w:val="Listenabsatz"/>
              <w:numPr>
                <w:ilvl w:val="0"/>
                <w:numId w:val="2"/>
              </w:numPr>
              <w:spacing w:line="240" w:lineRule="auto"/>
              <w:ind w:left="142" w:hanging="142"/>
              <w:rPr>
                <w:rFonts w:ascii="Arial" w:hAnsi="Arial" w:cs="Arial"/>
                <w:sz w:val="17"/>
                <w:szCs w:val="17"/>
              </w:rPr>
            </w:pPr>
            <w:r w:rsidRPr="00C11276">
              <w:rPr>
                <w:rFonts w:ascii="Arial" w:hAnsi="Arial" w:cs="Arial"/>
                <w:sz w:val="17"/>
                <w:szCs w:val="17"/>
              </w:rPr>
              <w:t>Erledigt verschiedene administrative Fol</w:t>
            </w:r>
            <w:r w:rsidR="00662174" w:rsidRPr="00C11276">
              <w:rPr>
                <w:rFonts w:ascii="Arial" w:hAnsi="Arial" w:cs="Arial"/>
                <w:sz w:val="17"/>
                <w:szCs w:val="17"/>
              </w:rPr>
              <w:softHyphen/>
            </w:r>
            <w:r w:rsidRPr="00C11276">
              <w:rPr>
                <w:rFonts w:ascii="Arial" w:hAnsi="Arial" w:cs="Arial"/>
                <w:sz w:val="17"/>
                <w:szCs w:val="17"/>
              </w:rPr>
              <w:t>gearbeiten</w:t>
            </w:r>
          </w:p>
          <w:p w14:paraId="534E5DC2" w14:textId="77777777" w:rsidR="00607198" w:rsidRPr="00C11276" w:rsidRDefault="00607198" w:rsidP="00C11276">
            <w:pPr>
              <w:pStyle w:val="Textkrper"/>
              <w:spacing w:before="720" w:after="120"/>
              <w:rPr>
                <w:rFonts w:cs="Arial"/>
                <w:sz w:val="17"/>
                <w:szCs w:val="17"/>
              </w:rPr>
            </w:pPr>
            <w:r w:rsidRPr="00C11276">
              <w:rPr>
                <w:rFonts w:cs="Arial"/>
                <w:sz w:val="17"/>
                <w:szCs w:val="17"/>
              </w:rPr>
              <w:t>Ausbildung auf Niveau Eidg. Fähigkeits</w:t>
            </w:r>
            <w:r w:rsidR="00662174" w:rsidRPr="00C11276">
              <w:rPr>
                <w:rFonts w:cs="Arial"/>
                <w:sz w:val="17"/>
                <w:szCs w:val="17"/>
              </w:rPr>
              <w:softHyphen/>
            </w:r>
            <w:r w:rsidRPr="00C11276">
              <w:rPr>
                <w:rFonts w:cs="Arial"/>
                <w:sz w:val="17"/>
                <w:szCs w:val="17"/>
              </w:rPr>
              <w:t>zeugnis EFZ mit gewissen Praxis- und Um</w:t>
            </w:r>
            <w:r w:rsidR="00662174" w:rsidRPr="00C11276">
              <w:rPr>
                <w:rFonts w:cs="Arial"/>
                <w:sz w:val="17"/>
                <w:szCs w:val="17"/>
              </w:rPr>
              <w:softHyphen/>
            </w:r>
            <w:r w:rsidRPr="00C11276">
              <w:rPr>
                <w:rFonts w:cs="Arial"/>
                <w:sz w:val="17"/>
                <w:szCs w:val="17"/>
              </w:rPr>
              <w:t>setzungs-kenntnisse innerhalb eines Aufga</w:t>
            </w:r>
            <w:r w:rsidR="00662174" w:rsidRPr="00C11276">
              <w:rPr>
                <w:rFonts w:cs="Arial"/>
                <w:sz w:val="17"/>
                <w:szCs w:val="17"/>
              </w:rPr>
              <w:softHyphen/>
            </w:r>
            <w:r w:rsidRPr="00C11276">
              <w:rPr>
                <w:rFonts w:cs="Arial"/>
                <w:sz w:val="17"/>
                <w:szCs w:val="17"/>
              </w:rPr>
              <w:t>benbereichs oder adäquate Berufs- und Le</w:t>
            </w:r>
            <w:r w:rsidR="00662174" w:rsidRPr="00C11276">
              <w:rPr>
                <w:rFonts w:cs="Arial"/>
                <w:sz w:val="17"/>
                <w:szCs w:val="17"/>
              </w:rPr>
              <w:softHyphen/>
            </w:r>
            <w:r w:rsidRPr="00C11276">
              <w:rPr>
                <w:rFonts w:cs="Arial"/>
                <w:sz w:val="17"/>
                <w:szCs w:val="17"/>
              </w:rPr>
              <w:t>benserfahrung sowie gewisse Kenntnisse der Prozesse und Abläufe innerhalb der Ab</w:t>
            </w:r>
            <w:r w:rsidR="00662174" w:rsidRPr="00C11276">
              <w:rPr>
                <w:rFonts w:cs="Arial"/>
                <w:sz w:val="17"/>
                <w:szCs w:val="17"/>
              </w:rPr>
              <w:softHyphen/>
            </w:r>
            <w:r w:rsidRPr="00C11276">
              <w:rPr>
                <w:rFonts w:cs="Arial"/>
                <w:sz w:val="17"/>
                <w:szCs w:val="17"/>
              </w:rPr>
              <w:t>teilung.</w:t>
            </w:r>
          </w:p>
        </w:tc>
        <w:tc>
          <w:tcPr>
            <w:tcW w:w="3752" w:type="dxa"/>
            <w:shd w:val="clear" w:color="auto" w:fill="auto"/>
          </w:tcPr>
          <w:p w14:paraId="006FB5FF" w14:textId="77777777" w:rsidR="00607198" w:rsidRPr="00C11276" w:rsidRDefault="00607198" w:rsidP="00C11276">
            <w:pPr>
              <w:pStyle w:val="Textkrper"/>
              <w:spacing w:after="120"/>
              <w:rPr>
                <w:rFonts w:cs="Arial"/>
                <w:sz w:val="17"/>
                <w:szCs w:val="17"/>
              </w:rPr>
            </w:pPr>
            <w:r w:rsidRPr="00C11276">
              <w:rPr>
                <w:rFonts w:cs="Arial"/>
                <w:sz w:val="17"/>
                <w:szCs w:val="17"/>
              </w:rPr>
              <w:t>Einsatz als Fachkraft mit gleichartigen, gröss</w:t>
            </w:r>
            <w:r w:rsidR="00C11276">
              <w:rPr>
                <w:rFonts w:cs="Arial"/>
                <w:sz w:val="17"/>
                <w:szCs w:val="17"/>
              </w:rPr>
              <w:softHyphen/>
            </w:r>
            <w:r w:rsidRPr="00C11276">
              <w:rPr>
                <w:rFonts w:cs="Arial"/>
                <w:sz w:val="17"/>
                <w:szCs w:val="17"/>
              </w:rPr>
              <w:t>tenteils standardisierten Tätigkeiten im Umfeld Betreuung/soziokulturelle Animation.</w:t>
            </w:r>
          </w:p>
          <w:p w14:paraId="58A594EF" w14:textId="77777777" w:rsidR="00607198" w:rsidRPr="00C11276" w:rsidRDefault="00607198" w:rsidP="00C11276">
            <w:pPr>
              <w:pStyle w:val="Textkrper"/>
              <w:spacing w:after="120"/>
              <w:rPr>
                <w:rFonts w:cs="Arial"/>
                <w:sz w:val="17"/>
                <w:szCs w:val="17"/>
              </w:rPr>
            </w:pPr>
            <w:r w:rsidRPr="00C11276">
              <w:rPr>
                <w:rFonts w:cs="Arial"/>
                <w:sz w:val="17"/>
                <w:szCs w:val="17"/>
              </w:rPr>
              <w:t>Die Aufträge und Tätigkeiten sind von der vorgesetzten Stelle vorgegeben und werden anhand von Ablaufbeschreibungen sowie mündlichen Anweisungen übermittelt.</w:t>
            </w:r>
          </w:p>
          <w:p w14:paraId="634F6F7D" w14:textId="77777777" w:rsidR="00607198" w:rsidRPr="00C11276" w:rsidRDefault="00607198" w:rsidP="00C11276">
            <w:pPr>
              <w:spacing w:before="360" w:line="240" w:lineRule="auto"/>
              <w:rPr>
                <w:rFonts w:ascii="Arial" w:hAnsi="Arial" w:cs="Arial"/>
                <w:i/>
                <w:sz w:val="17"/>
                <w:szCs w:val="17"/>
              </w:rPr>
            </w:pPr>
            <w:r w:rsidRPr="00C11276">
              <w:rPr>
                <w:rFonts w:ascii="Arial" w:hAnsi="Arial" w:cs="Arial"/>
                <w:i/>
                <w:sz w:val="17"/>
                <w:szCs w:val="17"/>
              </w:rPr>
              <w:t>Das Niveau der Aufgabenschwerpunkte ist ähnlich wie auf Niveau 3, jedoch zusätzlich:</w:t>
            </w:r>
          </w:p>
          <w:p w14:paraId="7974EB78" w14:textId="77777777" w:rsidR="00607198" w:rsidRPr="00C11276" w:rsidRDefault="00607198" w:rsidP="008E2FDC">
            <w:pPr>
              <w:pStyle w:val="Listenabsatz"/>
              <w:numPr>
                <w:ilvl w:val="0"/>
                <w:numId w:val="2"/>
              </w:numPr>
              <w:spacing w:line="240" w:lineRule="auto"/>
              <w:ind w:left="142" w:hanging="142"/>
              <w:rPr>
                <w:rFonts w:ascii="Arial" w:hAnsi="Arial" w:cs="Arial"/>
                <w:sz w:val="17"/>
                <w:szCs w:val="17"/>
              </w:rPr>
            </w:pPr>
            <w:r w:rsidRPr="00C11276">
              <w:rPr>
                <w:rFonts w:ascii="Arial" w:hAnsi="Arial" w:cs="Arial"/>
                <w:sz w:val="17"/>
                <w:szCs w:val="17"/>
              </w:rPr>
              <w:t>Initiiert partizipative Projekte im Quartier</w:t>
            </w:r>
          </w:p>
          <w:p w14:paraId="157A4B5D" w14:textId="77777777" w:rsidR="00607198" w:rsidRPr="00C11276" w:rsidRDefault="00607198" w:rsidP="008E2FDC">
            <w:pPr>
              <w:pStyle w:val="Listenabsatz"/>
              <w:numPr>
                <w:ilvl w:val="0"/>
                <w:numId w:val="2"/>
              </w:numPr>
              <w:spacing w:line="240" w:lineRule="auto"/>
              <w:ind w:left="142" w:hanging="142"/>
              <w:rPr>
                <w:rFonts w:ascii="Arial" w:hAnsi="Arial" w:cs="Arial"/>
                <w:sz w:val="17"/>
                <w:szCs w:val="17"/>
              </w:rPr>
            </w:pPr>
            <w:r w:rsidRPr="00C11276">
              <w:rPr>
                <w:rFonts w:ascii="Arial" w:hAnsi="Arial" w:cs="Arial"/>
                <w:sz w:val="17"/>
                <w:szCs w:val="17"/>
              </w:rPr>
              <w:t>Betreut Angebote in den zugewiesenen Arbeitsbereichen</w:t>
            </w:r>
          </w:p>
          <w:p w14:paraId="0FA9F080" w14:textId="77777777" w:rsidR="00607198" w:rsidRPr="00C11276" w:rsidRDefault="00607198" w:rsidP="008E2FDC">
            <w:pPr>
              <w:pStyle w:val="Listenabsatz"/>
              <w:numPr>
                <w:ilvl w:val="0"/>
                <w:numId w:val="2"/>
              </w:numPr>
              <w:spacing w:line="240" w:lineRule="auto"/>
              <w:ind w:left="142" w:hanging="142"/>
              <w:rPr>
                <w:rFonts w:ascii="Arial" w:hAnsi="Arial" w:cs="Arial"/>
                <w:sz w:val="17"/>
                <w:szCs w:val="17"/>
              </w:rPr>
            </w:pPr>
            <w:r w:rsidRPr="00C11276">
              <w:rPr>
                <w:rFonts w:ascii="Arial" w:hAnsi="Arial" w:cs="Arial"/>
                <w:sz w:val="17"/>
                <w:szCs w:val="17"/>
              </w:rPr>
              <w:t>Ermutigt, motiviert, berät und unterstützt die Nutzer</w:t>
            </w:r>
          </w:p>
          <w:p w14:paraId="057C1D72" w14:textId="77777777" w:rsidR="00607198" w:rsidRPr="00C11276" w:rsidRDefault="00607198" w:rsidP="008E2FDC">
            <w:pPr>
              <w:pStyle w:val="Listenabsatz"/>
              <w:numPr>
                <w:ilvl w:val="0"/>
                <w:numId w:val="2"/>
              </w:numPr>
              <w:spacing w:line="240" w:lineRule="auto"/>
              <w:ind w:left="142" w:hanging="142"/>
              <w:rPr>
                <w:rFonts w:ascii="Arial" w:hAnsi="Arial" w:cs="Arial"/>
                <w:sz w:val="17"/>
                <w:szCs w:val="17"/>
              </w:rPr>
            </w:pPr>
            <w:r w:rsidRPr="00C11276">
              <w:rPr>
                <w:rFonts w:ascii="Arial" w:hAnsi="Arial" w:cs="Arial"/>
                <w:sz w:val="17"/>
                <w:szCs w:val="17"/>
              </w:rPr>
              <w:t>Betreut die sozialen Medien und unterstützt die Öffentlichkeitsarbeit</w:t>
            </w:r>
          </w:p>
          <w:p w14:paraId="058241B6" w14:textId="77777777" w:rsidR="00607198" w:rsidRPr="00C11276" w:rsidRDefault="00607198" w:rsidP="008E2FDC">
            <w:pPr>
              <w:pStyle w:val="Listenabsatz"/>
              <w:numPr>
                <w:ilvl w:val="0"/>
                <w:numId w:val="2"/>
              </w:numPr>
              <w:spacing w:line="240" w:lineRule="auto"/>
              <w:ind w:left="142" w:hanging="142"/>
              <w:rPr>
                <w:rFonts w:ascii="Arial" w:hAnsi="Arial" w:cs="Arial"/>
                <w:sz w:val="17"/>
                <w:szCs w:val="17"/>
              </w:rPr>
            </w:pPr>
            <w:r w:rsidRPr="00C11276">
              <w:rPr>
                <w:rFonts w:ascii="Arial" w:hAnsi="Arial" w:cs="Arial"/>
                <w:sz w:val="17"/>
                <w:szCs w:val="17"/>
              </w:rPr>
              <w:t>Lagert, unterhält und rüstet Hilfsmittel und Materialien</w:t>
            </w:r>
          </w:p>
          <w:p w14:paraId="711F856F" w14:textId="77777777" w:rsidR="00607198" w:rsidRPr="00C11276" w:rsidRDefault="00607198" w:rsidP="00C11276">
            <w:pPr>
              <w:pStyle w:val="Textkrper"/>
              <w:spacing w:before="240" w:after="120"/>
              <w:rPr>
                <w:rFonts w:cs="Arial"/>
                <w:sz w:val="17"/>
                <w:szCs w:val="17"/>
              </w:rPr>
            </w:pPr>
            <w:r w:rsidRPr="00C11276">
              <w:rPr>
                <w:rFonts w:cs="Arial"/>
                <w:sz w:val="17"/>
                <w:szCs w:val="17"/>
              </w:rPr>
              <w:t>Ausbildung auf Niveau Eidg. Fähigkeits</w:t>
            </w:r>
            <w:r w:rsidR="008853BE" w:rsidRPr="00C11276">
              <w:rPr>
                <w:rFonts w:cs="Arial"/>
                <w:sz w:val="17"/>
                <w:szCs w:val="17"/>
              </w:rPr>
              <w:softHyphen/>
            </w:r>
            <w:r w:rsidRPr="00C11276">
              <w:rPr>
                <w:rFonts w:cs="Arial"/>
                <w:sz w:val="17"/>
                <w:szCs w:val="17"/>
              </w:rPr>
              <w:t>zeugnis EFZ (z.B. Fachmann/-frau Betreu</w:t>
            </w:r>
            <w:r w:rsidR="008853BE" w:rsidRPr="00C11276">
              <w:rPr>
                <w:rFonts w:cs="Arial"/>
                <w:sz w:val="17"/>
                <w:szCs w:val="17"/>
              </w:rPr>
              <w:softHyphen/>
            </w:r>
            <w:r w:rsidRPr="00C11276">
              <w:rPr>
                <w:rFonts w:cs="Arial"/>
                <w:sz w:val="17"/>
                <w:szCs w:val="17"/>
              </w:rPr>
              <w:t>ung) und Weiterbildung im Berufsfeld Sozia</w:t>
            </w:r>
            <w:r w:rsidR="008853BE" w:rsidRPr="00C11276">
              <w:rPr>
                <w:rFonts w:cs="Arial"/>
                <w:sz w:val="17"/>
                <w:szCs w:val="17"/>
              </w:rPr>
              <w:softHyphen/>
            </w:r>
            <w:r w:rsidRPr="00C11276">
              <w:rPr>
                <w:rFonts w:cs="Arial"/>
                <w:sz w:val="17"/>
                <w:szCs w:val="17"/>
              </w:rPr>
              <w:t>le Arbeit, gewisse Praxis- und Umsetzungs</w:t>
            </w:r>
            <w:r w:rsidR="008853BE" w:rsidRPr="00C11276">
              <w:rPr>
                <w:rFonts w:cs="Arial"/>
                <w:sz w:val="17"/>
                <w:szCs w:val="17"/>
              </w:rPr>
              <w:softHyphen/>
            </w:r>
            <w:r w:rsidRPr="00C11276">
              <w:rPr>
                <w:rFonts w:cs="Arial"/>
                <w:sz w:val="17"/>
                <w:szCs w:val="17"/>
              </w:rPr>
              <w:t>kenntnisse innerhalb eines Aufgabenbe</w:t>
            </w:r>
            <w:r w:rsidR="008853BE" w:rsidRPr="00C11276">
              <w:rPr>
                <w:rFonts w:cs="Arial"/>
                <w:sz w:val="17"/>
                <w:szCs w:val="17"/>
              </w:rPr>
              <w:softHyphen/>
            </w:r>
            <w:r w:rsidRPr="00C11276">
              <w:rPr>
                <w:rFonts w:cs="Arial"/>
                <w:sz w:val="17"/>
                <w:szCs w:val="17"/>
              </w:rPr>
              <w:t>reichs und erhöhte Kenntnisse der Prozes</w:t>
            </w:r>
            <w:r w:rsidR="008853BE" w:rsidRPr="00C11276">
              <w:rPr>
                <w:rFonts w:cs="Arial"/>
                <w:sz w:val="17"/>
                <w:szCs w:val="17"/>
              </w:rPr>
              <w:softHyphen/>
            </w:r>
            <w:r w:rsidRPr="00C11276">
              <w:rPr>
                <w:rFonts w:cs="Arial"/>
                <w:sz w:val="17"/>
                <w:szCs w:val="17"/>
              </w:rPr>
              <w:t>se und Abläufe vorwiegend innerhalb der Abteilung.</w:t>
            </w:r>
          </w:p>
        </w:tc>
        <w:tc>
          <w:tcPr>
            <w:tcW w:w="3737" w:type="dxa"/>
            <w:shd w:val="clear" w:color="auto" w:fill="auto"/>
          </w:tcPr>
          <w:p w14:paraId="614ED481" w14:textId="77777777" w:rsidR="00607198" w:rsidRPr="00C11276" w:rsidRDefault="00607198" w:rsidP="00C11276">
            <w:pPr>
              <w:pStyle w:val="Textkrper"/>
              <w:spacing w:after="120"/>
              <w:rPr>
                <w:rFonts w:cs="Arial"/>
                <w:sz w:val="17"/>
                <w:szCs w:val="17"/>
              </w:rPr>
            </w:pPr>
            <w:r w:rsidRPr="00C11276">
              <w:rPr>
                <w:rFonts w:cs="Arial"/>
                <w:sz w:val="17"/>
                <w:szCs w:val="17"/>
              </w:rPr>
              <w:t>Einsatz als Fachspezialist/in mit zum Teil unterschiedlichen Tätigkeiten mit vereinzelt dispositivem Charakter im Umfeld Betreuung/ soziokulturelle Animation.</w:t>
            </w:r>
          </w:p>
          <w:p w14:paraId="283B4955" w14:textId="77777777" w:rsidR="00607198" w:rsidRPr="00C11276" w:rsidRDefault="00607198" w:rsidP="00C11276">
            <w:pPr>
              <w:pStyle w:val="Textkrper"/>
              <w:spacing w:after="120"/>
              <w:rPr>
                <w:rFonts w:cs="Arial"/>
                <w:sz w:val="17"/>
                <w:szCs w:val="17"/>
              </w:rPr>
            </w:pPr>
            <w:r w:rsidRPr="00C11276">
              <w:rPr>
                <w:rFonts w:cs="Arial"/>
                <w:sz w:val="17"/>
                <w:szCs w:val="17"/>
              </w:rPr>
              <w:t>Die Aufträge und Tätigkeiten sind von der vor</w:t>
            </w:r>
            <w:r w:rsidR="00C11276">
              <w:rPr>
                <w:rFonts w:cs="Arial"/>
                <w:sz w:val="17"/>
                <w:szCs w:val="17"/>
              </w:rPr>
              <w:softHyphen/>
            </w:r>
            <w:r w:rsidRPr="00C11276">
              <w:rPr>
                <w:rFonts w:cs="Arial"/>
                <w:sz w:val="17"/>
                <w:szCs w:val="17"/>
              </w:rPr>
              <w:t>gesetzten Stelle umschrieben und wer</w:t>
            </w:r>
            <w:r w:rsidR="00662174" w:rsidRPr="00C11276">
              <w:rPr>
                <w:rFonts w:cs="Arial"/>
                <w:sz w:val="17"/>
                <w:szCs w:val="17"/>
              </w:rPr>
              <w:softHyphen/>
            </w:r>
            <w:r w:rsidRPr="00C11276">
              <w:rPr>
                <w:rFonts w:cs="Arial"/>
                <w:sz w:val="17"/>
                <w:szCs w:val="17"/>
              </w:rPr>
              <w:t>den anhand von Ablaufbeschreibungen so</w:t>
            </w:r>
            <w:r w:rsidR="00662174" w:rsidRPr="00C11276">
              <w:rPr>
                <w:rFonts w:cs="Arial"/>
                <w:sz w:val="17"/>
                <w:szCs w:val="17"/>
              </w:rPr>
              <w:softHyphen/>
            </w:r>
            <w:r w:rsidRPr="00C11276">
              <w:rPr>
                <w:rFonts w:cs="Arial"/>
                <w:sz w:val="17"/>
                <w:szCs w:val="17"/>
              </w:rPr>
              <w:t>wie mündlichen Anweisungen übermittelt.</w:t>
            </w:r>
          </w:p>
          <w:p w14:paraId="05790E03" w14:textId="77777777" w:rsidR="00607198" w:rsidRPr="00C11276" w:rsidRDefault="00607198" w:rsidP="00C11276">
            <w:pPr>
              <w:spacing w:line="240" w:lineRule="auto"/>
              <w:rPr>
                <w:rFonts w:ascii="Arial" w:hAnsi="Arial" w:cs="Arial"/>
                <w:i/>
                <w:sz w:val="17"/>
                <w:szCs w:val="17"/>
              </w:rPr>
            </w:pPr>
            <w:r w:rsidRPr="00C11276">
              <w:rPr>
                <w:rFonts w:ascii="Arial" w:hAnsi="Arial" w:cs="Arial"/>
                <w:i/>
                <w:sz w:val="17"/>
                <w:szCs w:val="17"/>
              </w:rPr>
              <w:t xml:space="preserve">Die Aufgabenschwerpunkte sind: </w:t>
            </w:r>
          </w:p>
          <w:p w14:paraId="101B2B2F" w14:textId="77777777" w:rsidR="00607198" w:rsidRPr="00C11276" w:rsidRDefault="00607198" w:rsidP="008E2FDC">
            <w:pPr>
              <w:pStyle w:val="Listenabsatz"/>
              <w:numPr>
                <w:ilvl w:val="0"/>
                <w:numId w:val="2"/>
              </w:numPr>
              <w:spacing w:line="240" w:lineRule="auto"/>
              <w:ind w:left="142" w:hanging="142"/>
              <w:rPr>
                <w:rFonts w:ascii="Arial" w:hAnsi="Arial" w:cs="Arial"/>
                <w:sz w:val="17"/>
                <w:szCs w:val="17"/>
              </w:rPr>
            </w:pPr>
            <w:r w:rsidRPr="00C11276">
              <w:rPr>
                <w:rFonts w:ascii="Arial" w:hAnsi="Arial" w:cs="Arial"/>
                <w:sz w:val="17"/>
                <w:szCs w:val="17"/>
              </w:rPr>
              <w:t>Plant und organisiert Bezugsgruppen orientierte Angebote</w:t>
            </w:r>
          </w:p>
          <w:p w14:paraId="7D547659" w14:textId="77777777" w:rsidR="00607198" w:rsidRPr="00C11276" w:rsidRDefault="00607198" w:rsidP="008E2FDC">
            <w:pPr>
              <w:pStyle w:val="Listenabsatz"/>
              <w:numPr>
                <w:ilvl w:val="0"/>
                <w:numId w:val="2"/>
              </w:numPr>
              <w:spacing w:line="240" w:lineRule="auto"/>
              <w:ind w:left="142" w:hanging="142"/>
              <w:rPr>
                <w:rFonts w:ascii="Arial" w:hAnsi="Arial" w:cs="Arial"/>
                <w:sz w:val="17"/>
                <w:szCs w:val="17"/>
              </w:rPr>
            </w:pPr>
            <w:r w:rsidRPr="00C11276">
              <w:rPr>
                <w:rFonts w:ascii="Arial" w:hAnsi="Arial" w:cs="Arial"/>
                <w:sz w:val="17"/>
                <w:szCs w:val="17"/>
              </w:rPr>
              <w:t>Betreibt Zentren, Räume und Arbeitsbereiche für die Bezugsgruppen</w:t>
            </w:r>
          </w:p>
          <w:p w14:paraId="2C4D3117" w14:textId="77777777" w:rsidR="00607198" w:rsidRPr="00C11276" w:rsidRDefault="00607198" w:rsidP="008E2FDC">
            <w:pPr>
              <w:pStyle w:val="Listenabsatz"/>
              <w:numPr>
                <w:ilvl w:val="0"/>
                <w:numId w:val="2"/>
              </w:numPr>
              <w:spacing w:line="240" w:lineRule="auto"/>
              <w:ind w:left="142" w:hanging="142"/>
              <w:rPr>
                <w:rFonts w:ascii="Arial" w:hAnsi="Arial" w:cs="Arial"/>
                <w:sz w:val="17"/>
                <w:szCs w:val="17"/>
              </w:rPr>
            </w:pPr>
            <w:r w:rsidRPr="00C11276">
              <w:rPr>
                <w:rFonts w:ascii="Arial" w:hAnsi="Arial" w:cs="Arial"/>
                <w:sz w:val="17"/>
                <w:szCs w:val="17"/>
              </w:rPr>
              <w:t>Organisiert standardisierte Aktivitäten und Anlässe</w:t>
            </w:r>
          </w:p>
          <w:p w14:paraId="28610378" w14:textId="77777777" w:rsidR="00607198" w:rsidRPr="00C11276" w:rsidRDefault="00607198" w:rsidP="008E2FDC">
            <w:pPr>
              <w:pStyle w:val="Listenabsatz"/>
              <w:numPr>
                <w:ilvl w:val="0"/>
                <w:numId w:val="2"/>
              </w:numPr>
              <w:spacing w:line="240" w:lineRule="auto"/>
              <w:ind w:left="142" w:hanging="142"/>
              <w:rPr>
                <w:rFonts w:ascii="Arial" w:hAnsi="Arial" w:cs="Arial"/>
                <w:sz w:val="17"/>
                <w:szCs w:val="17"/>
              </w:rPr>
            </w:pPr>
            <w:r w:rsidRPr="00C11276">
              <w:rPr>
                <w:rFonts w:ascii="Arial" w:hAnsi="Arial" w:cs="Arial"/>
                <w:sz w:val="17"/>
                <w:szCs w:val="17"/>
              </w:rPr>
              <w:t>Initiiert und moderiert Workshops</w:t>
            </w:r>
          </w:p>
          <w:p w14:paraId="2CCECA58" w14:textId="77777777" w:rsidR="00607198" w:rsidRPr="00C11276" w:rsidRDefault="00607198" w:rsidP="008E2FDC">
            <w:pPr>
              <w:pStyle w:val="Listenabsatz"/>
              <w:numPr>
                <w:ilvl w:val="0"/>
                <w:numId w:val="2"/>
              </w:numPr>
              <w:spacing w:line="240" w:lineRule="auto"/>
              <w:ind w:left="142" w:hanging="142"/>
              <w:rPr>
                <w:rFonts w:ascii="Arial" w:hAnsi="Arial" w:cs="Arial"/>
                <w:sz w:val="17"/>
                <w:szCs w:val="17"/>
              </w:rPr>
            </w:pPr>
            <w:r w:rsidRPr="00C11276">
              <w:rPr>
                <w:rFonts w:ascii="Arial" w:hAnsi="Arial" w:cs="Arial"/>
                <w:sz w:val="17"/>
                <w:szCs w:val="17"/>
              </w:rPr>
              <w:t>Vernetzt sich mit Schulen, Behörden, Vereinen</w:t>
            </w:r>
          </w:p>
          <w:p w14:paraId="14354AD8" w14:textId="77777777" w:rsidR="00607198" w:rsidRPr="00C11276" w:rsidRDefault="00607198" w:rsidP="008E2FDC">
            <w:pPr>
              <w:pStyle w:val="Listenabsatz"/>
              <w:numPr>
                <w:ilvl w:val="0"/>
                <w:numId w:val="2"/>
              </w:numPr>
              <w:spacing w:line="240" w:lineRule="auto"/>
              <w:ind w:left="142" w:hanging="142"/>
              <w:rPr>
                <w:rFonts w:ascii="Arial" w:hAnsi="Arial" w:cs="Arial"/>
                <w:sz w:val="17"/>
                <w:szCs w:val="17"/>
              </w:rPr>
            </w:pPr>
            <w:r w:rsidRPr="00C11276">
              <w:rPr>
                <w:rFonts w:ascii="Arial" w:hAnsi="Arial" w:cs="Arial"/>
                <w:sz w:val="17"/>
                <w:szCs w:val="17"/>
              </w:rPr>
              <w:t>Leitet zugeteilte Mitarbeitende bei der Arbeitsausführung an</w:t>
            </w:r>
          </w:p>
          <w:p w14:paraId="5B84EEC6" w14:textId="77777777" w:rsidR="00607198" w:rsidRPr="00C11276" w:rsidRDefault="00607198" w:rsidP="00C11276">
            <w:pPr>
              <w:pStyle w:val="Textkrper"/>
              <w:spacing w:after="120"/>
              <w:rPr>
                <w:rFonts w:cs="Arial"/>
                <w:sz w:val="17"/>
                <w:szCs w:val="17"/>
              </w:rPr>
            </w:pPr>
            <w:r w:rsidRPr="00C11276">
              <w:rPr>
                <w:rFonts w:cs="Arial"/>
                <w:sz w:val="17"/>
                <w:szCs w:val="17"/>
              </w:rPr>
              <w:t>Ausbildung auf Niveau Höhere Fachschule HF/Höhere Fachprüfung HFP im Berufsfeld Soziale Arbeit; gewisse bis erhöhte Praxis- und Umsetzungskenntnisse vorwiegend inner</w:t>
            </w:r>
            <w:r w:rsidR="00C11276">
              <w:rPr>
                <w:rFonts w:cs="Arial"/>
                <w:sz w:val="17"/>
                <w:szCs w:val="17"/>
              </w:rPr>
              <w:softHyphen/>
            </w:r>
            <w:r w:rsidRPr="00C11276">
              <w:rPr>
                <w:rFonts w:cs="Arial"/>
                <w:sz w:val="17"/>
                <w:szCs w:val="17"/>
              </w:rPr>
              <w:t>halb mehrerer Sachbereiche und erhöhte Kenntnisse der Prozesse und Abläufe inner</w:t>
            </w:r>
            <w:r w:rsidR="00C11276">
              <w:rPr>
                <w:rFonts w:cs="Arial"/>
                <w:sz w:val="17"/>
                <w:szCs w:val="17"/>
              </w:rPr>
              <w:softHyphen/>
            </w:r>
            <w:r w:rsidRPr="00C11276">
              <w:rPr>
                <w:rFonts w:cs="Arial"/>
                <w:sz w:val="17"/>
                <w:szCs w:val="17"/>
              </w:rPr>
              <w:t>halb der Abteilung.</w:t>
            </w:r>
          </w:p>
        </w:tc>
        <w:tc>
          <w:tcPr>
            <w:tcW w:w="4004" w:type="dxa"/>
            <w:shd w:val="clear" w:color="auto" w:fill="auto"/>
          </w:tcPr>
          <w:p w14:paraId="15C90583" w14:textId="77777777" w:rsidR="00607198" w:rsidRPr="00C11276" w:rsidRDefault="00607198" w:rsidP="00C11276">
            <w:pPr>
              <w:pStyle w:val="Textkrper"/>
              <w:spacing w:after="120"/>
              <w:rPr>
                <w:rFonts w:cs="Arial"/>
                <w:sz w:val="17"/>
                <w:szCs w:val="17"/>
              </w:rPr>
            </w:pPr>
            <w:r w:rsidRPr="00C11276">
              <w:rPr>
                <w:rFonts w:cs="Arial"/>
                <w:sz w:val="17"/>
                <w:szCs w:val="17"/>
              </w:rPr>
              <w:t>Einsatz als erfahrene/r Fachspezialist/in mit mehrheitlich unterschiedlichen Tätigkeiten mit dispositivem Charakter im Umfeld Betreuung/</w:t>
            </w:r>
            <w:r w:rsidR="00B96216" w:rsidRPr="00C11276">
              <w:rPr>
                <w:rFonts w:cs="Arial"/>
                <w:sz w:val="17"/>
                <w:szCs w:val="17"/>
              </w:rPr>
              <w:br/>
            </w:r>
            <w:r w:rsidRPr="00C11276">
              <w:rPr>
                <w:rFonts w:cs="Arial"/>
                <w:sz w:val="17"/>
                <w:szCs w:val="17"/>
              </w:rPr>
              <w:t>soziokulturelle Animation.</w:t>
            </w:r>
          </w:p>
          <w:p w14:paraId="5BE5356D" w14:textId="77777777" w:rsidR="00607198" w:rsidRPr="00C11276" w:rsidRDefault="00607198" w:rsidP="00C11276">
            <w:pPr>
              <w:pStyle w:val="Textkrper"/>
              <w:spacing w:after="120"/>
              <w:rPr>
                <w:rFonts w:cs="Arial"/>
                <w:sz w:val="17"/>
                <w:szCs w:val="17"/>
              </w:rPr>
            </w:pPr>
            <w:r w:rsidRPr="00C11276">
              <w:rPr>
                <w:rFonts w:cs="Arial"/>
                <w:sz w:val="17"/>
                <w:szCs w:val="17"/>
              </w:rPr>
              <w:t>Die Aufträge und Tätigkeiten sind von der vor</w:t>
            </w:r>
            <w:r w:rsidR="00B96216" w:rsidRPr="00C11276">
              <w:rPr>
                <w:rFonts w:cs="Arial"/>
                <w:sz w:val="17"/>
                <w:szCs w:val="17"/>
              </w:rPr>
              <w:softHyphen/>
            </w:r>
            <w:r w:rsidRPr="00C11276">
              <w:rPr>
                <w:rFonts w:cs="Arial"/>
                <w:sz w:val="17"/>
                <w:szCs w:val="17"/>
              </w:rPr>
              <w:t>gesetzten Stelle grob umschrieben und werden anhand von Ablaufbeschreibungen kon</w:t>
            </w:r>
            <w:r w:rsidR="00B96216" w:rsidRPr="00C11276">
              <w:rPr>
                <w:rFonts w:cs="Arial"/>
                <w:sz w:val="17"/>
                <w:szCs w:val="17"/>
              </w:rPr>
              <w:softHyphen/>
            </w:r>
            <w:r w:rsidRPr="00C11276">
              <w:rPr>
                <w:rFonts w:cs="Arial"/>
                <w:sz w:val="17"/>
                <w:szCs w:val="17"/>
              </w:rPr>
              <w:t>kreti</w:t>
            </w:r>
            <w:r w:rsidR="00B96216" w:rsidRPr="00C11276">
              <w:rPr>
                <w:rFonts w:cs="Arial"/>
                <w:sz w:val="17"/>
                <w:szCs w:val="17"/>
              </w:rPr>
              <w:softHyphen/>
            </w:r>
            <w:r w:rsidRPr="00C11276">
              <w:rPr>
                <w:rFonts w:cs="Arial"/>
                <w:sz w:val="17"/>
                <w:szCs w:val="17"/>
              </w:rPr>
              <w:t>siert sowie mit kurzfristigen Zielsetzungen ergänzt.</w:t>
            </w:r>
          </w:p>
          <w:p w14:paraId="033F7157" w14:textId="77777777" w:rsidR="00607198" w:rsidRPr="00C11276" w:rsidRDefault="00607198" w:rsidP="00C11276">
            <w:pPr>
              <w:spacing w:line="240" w:lineRule="auto"/>
              <w:rPr>
                <w:rFonts w:ascii="Arial" w:hAnsi="Arial" w:cs="Arial"/>
                <w:i/>
                <w:sz w:val="17"/>
                <w:szCs w:val="17"/>
              </w:rPr>
            </w:pPr>
            <w:r w:rsidRPr="00C11276">
              <w:rPr>
                <w:rFonts w:ascii="Arial" w:hAnsi="Arial" w:cs="Arial"/>
                <w:i/>
                <w:sz w:val="17"/>
                <w:szCs w:val="17"/>
              </w:rPr>
              <w:t>Das Niveau der Aufgabenschwerpunkte ist ähnlich wie auf Niveau 5, jedoch zusätzlich:</w:t>
            </w:r>
          </w:p>
          <w:p w14:paraId="33EBC8CF" w14:textId="77777777" w:rsidR="00607198" w:rsidRPr="00C11276" w:rsidRDefault="00607198" w:rsidP="008E2FDC">
            <w:pPr>
              <w:pStyle w:val="Listenabsatz"/>
              <w:numPr>
                <w:ilvl w:val="0"/>
                <w:numId w:val="2"/>
              </w:numPr>
              <w:spacing w:line="240" w:lineRule="auto"/>
              <w:ind w:left="142" w:hanging="142"/>
              <w:rPr>
                <w:rFonts w:ascii="Arial" w:hAnsi="Arial" w:cs="Arial"/>
                <w:sz w:val="17"/>
                <w:szCs w:val="17"/>
              </w:rPr>
            </w:pPr>
            <w:r w:rsidRPr="00C11276">
              <w:rPr>
                <w:rFonts w:ascii="Arial" w:hAnsi="Arial" w:cs="Arial"/>
                <w:sz w:val="17"/>
                <w:szCs w:val="17"/>
              </w:rPr>
              <w:t>Arbeitet mit bei der Konzeption von Projek</w:t>
            </w:r>
            <w:r w:rsidR="00662174" w:rsidRPr="00C11276">
              <w:rPr>
                <w:rFonts w:ascii="Arial" w:hAnsi="Arial" w:cs="Arial"/>
                <w:sz w:val="17"/>
                <w:szCs w:val="17"/>
              </w:rPr>
              <w:softHyphen/>
            </w:r>
            <w:r w:rsidRPr="00C11276">
              <w:rPr>
                <w:rFonts w:ascii="Arial" w:hAnsi="Arial" w:cs="Arial"/>
                <w:sz w:val="17"/>
                <w:szCs w:val="17"/>
              </w:rPr>
              <w:t>ten/ Programmen und überführt sie in Be</w:t>
            </w:r>
            <w:r w:rsidR="00662174" w:rsidRPr="00C11276">
              <w:rPr>
                <w:rFonts w:ascii="Arial" w:hAnsi="Arial" w:cs="Arial"/>
                <w:sz w:val="17"/>
                <w:szCs w:val="17"/>
              </w:rPr>
              <w:softHyphen/>
            </w:r>
            <w:r w:rsidRPr="00C11276">
              <w:rPr>
                <w:rFonts w:ascii="Arial" w:hAnsi="Arial" w:cs="Arial"/>
                <w:sz w:val="17"/>
                <w:szCs w:val="17"/>
              </w:rPr>
              <w:t>zugsgruppen orientierte Angebote</w:t>
            </w:r>
          </w:p>
          <w:p w14:paraId="77837B80" w14:textId="77777777" w:rsidR="00607198" w:rsidRPr="00C11276" w:rsidRDefault="00607198" w:rsidP="008E2FDC">
            <w:pPr>
              <w:pStyle w:val="Listenabsatz"/>
              <w:numPr>
                <w:ilvl w:val="0"/>
                <w:numId w:val="2"/>
              </w:numPr>
              <w:spacing w:line="240" w:lineRule="auto"/>
              <w:ind w:left="142" w:hanging="142"/>
              <w:rPr>
                <w:rFonts w:ascii="Arial" w:hAnsi="Arial" w:cs="Arial"/>
                <w:sz w:val="17"/>
                <w:szCs w:val="17"/>
              </w:rPr>
            </w:pPr>
            <w:r w:rsidRPr="00C11276">
              <w:rPr>
                <w:rFonts w:ascii="Arial" w:hAnsi="Arial" w:cs="Arial"/>
                <w:sz w:val="17"/>
                <w:szCs w:val="17"/>
              </w:rPr>
              <w:t>Plant und koordiniert die einzelnen Aktivitäten</w:t>
            </w:r>
          </w:p>
          <w:p w14:paraId="0A25C73A" w14:textId="77777777" w:rsidR="00607198" w:rsidRPr="00C11276" w:rsidRDefault="00607198" w:rsidP="008E2FDC">
            <w:pPr>
              <w:pStyle w:val="Listenabsatz"/>
              <w:numPr>
                <w:ilvl w:val="0"/>
                <w:numId w:val="2"/>
              </w:numPr>
              <w:spacing w:line="240" w:lineRule="auto"/>
              <w:ind w:left="142" w:hanging="142"/>
              <w:rPr>
                <w:rFonts w:ascii="Arial" w:hAnsi="Arial" w:cs="Arial"/>
                <w:sz w:val="17"/>
                <w:szCs w:val="17"/>
              </w:rPr>
            </w:pPr>
            <w:r w:rsidRPr="00C11276">
              <w:rPr>
                <w:rFonts w:ascii="Arial" w:hAnsi="Arial" w:cs="Arial"/>
                <w:sz w:val="17"/>
                <w:szCs w:val="17"/>
              </w:rPr>
              <w:t>Setzt Mitarbeitende ein und überwacht die Arbeitsausführung</w:t>
            </w:r>
          </w:p>
          <w:p w14:paraId="6658BAEF" w14:textId="77777777" w:rsidR="00607198" w:rsidRPr="00C11276" w:rsidRDefault="00607198" w:rsidP="008E2FDC">
            <w:pPr>
              <w:pStyle w:val="Listenabsatz"/>
              <w:numPr>
                <w:ilvl w:val="0"/>
                <w:numId w:val="2"/>
              </w:numPr>
              <w:spacing w:line="240" w:lineRule="auto"/>
              <w:ind w:left="142" w:hanging="142"/>
              <w:rPr>
                <w:rFonts w:ascii="Arial" w:hAnsi="Arial" w:cs="Arial"/>
                <w:sz w:val="17"/>
                <w:szCs w:val="17"/>
              </w:rPr>
            </w:pPr>
            <w:r w:rsidRPr="00C11276">
              <w:rPr>
                <w:rFonts w:ascii="Arial" w:hAnsi="Arial" w:cs="Arial"/>
                <w:sz w:val="17"/>
                <w:szCs w:val="17"/>
              </w:rPr>
              <w:t>Übernimmt Teilaufgaben zur Unterstützung der vorgesetzten Teamleitung</w:t>
            </w:r>
          </w:p>
          <w:p w14:paraId="75084BDF" w14:textId="77777777" w:rsidR="00607198" w:rsidRPr="00C11276" w:rsidRDefault="00607198" w:rsidP="00C11276">
            <w:pPr>
              <w:pStyle w:val="Textkrper"/>
              <w:spacing w:before="480" w:after="120"/>
              <w:rPr>
                <w:rFonts w:cs="Arial"/>
                <w:sz w:val="17"/>
                <w:szCs w:val="17"/>
              </w:rPr>
            </w:pPr>
            <w:r w:rsidRPr="00C11276">
              <w:rPr>
                <w:rFonts w:cs="Arial"/>
                <w:sz w:val="17"/>
                <w:szCs w:val="17"/>
              </w:rPr>
              <w:t>Ausbildung auf Niveau Fachhochschule FH (z.B. Sozio-kulturelle/r Animator/in) bzw. Hö</w:t>
            </w:r>
            <w:r w:rsidR="00662174" w:rsidRPr="00C11276">
              <w:rPr>
                <w:rFonts w:cs="Arial"/>
                <w:sz w:val="17"/>
                <w:szCs w:val="17"/>
              </w:rPr>
              <w:softHyphen/>
            </w:r>
            <w:r w:rsidRPr="00C11276">
              <w:rPr>
                <w:rFonts w:cs="Arial"/>
                <w:sz w:val="17"/>
                <w:szCs w:val="17"/>
              </w:rPr>
              <w:t>here Fachschule HF/Höhere Fachprüfung HFP mit entsprechendem Zusatzwissen; teilweise Spezialistenwissen in Bezug auf Praxis- und Umsetzungskenntnisse und erhöhte Kenntnis</w:t>
            </w:r>
            <w:r w:rsidR="00B96216" w:rsidRPr="00C11276">
              <w:rPr>
                <w:rFonts w:cs="Arial"/>
                <w:sz w:val="17"/>
                <w:szCs w:val="17"/>
              </w:rPr>
              <w:softHyphen/>
            </w:r>
            <w:r w:rsidRPr="00C11276">
              <w:rPr>
                <w:rFonts w:cs="Arial"/>
                <w:sz w:val="17"/>
                <w:szCs w:val="17"/>
              </w:rPr>
              <w:t>se der Prozesse und Abläufe über die eigene Abteilung hinaus.</w:t>
            </w:r>
          </w:p>
        </w:tc>
      </w:tr>
    </w:tbl>
    <w:p w14:paraId="54C1A83B" w14:textId="77777777" w:rsidR="00D355CA" w:rsidRPr="00662174" w:rsidRDefault="00D355CA" w:rsidP="004C4FE9">
      <w:pPr>
        <w:spacing w:after="0" w:line="240" w:lineRule="auto"/>
        <w:ind w:left="142"/>
        <w:rPr>
          <w:rFonts w:ascii="Arial" w:hAnsi="Arial" w:cs="Arial"/>
          <w:szCs w:val="18"/>
        </w:rPr>
      </w:pPr>
    </w:p>
    <w:p w14:paraId="245FB3F4" w14:textId="77777777" w:rsidR="00D355CA" w:rsidRDefault="00607198" w:rsidP="004C4FE9">
      <w:pPr>
        <w:spacing w:after="0" w:line="240" w:lineRule="auto"/>
        <w:ind w:left="142"/>
        <w:rPr>
          <w:noProof/>
          <w:lang w:eastAsia="de-CH"/>
        </w:rPr>
      </w:pPr>
      <w:r w:rsidRPr="007E4F6D">
        <w:rPr>
          <w:noProof/>
          <w:lang w:eastAsia="de-CH"/>
        </w:rPr>
        <w:drawing>
          <wp:inline distT="0" distB="0" distL="0" distR="0" wp14:anchorId="04154D30" wp14:editId="403EE927">
            <wp:extent cx="9464400" cy="6156000"/>
            <wp:effectExtent l="0" t="0" r="381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464400" cy="6156000"/>
                    </a:xfrm>
                    <a:prstGeom prst="rect">
                      <a:avLst/>
                    </a:prstGeom>
                    <a:noFill/>
                    <a:ln>
                      <a:noFill/>
                    </a:ln>
                  </pic:spPr>
                </pic:pic>
              </a:graphicData>
            </a:graphic>
          </wp:inline>
        </w:drawing>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6"/>
        <w:gridCol w:w="3383"/>
        <w:gridCol w:w="1666"/>
        <w:gridCol w:w="5056"/>
        <w:gridCol w:w="5198"/>
      </w:tblGrid>
      <w:tr w:rsidR="00E71430" w:rsidRPr="00D5448F" w14:paraId="67524B92" w14:textId="77777777" w:rsidTr="00C90BD5">
        <w:trPr>
          <w:trHeight w:val="283"/>
        </w:trPr>
        <w:tc>
          <w:tcPr>
            <w:tcW w:w="3389" w:type="dxa"/>
            <w:gridSpan w:val="2"/>
            <w:shd w:val="clear" w:color="auto" w:fill="auto"/>
            <w:vAlign w:val="center"/>
          </w:tcPr>
          <w:p w14:paraId="06876D4A" w14:textId="77777777" w:rsidR="00E71430" w:rsidRPr="00472D80" w:rsidRDefault="00E71430" w:rsidP="00CF04C9">
            <w:pPr>
              <w:rPr>
                <w:rFonts w:ascii="Arial" w:hAnsi="Arial" w:cs="Arial"/>
                <w:b/>
                <w:sz w:val="22"/>
                <w:szCs w:val="22"/>
              </w:rPr>
            </w:pPr>
            <w:r w:rsidRPr="00382149">
              <w:rPr>
                <w:rFonts w:ascii="Arial" w:hAnsi="Arial" w:cs="Arial"/>
                <w:b/>
                <w:sz w:val="22"/>
                <w:szCs w:val="22"/>
              </w:rPr>
              <w:lastRenderedPageBreak/>
              <w:t>Funktionsbereich</w:t>
            </w:r>
          </w:p>
        </w:tc>
        <w:tc>
          <w:tcPr>
            <w:tcW w:w="11920" w:type="dxa"/>
            <w:gridSpan w:val="3"/>
            <w:shd w:val="clear" w:color="auto" w:fill="auto"/>
            <w:vAlign w:val="center"/>
          </w:tcPr>
          <w:p w14:paraId="1478549A" w14:textId="77777777" w:rsidR="00E71430" w:rsidRPr="0060098E" w:rsidRDefault="00E71430" w:rsidP="00CF04C9">
            <w:pPr>
              <w:rPr>
                <w:rFonts w:ascii="Arial" w:hAnsi="Arial" w:cs="Arial"/>
                <w:b/>
                <w:sz w:val="22"/>
                <w:szCs w:val="22"/>
              </w:rPr>
            </w:pPr>
            <w:r>
              <w:rPr>
                <w:rFonts w:ascii="Arial" w:hAnsi="Arial" w:cs="Arial"/>
                <w:b/>
                <w:sz w:val="22"/>
                <w:szCs w:val="22"/>
              </w:rPr>
              <w:t>Gesundheit</w:t>
            </w:r>
            <w:r w:rsidRPr="0060098E">
              <w:rPr>
                <w:rFonts w:ascii="Arial" w:hAnsi="Arial" w:cs="Arial"/>
                <w:b/>
                <w:sz w:val="22"/>
                <w:szCs w:val="22"/>
              </w:rPr>
              <w:t>, Animation, Soziale Arbeit</w:t>
            </w:r>
          </w:p>
        </w:tc>
      </w:tr>
      <w:tr w:rsidR="00E71430" w:rsidRPr="00472D80" w14:paraId="6651B51D" w14:textId="77777777" w:rsidTr="00C90BD5">
        <w:trPr>
          <w:trHeight w:val="283"/>
        </w:trPr>
        <w:tc>
          <w:tcPr>
            <w:tcW w:w="3389" w:type="dxa"/>
            <w:gridSpan w:val="2"/>
            <w:shd w:val="clear" w:color="auto" w:fill="auto"/>
            <w:vAlign w:val="center"/>
          </w:tcPr>
          <w:p w14:paraId="5B29FFA5" w14:textId="77777777" w:rsidR="00E71430" w:rsidRPr="00472D80" w:rsidRDefault="00E71430" w:rsidP="00CF04C9">
            <w:pPr>
              <w:rPr>
                <w:rFonts w:ascii="Arial" w:hAnsi="Arial" w:cs="Arial"/>
                <w:b/>
                <w:sz w:val="22"/>
                <w:szCs w:val="22"/>
              </w:rPr>
            </w:pPr>
            <w:r w:rsidRPr="00472D80">
              <w:rPr>
                <w:rFonts w:ascii="Arial" w:hAnsi="Arial" w:cs="Arial"/>
                <w:b/>
                <w:sz w:val="22"/>
                <w:szCs w:val="22"/>
              </w:rPr>
              <w:t>Funktionskette</w:t>
            </w:r>
          </w:p>
        </w:tc>
        <w:tc>
          <w:tcPr>
            <w:tcW w:w="11920" w:type="dxa"/>
            <w:gridSpan w:val="3"/>
            <w:shd w:val="clear" w:color="auto" w:fill="auto"/>
            <w:vAlign w:val="center"/>
          </w:tcPr>
          <w:p w14:paraId="75415473" w14:textId="77777777" w:rsidR="00E71430" w:rsidRPr="00472D80" w:rsidRDefault="00E71430" w:rsidP="00CF04C9">
            <w:pPr>
              <w:rPr>
                <w:rFonts w:ascii="Arial" w:hAnsi="Arial" w:cs="Arial"/>
                <w:b/>
                <w:sz w:val="22"/>
                <w:szCs w:val="22"/>
              </w:rPr>
            </w:pPr>
            <w:r>
              <w:rPr>
                <w:rFonts w:ascii="Arial" w:hAnsi="Arial" w:cs="Arial"/>
                <w:b/>
                <w:sz w:val="22"/>
                <w:szCs w:val="22"/>
              </w:rPr>
              <w:t xml:space="preserve">304 </w:t>
            </w:r>
            <w:r w:rsidRPr="00587092">
              <w:rPr>
                <w:rFonts w:ascii="Arial" w:hAnsi="Arial" w:cs="Arial"/>
                <w:b/>
                <w:sz w:val="22"/>
                <w:szCs w:val="22"/>
              </w:rPr>
              <w:t>Soziale Arbeit</w:t>
            </w:r>
          </w:p>
        </w:tc>
      </w:tr>
      <w:tr w:rsidR="00E71430" w:rsidRPr="000943B0" w14:paraId="34295D8B" w14:textId="77777777" w:rsidTr="00C90BD5">
        <w:tblPrEx>
          <w:tblCellMar>
            <w:left w:w="70" w:type="dxa"/>
            <w:right w:w="70" w:type="dxa"/>
          </w:tblCellMar>
        </w:tblPrEx>
        <w:trPr>
          <w:gridBefore w:val="1"/>
          <w:wBefore w:w="6" w:type="dxa"/>
          <w:trHeight w:val="1506"/>
        </w:trPr>
        <w:tc>
          <w:tcPr>
            <w:tcW w:w="15303" w:type="dxa"/>
            <w:gridSpan w:val="4"/>
            <w:shd w:val="clear" w:color="auto" w:fill="auto"/>
          </w:tcPr>
          <w:p w14:paraId="679E04C1" w14:textId="77777777" w:rsidR="00E71430" w:rsidRPr="00221EB5" w:rsidRDefault="00E71430" w:rsidP="00CF04C9">
            <w:pPr>
              <w:spacing w:line="240" w:lineRule="auto"/>
              <w:ind w:left="34"/>
              <w:rPr>
                <w:rFonts w:ascii="Arial" w:hAnsi="Arial" w:cs="Arial"/>
                <w:noProof/>
                <w:sz w:val="16"/>
                <w:szCs w:val="16"/>
              </w:rPr>
            </w:pPr>
            <w:r>
              <w:rPr>
                <w:rFonts w:ascii="Arial" w:hAnsi="Arial" w:cs="Arial"/>
                <w:noProof/>
                <w:sz w:val="16"/>
                <w:szCs w:val="16"/>
                <w:lang w:eastAsia="de-CH"/>
              </w:rPr>
              <w:drawing>
                <wp:anchor distT="0" distB="0" distL="114300" distR="114300" simplePos="0" relativeHeight="251663360" behindDoc="0" locked="0" layoutInCell="1" allowOverlap="1" wp14:anchorId="48835848" wp14:editId="71DE9732">
                  <wp:simplePos x="0" y="0"/>
                  <wp:positionH relativeFrom="column">
                    <wp:posOffset>0</wp:posOffset>
                  </wp:positionH>
                  <wp:positionV relativeFrom="paragraph">
                    <wp:posOffset>0</wp:posOffset>
                  </wp:positionV>
                  <wp:extent cx="9504000" cy="896400"/>
                  <wp:effectExtent l="0" t="0" r="2540" b="0"/>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04000" cy="896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71430" w:rsidRPr="00472D80" w14:paraId="57AEAB84" w14:textId="77777777" w:rsidTr="00C90BD5">
        <w:trPr>
          <w:trHeight w:val="293"/>
        </w:trPr>
        <w:tc>
          <w:tcPr>
            <w:tcW w:w="15309" w:type="dxa"/>
            <w:gridSpan w:val="5"/>
            <w:shd w:val="clear" w:color="auto" w:fill="B2A1C7"/>
            <w:vAlign w:val="center"/>
          </w:tcPr>
          <w:p w14:paraId="31F679E2" w14:textId="77777777" w:rsidR="00E71430" w:rsidRPr="00472D80" w:rsidRDefault="00E71430" w:rsidP="00CF04C9">
            <w:pPr>
              <w:rPr>
                <w:rFonts w:ascii="Arial" w:hAnsi="Arial" w:cs="Arial"/>
                <w:b/>
                <w:noProof/>
                <w:sz w:val="22"/>
                <w:szCs w:val="22"/>
              </w:rPr>
            </w:pPr>
            <w:r w:rsidRPr="00472D80">
              <w:rPr>
                <w:rFonts w:ascii="Arial" w:hAnsi="Arial" w:cs="Arial"/>
                <w:b/>
                <w:noProof/>
                <w:sz w:val="22"/>
                <w:szCs w:val="22"/>
              </w:rPr>
              <w:t>Funktionsinhalt</w:t>
            </w:r>
          </w:p>
        </w:tc>
      </w:tr>
      <w:tr w:rsidR="00E71430" w:rsidRPr="0040667D" w14:paraId="2E347A71" w14:textId="77777777" w:rsidTr="00C90BD5">
        <w:trPr>
          <w:trHeight w:val="360"/>
        </w:trPr>
        <w:tc>
          <w:tcPr>
            <w:tcW w:w="5055" w:type="dxa"/>
            <w:gridSpan w:val="3"/>
            <w:shd w:val="clear" w:color="auto" w:fill="auto"/>
            <w:vAlign w:val="center"/>
          </w:tcPr>
          <w:p w14:paraId="62F6CDAE" w14:textId="77777777" w:rsidR="00E71430" w:rsidRPr="0040667D" w:rsidRDefault="00E71430" w:rsidP="00CF04C9">
            <w:pPr>
              <w:spacing w:line="240" w:lineRule="auto"/>
              <w:rPr>
                <w:rFonts w:ascii="Arial" w:hAnsi="Arial" w:cs="Arial"/>
                <w:b/>
                <w:noProof/>
                <w:sz w:val="20"/>
                <w:szCs w:val="20"/>
              </w:rPr>
            </w:pPr>
            <w:r w:rsidRPr="0040667D">
              <w:rPr>
                <w:rFonts w:ascii="Arial" w:hAnsi="Arial" w:cs="Arial"/>
                <w:b/>
                <w:noProof/>
                <w:sz w:val="20"/>
                <w:szCs w:val="20"/>
              </w:rPr>
              <w:t xml:space="preserve">Anforderungsniveau </w:t>
            </w:r>
            <w:r>
              <w:rPr>
                <w:rFonts w:ascii="Arial" w:hAnsi="Arial" w:cs="Arial"/>
                <w:b/>
                <w:noProof/>
                <w:sz w:val="20"/>
                <w:szCs w:val="20"/>
              </w:rPr>
              <w:t>5</w:t>
            </w:r>
          </w:p>
        </w:tc>
        <w:tc>
          <w:tcPr>
            <w:tcW w:w="5056" w:type="dxa"/>
            <w:shd w:val="clear" w:color="auto" w:fill="auto"/>
            <w:vAlign w:val="center"/>
          </w:tcPr>
          <w:p w14:paraId="313D672D" w14:textId="77777777" w:rsidR="00E71430" w:rsidRPr="0040667D" w:rsidRDefault="00E71430" w:rsidP="00CF04C9">
            <w:pPr>
              <w:spacing w:line="240" w:lineRule="auto"/>
              <w:rPr>
                <w:rFonts w:ascii="Arial" w:hAnsi="Arial" w:cs="Arial"/>
                <w:b/>
                <w:noProof/>
                <w:sz w:val="20"/>
                <w:szCs w:val="20"/>
              </w:rPr>
            </w:pPr>
            <w:r w:rsidRPr="0040667D">
              <w:rPr>
                <w:rFonts w:ascii="Arial" w:hAnsi="Arial" w:cs="Arial"/>
                <w:b/>
                <w:noProof/>
                <w:sz w:val="20"/>
                <w:szCs w:val="20"/>
              </w:rPr>
              <w:t xml:space="preserve">Anforderungsniveau </w:t>
            </w:r>
            <w:r>
              <w:rPr>
                <w:rFonts w:ascii="Arial" w:hAnsi="Arial" w:cs="Arial"/>
                <w:b/>
                <w:noProof/>
                <w:sz w:val="20"/>
                <w:szCs w:val="20"/>
              </w:rPr>
              <w:t>6</w:t>
            </w:r>
          </w:p>
        </w:tc>
        <w:tc>
          <w:tcPr>
            <w:tcW w:w="5198" w:type="dxa"/>
            <w:shd w:val="clear" w:color="auto" w:fill="auto"/>
            <w:vAlign w:val="center"/>
          </w:tcPr>
          <w:p w14:paraId="1BABF075" w14:textId="77777777" w:rsidR="00E71430" w:rsidRPr="0040667D" w:rsidRDefault="00E71430" w:rsidP="00CF04C9">
            <w:pPr>
              <w:spacing w:line="240" w:lineRule="auto"/>
              <w:rPr>
                <w:rFonts w:ascii="Arial" w:hAnsi="Arial" w:cs="Arial"/>
                <w:b/>
                <w:noProof/>
                <w:sz w:val="20"/>
                <w:szCs w:val="20"/>
              </w:rPr>
            </w:pPr>
            <w:r w:rsidRPr="0040667D">
              <w:rPr>
                <w:rFonts w:ascii="Arial" w:hAnsi="Arial" w:cs="Arial"/>
                <w:b/>
                <w:noProof/>
                <w:sz w:val="20"/>
                <w:szCs w:val="20"/>
              </w:rPr>
              <w:t xml:space="preserve">Anforderungsniveau </w:t>
            </w:r>
            <w:r>
              <w:rPr>
                <w:rFonts w:ascii="Arial" w:hAnsi="Arial" w:cs="Arial"/>
                <w:b/>
                <w:noProof/>
                <w:sz w:val="20"/>
                <w:szCs w:val="20"/>
              </w:rPr>
              <w:t>7</w:t>
            </w:r>
          </w:p>
        </w:tc>
      </w:tr>
      <w:tr w:rsidR="00E71430" w:rsidRPr="00C90BD5" w14:paraId="67A823A9" w14:textId="77777777" w:rsidTr="00C11276">
        <w:trPr>
          <w:trHeight w:val="5954"/>
        </w:trPr>
        <w:tc>
          <w:tcPr>
            <w:tcW w:w="5055" w:type="dxa"/>
            <w:gridSpan w:val="3"/>
            <w:shd w:val="clear" w:color="auto" w:fill="auto"/>
          </w:tcPr>
          <w:p w14:paraId="2E4A14E6" w14:textId="77777777" w:rsidR="00E71430" w:rsidRPr="00C90BD5" w:rsidRDefault="00E71430" w:rsidP="00C90BD5">
            <w:pPr>
              <w:pStyle w:val="Textkrper"/>
              <w:spacing w:after="120"/>
              <w:rPr>
                <w:rFonts w:cs="Arial"/>
                <w:szCs w:val="18"/>
              </w:rPr>
            </w:pPr>
            <w:r w:rsidRPr="00C90BD5">
              <w:rPr>
                <w:rFonts w:cs="Arial"/>
                <w:szCs w:val="18"/>
              </w:rPr>
              <w:t>Einsatz als Fachspezialist/in im Bereich Sozialarbeit mit zum Teil unterschiedlichen, mehrheitlich dispositiven Tätigkeiten.</w:t>
            </w:r>
          </w:p>
          <w:p w14:paraId="6B1078D8" w14:textId="77777777" w:rsidR="00E71430" w:rsidRPr="00C90BD5" w:rsidRDefault="00E71430" w:rsidP="00CF04C9">
            <w:pPr>
              <w:pStyle w:val="Textkrper"/>
              <w:spacing w:before="60" w:after="0"/>
              <w:rPr>
                <w:rFonts w:cs="Arial"/>
                <w:szCs w:val="18"/>
              </w:rPr>
            </w:pPr>
            <w:r w:rsidRPr="00C90BD5">
              <w:rPr>
                <w:rFonts w:cs="Arial"/>
                <w:szCs w:val="18"/>
              </w:rPr>
              <w:t>Die Aufträge und Tätigkeiten werden von der vorgesetzten Stelle klar definiert und aufgrund von konkreten Zielverein</w:t>
            </w:r>
            <w:r w:rsidR="007C098A">
              <w:rPr>
                <w:rFonts w:cs="Arial"/>
                <w:szCs w:val="18"/>
              </w:rPr>
              <w:softHyphen/>
            </w:r>
            <w:r w:rsidRPr="00C90BD5">
              <w:rPr>
                <w:rFonts w:cs="Arial"/>
                <w:szCs w:val="18"/>
              </w:rPr>
              <w:t>barungen und ergänzenden mündlichen Anweisungen über</w:t>
            </w:r>
            <w:r w:rsidR="007C098A">
              <w:rPr>
                <w:rFonts w:cs="Arial"/>
                <w:szCs w:val="18"/>
              </w:rPr>
              <w:softHyphen/>
            </w:r>
            <w:r w:rsidRPr="00C90BD5">
              <w:rPr>
                <w:rFonts w:cs="Arial"/>
                <w:szCs w:val="18"/>
              </w:rPr>
              <w:t>mittelt.</w:t>
            </w:r>
          </w:p>
          <w:p w14:paraId="71F8E6A2" w14:textId="77777777" w:rsidR="00E71430" w:rsidRPr="00C90BD5" w:rsidRDefault="00E71430" w:rsidP="007C098A">
            <w:pPr>
              <w:spacing w:before="240" w:line="240" w:lineRule="auto"/>
              <w:rPr>
                <w:rFonts w:ascii="Arial" w:hAnsi="Arial" w:cs="Arial"/>
                <w:i/>
                <w:szCs w:val="18"/>
              </w:rPr>
            </w:pPr>
            <w:r w:rsidRPr="00C90BD5">
              <w:rPr>
                <w:rFonts w:ascii="Arial" w:hAnsi="Arial" w:cs="Arial"/>
                <w:i/>
                <w:szCs w:val="18"/>
              </w:rPr>
              <w:t xml:space="preserve">Die Aufgabenschwerpunkte sind: </w:t>
            </w:r>
          </w:p>
          <w:p w14:paraId="74B4D1E7" w14:textId="77777777" w:rsidR="00E71430" w:rsidRPr="00C90BD5" w:rsidRDefault="00E71430" w:rsidP="008E2FDC">
            <w:pPr>
              <w:pStyle w:val="Listenabsatz"/>
              <w:numPr>
                <w:ilvl w:val="0"/>
                <w:numId w:val="2"/>
              </w:numPr>
              <w:spacing w:before="60" w:after="0" w:line="240" w:lineRule="auto"/>
              <w:ind w:left="142" w:hanging="142"/>
              <w:rPr>
                <w:rFonts w:ascii="Arial" w:hAnsi="Arial" w:cs="Arial"/>
                <w:szCs w:val="18"/>
              </w:rPr>
            </w:pPr>
            <w:r w:rsidRPr="00C90BD5">
              <w:rPr>
                <w:rFonts w:ascii="Arial" w:hAnsi="Arial" w:cs="Arial"/>
                <w:szCs w:val="18"/>
              </w:rPr>
              <w:t xml:space="preserve">Erledigt standardisierte, uniforme Geschäftsfälle mit </w:t>
            </w:r>
            <w:r w:rsidR="00180131" w:rsidRPr="00C90BD5">
              <w:rPr>
                <w:rFonts w:ascii="Arial" w:hAnsi="Arial" w:cs="Arial"/>
                <w:szCs w:val="18"/>
              </w:rPr>
              <w:t>einer anspruchsvollen Klientel</w:t>
            </w:r>
            <w:r w:rsidRPr="00C90BD5">
              <w:rPr>
                <w:rFonts w:ascii="Arial" w:hAnsi="Arial" w:cs="Arial"/>
                <w:szCs w:val="18"/>
              </w:rPr>
              <w:t xml:space="preserve"> im Rahmen der bestehenden Konzepte</w:t>
            </w:r>
          </w:p>
          <w:p w14:paraId="57E59143" w14:textId="77777777" w:rsidR="00E71430" w:rsidRPr="00C90BD5" w:rsidRDefault="00E71430" w:rsidP="008E2FDC">
            <w:pPr>
              <w:pStyle w:val="Listenabsatz"/>
              <w:numPr>
                <w:ilvl w:val="0"/>
                <w:numId w:val="2"/>
              </w:numPr>
              <w:spacing w:before="60" w:after="0" w:line="240" w:lineRule="auto"/>
              <w:ind w:left="142" w:hanging="142"/>
              <w:rPr>
                <w:rFonts w:ascii="Arial" w:hAnsi="Arial" w:cs="Arial"/>
                <w:szCs w:val="18"/>
              </w:rPr>
            </w:pPr>
            <w:r w:rsidRPr="00C90BD5">
              <w:rPr>
                <w:rFonts w:ascii="Arial" w:hAnsi="Arial" w:cs="Arial"/>
                <w:szCs w:val="18"/>
              </w:rPr>
              <w:t>Stellt die Kontakte und Zusammenarbeit mit internen und externen Stellen sicher</w:t>
            </w:r>
          </w:p>
          <w:p w14:paraId="1D02AB68" w14:textId="77777777" w:rsidR="00E71430" w:rsidRPr="00C90BD5" w:rsidRDefault="00E71430" w:rsidP="008E2FDC">
            <w:pPr>
              <w:pStyle w:val="Listenabsatz"/>
              <w:numPr>
                <w:ilvl w:val="0"/>
                <w:numId w:val="2"/>
              </w:numPr>
              <w:spacing w:before="60" w:after="0" w:line="240" w:lineRule="auto"/>
              <w:ind w:left="142" w:hanging="142"/>
              <w:rPr>
                <w:rFonts w:ascii="Arial" w:hAnsi="Arial" w:cs="Arial"/>
                <w:szCs w:val="18"/>
              </w:rPr>
            </w:pPr>
            <w:r w:rsidRPr="00C90BD5">
              <w:rPr>
                <w:rFonts w:ascii="Arial" w:hAnsi="Arial" w:cs="Arial"/>
                <w:szCs w:val="18"/>
              </w:rPr>
              <w:t>Berät und unterstützt die Bezugspersonen</w:t>
            </w:r>
          </w:p>
          <w:p w14:paraId="0A76761F" w14:textId="77777777" w:rsidR="00E71430" w:rsidRPr="00C90BD5" w:rsidRDefault="00E71430" w:rsidP="008E2FDC">
            <w:pPr>
              <w:pStyle w:val="Listenabsatz"/>
              <w:numPr>
                <w:ilvl w:val="0"/>
                <w:numId w:val="2"/>
              </w:numPr>
              <w:spacing w:before="60" w:after="0" w:line="240" w:lineRule="auto"/>
              <w:ind w:left="142" w:hanging="142"/>
              <w:rPr>
                <w:rFonts w:ascii="Arial" w:hAnsi="Arial" w:cs="Arial"/>
                <w:szCs w:val="18"/>
              </w:rPr>
            </w:pPr>
            <w:r w:rsidRPr="00C90BD5">
              <w:rPr>
                <w:rFonts w:ascii="Arial" w:hAnsi="Arial" w:cs="Arial"/>
                <w:szCs w:val="18"/>
              </w:rPr>
              <w:t>Führt die Dossiers und alle mit der Aufgabenstellung an</w:t>
            </w:r>
            <w:r w:rsidR="007C098A">
              <w:rPr>
                <w:rFonts w:ascii="Arial" w:hAnsi="Arial" w:cs="Arial"/>
                <w:szCs w:val="18"/>
              </w:rPr>
              <w:softHyphen/>
            </w:r>
            <w:r w:rsidRPr="00C90BD5">
              <w:rPr>
                <w:rFonts w:ascii="Arial" w:hAnsi="Arial" w:cs="Arial"/>
                <w:szCs w:val="18"/>
              </w:rPr>
              <w:t>fallenden administrativen Folgearbeiten</w:t>
            </w:r>
          </w:p>
          <w:p w14:paraId="7D9E45B8" w14:textId="77777777" w:rsidR="00E71430" w:rsidRPr="00C90BD5" w:rsidRDefault="00E71430" w:rsidP="007C098A">
            <w:pPr>
              <w:pStyle w:val="Textkrper"/>
              <w:spacing w:before="120" w:after="0"/>
              <w:rPr>
                <w:rFonts w:cs="Arial"/>
                <w:szCs w:val="18"/>
              </w:rPr>
            </w:pPr>
            <w:r w:rsidRPr="00C90BD5">
              <w:rPr>
                <w:rFonts w:cs="Arial"/>
                <w:szCs w:val="18"/>
              </w:rPr>
              <w:t>Ausbildung auf Niveau Höhere Fachprüfung HFP/Höhere Fachschule HF; gewisse Praxis- und Umsetzungskenntnisse vorwiegend innerhalb eines Sachbereichs und erhöhte Kenntnisse der Prozesse und Abläufe vorwiegend innerhalb der Abteilung.</w:t>
            </w:r>
          </w:p>
        </w:tc>
        <w:tc>
          <w:tcPr>
            <w:tcW w:w="5056" w:type="dxa"/>
            <w:shd w:val="clear" w:color="auto" w:fill="auto"/>
          </w:tcPr>
          <w:p w14:paraId="3BE5A878" w14:textId="77777777" w:rsidR="00E71430" w:rsidRPr="00C90BD5" w:rsidRDefault="00E71430" w:rsidP="00C90BD5">
            <w:pPr>
              <w:pStyle w:val="Textkrper"/>
              <w:spacing w:after="120"/>
              <w:rPr>
                <w:rFonts w:cs="Arial"/>
                <w:szCs w:val="18"/>
              </w:rPr>
            </w:pPr>
            <w:r w:rsidRPr="00C90BD5">
              <w:rPr>
                <w:rFonts w:cs="Arial"/>
                <w:szCs w:val="18"/>
              </w:rPr>
              <w:t>Einsatz als erfahrene/r Fachspezialist/in im Bereich Sozial</w:t>
            </w:r>
            <w:r w:rsidR="007C098A">
              <w:rPr>
                <w:rFonts w:cs="Arial"/>
                <w:szCs w:val="18"/>
              </w:rPr>
              <w:softHyphen/>
            </w:r>
            <w:r w:rsidRPr="00C90BD5">
              <w:rPr>
                <w:rFonts w:cs="Arial"/>
                <w:szCs w:val="18"/>
              </w:rPr>
              <w:t>arbeit mit unterschiedlichen, dispositiven Tätigkeiten.</w:t>
            </w:r>
          </w:p>
          <w:p w14:paraId="747CCA8C" w14:textId="77777777" w:rsidR="00E71430" w:rsidRPr="00C90BD5" w:rsidRDefault="00E71430" w:rsidP="00C90BD5">
            <w:pPr>
              <w:pStyle w:val="Textkrper"/>
              <w:spacing w:after="120"/>
              <w:rPr>
                <w:rFonts w:cs="Arial"/>
                <w:szCs w:val="18"/>
              </w:rPr>
            </w:pPr>
            <w:r w:rsidRPr="00C90BD5">
              <w:rPr>
                <w:rFonts w:cs="Arial"/>
                <w:szCs w:val="18"/>
              </w:rPr>
              <w:t>Die Aufträge und Tätigkeiten sind von der vorgesetzten Stel</w:t>
            </w:r>
            <w:r w:rsidR="007C098A">
              <w:rPr>
                <w:rFonts w:cs="Arial"/>
                <w:szCs w:val="18"/>
              </w:rPr>
              <w:softHyphen/>
            </w:r>
            <w:r w:rsidRPr="00C90BD5">
              <w:rPr>
                <w:rFonts w:cs="Arial"/>
                <w:szCs w:val="18"/>
              </w:rPr>
              <w:t>le grob umschrieben und werden aufgrund von Zielvereinba</w:t>
            </w:r>
            <w:r w:rsidR="007C098A">
              <w:rPr>
                <w:rFonts w:cs="Arial"/>
                <w:szCs w:val="18"/>
              </w:rPr>
              <w:softHyphen/>
            </w:r>
            <w:r w:rsidRPr="00C90BD5">
              <w:rPr>
                <w:rFonts w:cs="Arial"/>
                <w:szCs w:val="18"/>
              </w:rPr>
              <w:t>rungen und ergänzenden mündlichen Anweisungen übermit</w:t>
            </w:r>
            <w:r w:rsidR="007C098A">
              <w:rPr>
                <w:rFonts w:cs="Arial"/>
                <w:szCs w:val="18"/>
              </w:rPr>
              <w:softHyphen/>
            </w:r>
            <w:r w:rsidRPr="00C90BD5">
              <w:rPr>
                <w:rFonts w:cs="Arial"/>
                <w:szCs w:val="18"/>
              </w:rPr>
              <w:t>telt.</w:t>
            </w:r>
          </w:p>
          <w:p w14:paraId="72735D95" w14:textId="77777777" w:rsidR="00E71430" w:rsidRPr="00C90BD5" w:rsidRDefault="00E71430" w:rsidP="00C90BD5">
            <w:pPr>
              <w:spacing w:before="120" w:line="240" w:lineRule="auto"/>
              <w:rPr>
                <w:rFonts w:ascii="Arial" w:hAnsi="Arial" w:cs="Arial"/>
                <w:i/>
                <w:szCs w:val="18"/>
              </w:rPr>
            </w:pPr>
            <w:r w:rsidRPr="00C90BD5">
              <w:rPr>
                <w:rFonts w:ascii="Arial" w:hAnsi="Arial" w:cs="Arial"/>
                <w:i/>
                <w:szCs w:val="18"/>
              </w:rPr>
              <w:t>Das Niveau der Aufgabenschwerpunkte ist ähnlich wie auf Niveau 5, jedoch:</w:t>
            </w:r>
          </w:p>
          <w:p w14:paraId="4EDA1FBA" w14:textId="77777777" w:rsidR="00E71430" w:rsidRPr="00C90BD5" w:rsidRDefault="00E71430" w:rsidP="008E2FDC">
            <w:pPr>
              <w:pStyle w:val="Listenabsatz"/>
              <w:numPr>
                <w:ilvl w:val="0"/>
                <w:numId w:val="2"/>
              </w:numPr>
              <w:spacing w:before="60" w:after="0" w:line="240" w:lineRule="auto"/>
              <w:ind w:left="142" w:hanging="142"/>
              <w:rPr>
                <w:rFonts w:ascii="Arial" w:hAnsi="Arial" w:cs="Arial"/>
                <w:szCs w:val="18"/>
              </w:rPr>
            </w:pPr>
            <w:r w:rsidRPr="00C90BD5">
              <w:rPr>
                <w:rFonts w:ascii="Arial" w:hAnsi="Arial" w:cs="Arial"/>
                <w:szCs w:val="18"/>
              </w:rPr>
              <w:t>Bearbeitet und überwacht mit hoher Selbstständigkeit und Eigenverantwortung die ganzheitliche Abwicklung von weniger uniformen Geschäftsfällen, Aufträgen und an</w:t>
            </w:r>
            <w:r w:rsidR="007C098A">
              <w:rPr>
                <w:rFonts w:ascii="Arial" w:hAnsi="Arial" w:cs="Arial"/>
                <w:szCs w:val="18"/>
              </w:rPr>
              <w:softHyphen/>
            </w:r>
            <w:r w:rsidRPr="00C90BD5">
              <w:rPr>
                <w:rFonts w:ascii="Arial" w:hAnsi="Arial" w:cs="Arial"/>
                <w:szCs w:val="18"/>
              </w:rPr>
              <w:t>spruchsvollen Situationen</w:t>
            </w:r>
          </w:p>
          <w:p w14:paraId="2100137D" w14:textId="77777777" w:rsidR="00E71430" w:rsidRPr="00C90BD5" w:rsidRDefault="00E71430" w:rsidP="008E2FDC">
            <w:pPr>
              <w:pStyle w:val="Listenabsatz"/>
              <w:numPr>
                <w:ilvl w:val="0"/>
                <w:numId w:val="2"/>
              </w:numPr>
              <w:spacing w:before="60" w:after="0" w:line="240" w:lineRule="auto"/>
              <w:ind w:left="142" w:hanging="142"/>
              <w:rPr>
                <w:rFonts w:ascii="Arial" w:hAnsi="Arial" w:cs="Arial"/>
                <w:szCs w:val="18"/>
              </w:rPr>
            </w:pPr>
            <w:r w:rsidRPr="00C90BD5">
              <w:rPr>
                <w:rFonts w:ascii="Arial" w:hAnsi="Arial" w:cs="Arial"/>
                <w:szCs w:val="18"/>
              </w:rPr>
              <w:t>Analysiert, verdichtet und wertet anspruchsvolle Daten und Informationen</w:t>
            </w:r>
          </w:p>
          <w:p w14:paraId="1AF871FD" w14:textId="77777777" w:rsidR="00E71430" w:rsidRPr="00C90BD5" w:rsidRDefault="00E71430" w:rsidP="008E2FDC">
            <w:pPr>
              <w:pStyle w:val="Listenabsatz"/>
              <w:numPr>
                <w:ilvl w:val="0"/>
                <w:numId w:val="2"/>
              </w:numPr>
              <w:spacing w:before="60" w:after="0" w:line="240" w:lineRule="auto"/>
              <w:ind w:left="142" w:hanging="142"/>
              <w:rPr>
                <w:rFonts w:ascii="Arial" w:hAnsi="Arial" w:cs="Arial"/>
                <w:szCs w:val="18"/>
              </w:rPr>
            </w:pPr>
            <w:r w:rsidRPr="00C90BD5">
              <w:rPr>
                <w:rFonts w:ascii="Arial" w:hAnsi="Arial" w:cs="Arial"/>
                <w:szCs w:val="18"/>
              </w:rPr>
              <w:t>Vernetzt sich und koordiniert die Ergebnisse mit internen und externen Partnern</w:t>
            </w:r>
          </w:p>
          <w:p w14:paraId="4839A6A4" w14:textId="77777777" w:rsidR="00E71430" w:rsidRPr="00C90BD5" w:rsidRDefault="00E71430" w:rsidP="008E2FDC">
            <w:pPr>
              <w:pStyle w:val="Listenabsatz"/>
              <w:numPr>
                <w:ilvl w:val="0"/>
                <w:numId w:val="2"/>
              </w:numPr>
              <w:spacing w:before="60" w:after="0" w:line="240" w:lineRule="auto"/>
              <w:ind w:left="142" w:hanging="142"/>
              <w:rPr>
                <w:rFonts w:ascii="Arial" w:hAnsi="Arial" w:cs="Arial"/>
                <w:szCs w:val="18"/>
              </w:rPr>
            </w:pPr>
            <w:r w:rsidRPr="00C90BD5">
              <w:rPr>
                <w:rFonts w:ascii="Arial" w:hAnsi="Arial" w:cs="Arial"/>
                <w:szCs w:val="18"/>
              </w:rPr>
              <w:t>Arbeitet mit bei der Weiterentwicklung der Betreuungskon</w:t>
            </w:r>
            <w:r w:rsidR="007C098A">
              <w:rPr>
                <w:rFonts w:ascii="Arial" w:hAnsi="Arial" w:cs="Arial"/>
                <w:szCs w:val="18"/>
              </w:rPr>
              <w:softHyphen/>
            </w:r>
            <w:r w:rsidRPr="00C90BD5">
              <w:rPr>
                <w:rFonts w:ascii="Arial" w:hAnsi="Arial" w:cs="Arial"/>
                <w:szCs w:val="18"/>
              </w:rPr>
              <w:t>zepte</w:t>
            </w:r>
          </w:p>
          <w:p w14:paraId="66BAB01A" w14:textId="77777777" w:rsidR="00E71430" w:rsidRPr="00C90BD5" w:rsidRDefault="00E71430" w:rsidP="008E2FDC">
            <w:pPr>
              <w:pStyle w:val="Listenabsatz"/>
              <w:numPr>
                <w:ilvl w:val="0"/>
                <w:numId w:val="2"/>
              </w:numPr>
              <w:spacing w:before="60" w:after="0" w:line="240" w:lineRule="auto"/>
              <w:ind w:left="142" w:hanging="142"/>
              <w:rPr>
                <w:rFonts w:ascii="Arial" w:hAnsi="Arial" w:cs="Arial"/>
                <w:szCs w:val="18"/>
              </w:rPr>
            </w:pPr>
            <w:r w:rsidRPr="00C90BD5">
              <w:rPr>
                <w:rFonts w:ascii="Arial" w:hAnsi="Arial" w:cs="Arial"/>
                <w:szCs w:val="18"/>
              </w:rPr>
              <w:t>Vertritt die Stadt Baden in Arbeitsgruppen und Organisa</w:t>
            </w:r>
            <w:r w:rsidR="007C098A">
              <w:rPr>
                <w:rFonts w:ascii="Arial" w:hAnsi="Arial" w:cs="Arial"/>
                <w:szCs w:val="18"/>
              </w:rPr>
              <w:softHyphen/>
            </w:r>
            <w:r w:rsidRPr="00C90BD5">
              <w:rPr>
                <w:rFonts w:ascii="Arial" w:hAnsi="Arial" w:cs="Arial"/>
                <w:szCs w:val="18"/>
              </w:rPr>
              <w:t>tionen</w:t>
            </w:r>
          </w:p>
          <w:p w14:paraId="2302BD13" w14:textId="77777777" w:rsidR="00E71430" w:rsidRPr="00C90BD5" w:rsidRDefault="00E71430" w:rsidP="00C90BD5">
            <w:pPr>
              <w:pStyle w:val="Textkrper"/>
              <w:spacing w:before="120" w:after="0"/>
              <w:rPr>
                <w:rFonts w:cs="Arial"/>
                <w:szCs w:val="18"/>
              </w:rPr>
            </w:pPr>
            <w:r w:rsidRPr="00C90BD5">
              <w:rPr>
                <w:rFonts w:cs="Arial"/>
                <w:szCs w:val="18"/>
              </w:rPr>
              <w:t>Ausbildung auf Niveau Fachhochschule FH Bachelor; teil</w:t>
            </w:r>
            <w:r w:rsidR="007C098A">
              <w:rPr>
                <w:rFonts w:cs="Arial"/>
                <w:szCs w:val="18"/>
              </w:rPr>
              <w:softHyphen/>
            </w:r>
            <w:r w:rsidRPr="00C90BD5">
              <w:rPr>
                <w:rFonts w:cs="Arial"/>
                <w:szCs w:val="18"/>
              </w:rPr>
              <w:t>weise Spezialistenwissen in Bezug auf Praxis- und Umset</w:t>
            </w:r>
            <w:r w:rsidR="007C098A">
              <w:rPr>
                <w:rFonts w:cs="Arial"/>
                <w:szCs w:val="18"/>
              </w:rPr>
              <w:softHyphen/>
            </w:r>
            <w:r w:rsidRPr="00C90BD5">
              <w:rPr>
                <w:rFonts w:cs="Arial"/>
                <w:szCs w:val="18"/>
              </w:rPr>
              <w:t>zungskenntnisse vorwiegend innerhalb mehrerer Sachbe</w:t>
            </w:r>
            <w:r w:rsidR="007C098A">
              <w:rPr>
                <w:rFonts w:cs="Arial"/>
                <w:szCs w:val="18"/>
              </w:rPr>
              <w:softHyphen/>
            </w:r>
            <w:r w:rsidRPr="00C90BD5">
              <w:rPr>
                <w:rFonts w:cs="Arial"/>
                <w:szCs w:val="18"/>
              </w:rPr>
              <w:t>reiche und erhöhte Kenntnisse der Prozesse und Abläufe über die eigene Abteilung hinaus.</w:t>
            </w:r>
          </w:p>
        </w:tc>
        <w:tc>
          <w:tcPr>
            <w:tcW w:w="5198" w:type="dxa"/>
            <w:shd w:val="clear" w:color="auto" w:fill="auto"/>
          </w:tcPr>
          <w:p w14:paraId="3B1C3D65" w14:textId="77777777" w:rsidR="00E71430" w:rsidRPr="00C90BD5" w:rsidRDefault="00E71430" w:rsidP="00C90BD5">
            <w:pPr>
              <w:pStyle w:val="Textkrper"/>
              <w:spacing w:after="120"/>
              <w:rPr>
                <w:rFonts w:cs="Arial"/>
                <w:szCs w:val="18"/>
              </w:rPr>
            </w:pPr>
            <w:r w:rsidRPr="00C90BD5">
              <w:rPr>
                <w:rFonts w:cs="Arial"/>
                <w:szCs w:val="18"/>
              </w:rPr>
              <w:t>Einsatz als sehr erfahrene/r Fachspezialist/in im Bereich So</w:t>
            </w:r>
            <w:r w:rsidR="007C098A">
              <w:rPr>
                <w:rFonts w:cs="Arial"/>
                <w:szCs w:val="18"/>
              </w:rPr>
              <w:softHyphen/>
            </w:r>
            <w:r w:rsidRPr="00C90BD5">
              <w:rPr>
                <w:rFonts w:cs="Arial"/>
                <w:szCs w:val="18"/>
              </w:rPr>
              <w:t>zialarbeit mit unterschiedlichen, teilweise konzeptionellen Tä</w:t>
            </w:r>
            <w:r w:rsidR="007C098A">
              <w:rPr>
                <w:rFonts w:cs="Arial"/>
                <w:szCs w:val="18"/>
              </w:rPr>
              <w:softHyphen/>
            </w:r>
            <w:r w:rsidRPr="00C90BD5">
              <w:rPr>
                <w:rFonts w:cs="Arial"/>
                <w:szCs w:val="18"/>
              </w:rPr>
              <w:t>tigkeiten.</w:t>
            </w:r>
          </w:p>
          <w:p w14:paraId="456C2E12" w14:textId="77777777" w:rsidR="00E71430" w:rsidRPr="00C90BD5" w:rsidRDefault="00E71430" w:rsidP="00CF04C9">
            <w:pPr>
              <w:pStyle w:val="Textkrper"/>
              <w:spacing w:before="60" w:after="0"/>
              <w:rPr>
                <w:rFonts w:cs="Arial"/>
                <w:szCs w:val="18"/>
              </w:rPr>
            </w:pPr>
            <w:r w:rsidRPr="00C90BD5">
              <w:rPr>
                <w:rFonts w:cs="Arial"/>
                <w:szCs w:val="18"/>
              </w:rPr>
              <w:t>Die Aufträge und Tätigkeiten sind von der vorgesetzten Stelle lediglich grob umschrieben und werden aufgrund von Zielver</w:t>
            </w:r>
            <w:r w:rsidR="007C098A">
              <w:rPr>
                <w:rFonts w:cs="Arial"/>
                <w:szCs w:val="18"/>
              </w:rPr>
              <w:softHyphen/>
            </w:r>
            <w:r w:rsidRPr="00C90BD5">
              <w:rPr>
                <w:rFonts w:cs="Arial"/>
                <w:szCs w:val="18"/>
              </w:rPr>
              <w:t>einbarungen konkretisiert.</w:t>
            </w:r>
          </w:p>
          <w:p w14:paraId="62305555" w14:textId="77777777" w:rsidR="00E71430" w:rsidRPr="00C90BD5" w:rsidRDefault="00E71430" w:rsidP="00C90BD5">
            <w:pPr>
              <w:spacing w:before="120" w:line="240" w:lineRule="auto"/>
              <w:rPr>
                <w:rFonts w:ascii="Arial" w:hAnsi="Arial" w:cs="Arial"/>
                <w:i/>
                <w:szCs w:val="18"/>
              </w:rPr>
            </w:pPr>
            <w:r w:rsidRPr="00C90BD5">
              <w:rPr>
                <w:rFonts w:ascii="Arial" w:hAnsi="Arial" w:cs="Arial"/>
                <w:i/>
                <w:szCs w:val="18"/>
              </w:rPr>
              <w:t>Das Niveau der Aufgabenschwerpunkte ist ähnlich wie auf den Niveaus 5 und 6, jedoch:</w:t>
            </w:r>
          </w:p>
          <w:p w14:paraId="73469430" w14:textId="77777777" w:rsidR="00E71430" w:rsidRPr="00C90BD5" w:rsidRDefault="00E71430" w:rsidP="008E2FDC">
            <w:pPr>
              <w:pStyle w:val="Listenabsatz"/>
              <w:numPr>
                <w:ilvl w:val="0"/>
                <w:numId w:val="2"/>
              </w:numPr>
              <w:spacing w:before="60" w:after="0" w:line="240" w:lineRule="auto"/>
              <w:ind w:left="142" w:hanging="142"/>
              <w:rPr>
                <w:rFonts w:ascii="Arial" w:hAnsi="Arial" w:cs="Arial"/>
                <w:szCs w:val="18"/>
              </w:rPr>
            </w:pPr>
            <w:r w:rsidRPr="00C90BD5">
              <w:rPr>
                <w:rFonts w:ascii="Arial" w:hAnsi="Arial" w:cs="Arial"/>
                <w:szCs w:val="18"/>
              </w:rPr>
              <w:t>Bearbeitet in Themenführerschaft vermehrt Arbeitspakete mit Projektcharakter (Bearbeitung und Umsetzung von Kon</w:t>
            </w:r>
            <w:r w:rsidR="007C098A">
              <w:rPr>
                <w:rFonts w:ascii="Arial" w:hAnsi="Arial" w:cs="Arial"/>
                <w:szCs w:val="18"/>
              </w:rPr>
              <w:softHyphen/>
            </w:r>
            <w:r w:rsidRPr="00C90BD5">
              <w:rPr>
                <w:rFonts w:ascii="Arial" w:hAnsi="Arial" w:cs="Arial"/>
                <w:szCs w:val="18"/>
              </w:rPr>
              <w:t>zepten) und arbeitet in Projekten und Fachgruppen mit</w:t>
            </w:r>
          </w:p>
          <w:p w14:paraId="75AFEE5E" w14:textId="77777777" w:rsidR="00E71430" w:rsidRPr="00C90BD5" w:rsidRDefault="00E71430" w:rsidP="008E2FDC">
            <w:pPr>
              <w:pStyle w:val="Listenabsatz"/>
              <w:numPr>
                <w:ilvl w:val="0"/>
                <w:numId w:val="2"/>
              </w:numPr>
              <w:spacing w:before="60" w:after="0" w:line="240" w:lineRule="auto"/>
              <w:ind w:left="142" w:hanging="142"/>
              <w:rPr>
                <w:rFonts w:ascii="Arial" w:hAnsi="Arial" w:cs="Arial"/>
                <w:szCs w:val="18"/>
              </w:rPr>
            </w:pPr>
            <w:r w:rsidRPr="00C90BD5">
              <w:rPr>
                <w:rFonts w:ascii="Arial" w:hAnsi="Arial" w:cs="Arial"/>
                <w:szCs w:val="18"/>
              </w:rPr>
              <w:t>Entwickelt selbstständig Ideen und Optimierungsvorschläge für die Organisationseinheit</w:t>
            </w:r>
          </w:p>
          <w:p w14:paraId="795892F1" w14:textId="77777777" w:rsidR="00E71430" w:rsidRPr="00C90BD5" w:rsidRDefault="00E71430" w:rsidP="008E2FDC">
            <w:pPr>
              <w:pStyle w:val="Listenabsatz"/>
              <w:numPr>
                <w:ilvl w:val="0"/>
                <w:numId w:val="2"/>
              </w:numPr>
              <w:spacing w:before="60" w:after="0" w:line="240" w:lineRule="auto"/>
              <w:ind w:left="142" w:hanging="142"/>
              <w:rPr>
                <w:rFonts w:ascii="Arial" w:hAnsi="Arial" w:cs="Arial"/>
                <w:szCs w:val="18"/>
              </w:rPr>
            </w:pPr>
            <w:r w:rsidRPr="00C90BD5">
              <w:rPr>
                <w:rFonts w:ascii="Arial" w:hAnsi="Arial" w:cs="Arial"/>
                <w:szCs w:val="18"/>
              </w:rPr>
              <w:t>Redigiert schwierige Texte und Fachbeiträge</w:t>
            </w:r>
          </w:p>
          <w:p w14:paraId="560A1F0F" w14:textId="77777777" w:rsidR="00E71430" w:rsidRPr="00C90BD5" w:rsidRDefault="00E71430" w:rsidP="008E2FDC">
            <w:pPr>
              <w:pStyle w:val="Listenabsatz"/>
              <w:numPr>
                <w:ilvl w:val="0"/>
                <w:numId w:val="2"/>
              </w:numPr>
              <w:spacing w:before="60" w:after="0" w:line="240" w:lineRule="auto"/>
              <w:ind w:left="142" w:hanging="142"/>
              <w:rPr>
                <w:rFonts w:ascii="Arial" w:hAnsi="Arial" w:cs="Arial"/>
                <w:szCs w:val="18"/>
              </w:rPr>
            </w:pPr>
            <w:r w:rsidRPr="00C90BD5">
              <w:rPr>
                <w:rFonts w:ascii="Arial" w:hAnsi="Arial" w:cs="Arial"/>
                <w:szCs w:val="18"/>
              </w:rPr>
              <w:t>Erstellt anspruchsvolle Berichte und präsentiert sie in vorge</w:t>
            </w:r>
            <w:r w:rsidR="007C098A">
              <w:rPr>
                <w:rFonts w:ascii="Arial" w:hAnsi="Arial" w:cs="Arial"/>
                <w:szCs w:val="18"/>
              </w:rPr>
              <w:softHyphen/>
            </w:r>
            <w:r w:rsidRPr="00C90BD5">
              <w:rPr>
                <w:rFonts w:ascii="Arial" w:hAnsi="Arial" w:cs="Arial"/>
                <w:szCs w:val="18"/>
              </w:rPr>
              <w:t>setzten Gremien</w:t>
            </w:r>
          </w:p>
          <w:p w14:paraId="5D5677DC" w14:textId="77777777" w:rsidR="00E71430" w:rsidRPr="00C90BD5" w:rsidRDefault="00E71430" w:rsidP="008E2FDC">
            <w:pPr>
              <w:pStyle w:val="Listenabsatz"/>
              <w:numPr>
                <w:ilvl w:val="0"/>
                <w:numId w:val="2"/>
              </w:numPr>
              <w:spacing w:before="60" w:after="0" w:line="240" w:lineRule="auto"/>
              <w:ind w:left="142" w:hanging="142"/>
              <w:rPr>
                <w:rFonts w:ascii="Arial" w:hAnsi="Arial" w:cs="Arial"/>
                <w:szCs w:val="18"/>
              </w:rPr>
            </w:pPr>
            <w:r w:rsidRPr="00C90BD5">
              <w:rPr>
                <w:rFonts w:ascii="Arial" w:hAnsi="Arial" w:cs="Arial"/>
                <w:szCs w:val="18"/>
              </w:rPr>
              <w:t>Übernimmt die fachliche Unterstützung von Teammitgliedern</w:t>
            </w:r>
          </w:p>
          <w:p w14:paraId="594124F6" w14:textId="77777777" w:rsidR="00E71430" w:rsidRPr="00C90BD5" w:rsidRDefault="00E71430" w:rsidP="008E2FDC">
            <w:pPr>
              <w:pStyle w:val="Listenabsatz"/>
              <w:numPr>
                <w:ilvl w:val="0"/>
                <w:numId w:val="2"/>
              </w:numPr>
              <w:spacing w:before="60" w:after="0" w:line="240" w:lineRule="auto"/>
              <w:ind w:left="142" w:hanging="142"/>
              <w:rPr>
                <w:rFonts w:ascii="Arial" w:hAnsi="Arial" w:cs="Arial"/>
                <w:szCs w:val="18"/>
              </w:rPr>
            </w:pPr>
            <w:r w:rsidRPr="00C90BD5">
              <w:rPr>
                <w:rFonts w:ascii="Arial" w:hAnsi="Arial" w:cs="Arial"/>
                <w:szCs w:val="18"/>
              </w:rPr>
              <w:t>Übernimmt Teilaufgaben zur Unterstützung der vorgesetzten Stelle (i.d.R. Sachbereichsleitung)</w:t>
            </w:r>
          </w:p>
          <w:p w14:paraId="3333DCBE" w14:textId="77777777" w:rsidR="00E71430" w:rsidRPr="00C90BD5" w:rsidRDefault="00E71430" w:rsidP="00C90BD5">
            <w:pPr>
              <w:pStyle w:val="Textkrper"/>
              <w:spacing w:before="120" w:after="120"/>
              <w:rPr>
                <w:rFonts w:cs="Arial"/>
                <w:szCs w:val="18"/>
              </w:rPr>
            </w:pPr>
            <w:r w:rsidRPr="00C90BD5">
              <w:rPr>
                <w:rFonts w:cs="Arial"/>
                <w:szCs w:val="18"/>
              </w:rPr>
              <w:t>Ausbildung auf Niveau Universität HS bzw. Fachhochschule FH mit entsprechendem Zusatzwissen, Weiterbildung im Rah</w:t>
            </w:r>
            <w:r w:rsidR="007C098A">
              <w:rPr>
                <w:rFonts w:cs="Arial"/>
                <w:szCs w:val="18"/>
              </w:rPr>
              <w:softHyphen/>
            </w:r>
            <w:r w:rsidRPr="00C90BD5">
              <w:rPr>
                <w:rFonts w:cs="Arial"/>
                <w:szCs w:val="18"/>
              </w:rPr>
              <w:t>men eines Diploma of Advanced Studies (DAS); teilweise Spezialistenwissen in Bezug auf Praxis- und Umsetzungs</w:t>
            </w:r>
            <w:r w:rsidR="007C098A">
              <w:rPr>
                <w:rFonts w:cs="Arial"/>
                <w:szCs w:val="18"/>
              </w:rPr>
              <w:softHyphen/>
            </w:r>
            <w:r w:rsidRPr="00C90BD5">
              <w:rPr>
                <w:rFonts w:cs="Arial"/>
                <w:szCs w:val="18"/>
              </w:rPr>
              <w:t>kenntnisse innerhalb eines Fachbereichs und erhebliche Kenntnisse der Prozesse und Abläufe über die eigene Abtei</w:t>
            </w:r>
            <w:r w:rsidR="007C098A">
              <w:rPr>
                <w:rFonts w:cs="Arial"/>
                <w:szCs w:val="18"/>
              </w:rPr>
              <w:softHyphen/>
            </w:r>
            <w:r w:rsidRPr="00C90BD5">
              <w:rPr>
                <w:rFonts w:cs="Arial"/>
                <w:szCs w:val="18"/>
              </w:rPr>
              <w:t>lung hinaus.</w:t>
            </w:r>
          </w:p>
        </w:tc>
      </w:tr>
    </w:tbl>
    <w:p w14:paraId="386D04E7" w14:textId="77777777" w:rsidR="00E71430" w:rsidRPr="001B0BAF" w:rsidRDefault="00E71430" w:rsidP="004C4FE9">
      <w:pPr>
        <w:spacing w:after="0" w:line="240" w:lineRule="auto"/>
        <w:ind w:left="142"/>
        <w:rPr>
          <w:rFonts w:ascii="Arial" w:hAnsi="Arial" w:cs="Arial"/>
          <w:sz w:val="10"/>
          <w:szCs w:val="18"/>
        </w:rPr>
      </w:pPr>
    </w:p>
    <w:p w14:paraId="4961EB15" w14:textId="77777777" w:rsidR="00EC2174" w:rsidRDefault="00E71430" w:rsidP="004C4FE9">
      <w:pPr>
        <w:spacing w:after="0" w:line="240" w:lineRule="auto"/>
        <w:ind w:left="142"/>
        <w:rPr>
          <w:rFonts w:ascii="Arial" w:hAnsi="Arial" w:cs="Arial"/>
          <w:sz w:val="6"/>
          <w:szCs w:val="18"/>
        </w:rPr>
      </w:pPr>
      <w:r w:rsidRPr="00596AD7">
        <w:rPr>
          <w:noProof/>
          <w:lang w:eastAsia="de-CH"/>
        </w:rPr>
        <w:lastRenderedPageBreak/>
        <w:drawing>
          <wp:inline distT="0" distB="0" distL="0" distR="0" wp14:anchorId="035B5F97" wp14:editId="636ED23C">
            <wp:extent cx="9511200" cy="612000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11200" cy="6120000"/>
                    </a:xfrm>
                    <a:prstGeom prst="rect">
                      <a:avLst/>
                    </a:prstGeom>
                    <a:noFill/>
                    <a:ln>
                      <a:noFill/>
                    </a:ln>
                  </pic:spPr>
                </pic:pic>
              </a:graphicData>
            </a:graphic>
          </wp:inline>
        </w:drawing>
      </w:r>
    </w:p>
    <w:p w14:paraId="4C846450" w14:textId="77777777" w:rsidR="00EC2174" w:rsidRDefault="00EC2174" w:rsidP="00EC2174">
      <w:pPr>
        <w:spacing w:after="0" w:line="240" w:lineRule="auto"/>
        <w:ind w:left="142"/>
        <w:rPr>
          <w:rFonts w:ascii="Arial" w:hAnsi="Arial" w:cs="Arial"/>
          <w:sz w:val="6"/>
          <w:szCs w:val="18"/>
        </w:rPr>
      </w:pPr>
    </w:p>
    <w:tbl>
      <w:tblPr>
        <w:tblW w:w="157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6"/>
        <w:gridCol w:w="3383"/>
        <w:gridCol w:w="473"/>
        <w:gridCol w:w="3919"/>
        <w:gridCol w:w="3984"/>
        <w:gridCol w:w="4023"/>
      </w:tblGrid>
      <w:tr w:rsidR="00CF04C9" w:rsidRPr="00D5448F" w14:paraId="3CB943C3" w14:textId="77777777" w:rsidTr="00D548B2">
        <w:trPr>
          <w:trHeight w:val="283"/>
        </w:trPr>
        <w:tc>
          <w:tcPr>
            <w:tcW w:w="3389" w:type="dxa"/>
            <w:gridSpan w:val="2"/>
            <w:shd w:val="clear" w:color="auto" w:fill="auto"/>
            <w:vAlign w:val="center"/>
          </w:tcPr>
          <w:p w14:paraId="0E09292E" w14:textId="77777777" w:rsidR="00CF04C9" w:rsidRPr="00472D80" w:rsidRDefault="00CF04C9" w:rsidP="00CF04C9">
            <w:pPr>
              <w:rPr>
                <w:rFonts w:ascii="Arial" w:hAnsi="Arial" w:cs="Arial"/>
                <w:b/>
                <w:sz w:val="22"/>
                <w:szCs w:val="22"/>
              </w:rPr>
            </w:pPr>
            <w:r w:rsidRPr="00382149">
              <w:rPr>
                <w:rFonts w:ascii="Arial" w:hAnsi="Arial" w:cs="Arial"/>
                <w:b/>
                <w:sz w:val="22"/>
                <w:szCs w:val="22"/>
              </w:rPr>
              <w:lastRenderedPageBreak/>
              <w:t>Funktionsbereich</w:t>
            </w:r>
          </w:p>
        </w:tc>
        <w:tc>
          <w:tcPr>
            <w:tcW w:w="12399" w:type="dxa"/>
            <w:gridSpan w:val="4"/>
            <w:shd w:val="clear" w:color="auto" w:fill="auto"/>
            <w:vAlign w:val="center"/>
          </w:tcPr>
          <w:p w14:paraId="107D9491" w14:textId="77777777" w:rsidR="00CF04C9" w:rsidRPr="0060098E" w:rsidRDefault="00CF04C9" w:rsidP="00CF04C9">
            <w:pPr>
              <w:rPr>
                <w:rFonts w:ascii="Arial" w:hAnsi="Arial" w:cs="Arial"/>
                <w:b/>
                <w:sz w:val="22"/>
                <w:szCs w:val="22"/>
              </w:rPr>
            </w:pPr>
            <w:r w:rsidRPr="0060098E">
              <w:rPr>
                <w:rFonts w:ascii="Arial" w:hAnsi="Arial" w:cs="Arial"/>
                <w:b/>
                <w:sz w:val="22"/>
                <w:szCs w:val="22"/>
              </w:rPr>
              <w:t>Tagesschule, Animation, Soziale Arbeit</w:t>
            </w:r>
          </w:p>
        </w:tc>
      </w:tr>
      <w:tr w:rsidR="00CF04C9" w:rsidRPr="00472D80" w14:paraId="662C4E03" w14:textId="77777777" w:rsidTr="00D548B2">
        <w:trPr>
          <w:trHeight w:val="283"/>
        </w:trPr>
        <w:tc>
          <w:tcPr>
            <w:tcW w:w="3389" w:type="dxa"/>
            <w:gridSpan w:val="2"/>
            <w:shd w:val="clear" w:color="auto" w:fill="auto"/>
            <w:vAlign w:val="center"/>
          </w:tcPr>
          <w:p w14:paraId="2A695573" w14:textId="77777777" w:rsidR="00CF04C9" w:rsidRPr="00472D80" w:rsidRDefault="00CF04C9" w:rsidP="00CF04C9">
            <w:pPr>
              <w:rPr>
                <w:rFonts w:ascii="Arial" w:hAnsi="Arial" w:cs="Arial"/>
                <w:b/>
                <w:sz w:val="22"/>
                <w:szCs w:val="22"/>
              </w:rPr>
            </w:pPr>
            <w:r w:rsidRPr="00472D80">
              <w:rPr>
                <w:rFonts w:ascii="Arial" w:hAnsi="Arial" w:cs="Arial"/>
                <w:b/>
                <w:sz w:val="22"/>
                <w:szCs w:val="22"/>
              </w:rPr>
              <w:t>Funktionskette</w:t>
            </w:r>
          </w:p>
        </w:tc>
        <w:tc>
          <w:tcPr>
            <w:tcW w:w="12399" w:type="dxa"/>
            <w:gridSpan w:val="4"/>
            <w:shd w:val="clear" w:color="auto" w:fill="auto"/>
            <w:vAlign w:val="center"/>
          </w:tcPr>
          <w:p w14:paraId="25FFECCD" w14:textId="77777777" w:rsidR="00CF04C9" w:rsidRPr="00472D80" w:rsidRDefault="00DF29E5" w:rsidP="00883E1A">
            <w:pPr>
              <w:rPr>
                <w:rFonts w:ascii="Arial" w:hAnsi="Arial" w:cs="Arial"/>
                <w:b/>
                <w:sz w:val="22"/>
                <w:szCs w:val="22"/>
              </w:rPr>
            </w:pPr>
            <w:r>
              <w:rPr>
                <w:rFonts w:ascii="Arial" w:hAnsi="Arial" w:cs="Arial"/>
                <w:b/>
                <w:sz w:val="22"/>
                <w:szCs w:val="22"/>
              </w:rPr>
              <w:t xml:space="preserve">310 </w:t>
            </w:r>
            <w:r w:rsidR="0019072A">
              <w:rPr>
                <w:rFonts w:ascii="Arial" w:hAnsi="Arial" w:cs="Arial"/>
                <w:b/>
                <w:sz w:val="22"/>
                <w:szCs w:val="22"/>
              </w:rPr>
              <w:t>Team-/</w:t>
            </w:r>
            <w:r w:rsidR="00883E1A">
              <w:rPr>
                <w:rFonts w:ascii="Arial" w:hAnsi="Arial" w:cs="Arial"/>
                <w:b/>
                <w:sz w:val="22"/>
                <w:szCs w:val="22"/>
              </w:rPr>
              <w:t>B</w:t>
            </w:r>
            <w:r w:rsidR="00CF04C9" w:rsidRPr="00E81AB7">
              <w:rPr>
                <w:rFonts w:ascii="Arial" w:hAnsi="Arial" w:cs="Arial"/>
                <w:b/>
                <w:sz w:val="22"/>
                <w:szCs w:val="22"/>
              </w:rPr>
              <w:t>ereichsleitung</w:t>
            </w:r>
            <w:r w:rsidR="00883E1A">
              <w:rPr>
                <w:rFonts w:ascii="Arial" w:hAnsi="Arial" w:cs="Arial"/>
                <w:b/>
                <w:sz w:val="22"/>
                <w:szCs w:val="22"/>
              </w:rPr>
              <w:t xml:space="preserve"> I</w:t>
            </w:r>
          </w:p>
        </w:tc>
      </w:tr>
      <w:tr w:rsidR="00CF04C9" w:rsidRPr="000943B0" w14:paraId="09057221" w14:textId="77777777" w:rsidTr="00D548B2">
        <w:tblPrEx>
          <w:tblCellMar>
            <w:left w:w="70" w:type="dxa"/>
            <w:right w:w="70" w:type="dxa"/>
          </w:tblCellMar>
        </w:tblPrEx>
        <w:trPr>
          <w:gridBefore w:val="1"/>
          <w:wBefore w:w="6" w:type="dxa"/>
          <w:trHeight w:val="747"/>
        </w:trPr>
        <w:tc>
          <w:tcPr>
            <w:tcW w:w="15782" w:type="dxa"/>
            <w:gridSpan w:val="5"/>
            <w:shd w:val="clear" w:color="auto" w:fill="auto"/>
          </w:tcPr>
          <w:p w14:paraId="4CB9A540" w14:textId="77777777" w:rsidR="00CF04C9" w:rsidRPr="00221EB5" w:rsidRDefault="00E36737" w:rsidP="00CF04C9">
            <w:pPr>
              <w:spacing w:line="240" w:lineRule="auto"/>
              <w:ind w:left="34"/>
              <w:rPr>
                <w:rFonts w:ascii="Arial" w:hAnsi="Arial" w:cs="Arial"/>
                <w:noProof/>
                <w:sz w:val="16"/>
                <w:szCs w:val="16"/>
              </w:rPr>
            </w:pPr>
            <w:r w:rsidRPr="00E36737">
              <w:rPr>
                <w:rFonts w:ascii="Arial" w:hAnsi="Arial" w:cs="Arial"/>
                <w:noProof/>
                <w:sz w:val="16"/>
                <w:szCs w:val="16"/>
                <w:lang w:eastAsia="de-CH"/>
              </w:rPr>
              <w:drawing>
                <wp:anchor distT="0" distB="0" distL="114300" distR="114300" simplePos="0" relativeHeight="251656192" behindDoc="0" locked="0" layoutInCell="1" allowOverlap="1" wp14:anchorId="2D843259" wp14:editId="438C3F0C">
                  <wp:simplePos x="0" y="0"/>
                  <wp:positionH relativeFrom="column">
                    <wp:posOffset>20903</wp:posOffset>
                  </wp:positionH>
                  <wp:positionV relativeFrom="paragraph">
                    <wp:posOffset>2362</wp:posOffset>
                  </wp:positionV>
                  <wp:extent cx="9465869" cy="370934"/>
                  <wp:effectExtent l="0" t="0" r="254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813909" cy="38457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508EB" w:rsidRPr="00472D80" w14:paraId="357F1089" w14:textId="77777777" w:rsidTr="00D548B2">
        <w:trPr>
          <w:trHeight w:val="293"/>
        </w:trPr>
        <w:tc>
          <w:tcPr>
            <w:tcW w:w="15788" w:type="dxa"/>
            <w:gridSpan w:val="6"/>
            <w:shd w:val="clear" w:color="auto" w:fill="B2A1C7"/>
          </w:tcPr>
          <w:p w14:paraId="30F8025A" w14:textId="77777777" w:rsidR="004508EB" w:rsidRPr="00472D80" w:rsidRDefault="004508EB" w:rsidP="00CF04C9">
            <w:pPr>
              <w:rPr>
                <w:rFonts w:ascii="Arial" w:hAnsi="Arial" w:cs="Arial"/>
                <w:b/>
                <w:noProof/>
                <w:sz w:val="22"/>
                <w:szCs w:val="22"/>
              </w:rPr>
            </w:pPr>
            <w:r>
              <w:rPr>
                <w:rFonts w:ascii="Arial" w:hAnsi="Arial" w:cs="Arial"/>
                <w:b/>
                <w:noProof/>
                <w:sz w:val="22"/>
                <w:szCs w:val="22"/>
              </w:rPr>
              <w:t>Funktionsinhalt</w:t>
            </w:r>
          </w:p>
        </w:tc>
      </w:tr>
      <w:tr w:rsidR="004508EB" w:rsidRPr="0040667D" w14:paraId="3A40DFD6" w14:textId="77777777" w:rsidTr="00D548B2">
        <w:trPr>
          <w:trHeight w:val="302"/>
        </w:trPr>
        <w:tc>
          <w:tcPr>
            <w:tcW w:w="3862" w:type="dxa"/>
            <w:gridSpan w:val="3"/>
          </w:tcPr>
          <w:p w14:paraId="66AA2970" w14:textId="77777777" w:rsidR="004508EB" w:rsidRPr="0040667D" w:rsidRDefault="004508EB" w:rsidP="00CF04C9">
            <w:pPr>
              <w:spacing w:line="240" w:lineRule="auto"/>
              <w:rPr>
                <w:rFonts w:ascii="Arial" w:hAnsi="Arial" w:cs="Arial"/>
                <w:b/>
                <w:noProof/>
                <w:sz w:val="20"/>
                <w:szCs w:val="20"/>
              </w:rPr>
            </w:pPr>
            <w:r w:rsidRPr="0040667D">
              <w:rPr>
                <w:rFonts w:ascii="Arial" w:hAnsi="Arial" w:cs="Arial"/>
                <w:b/>
                <w:noProof/>
                <w:sz w:val="20"/>
                <w:szCs w:val="20"/>
              </w:rPr>
              <w:t xml:space="preserve">Anforderungsniveau </w:t>
            </w:r>
            <w:r>
              <w:rPr>
                <w:rFonts w:ascii="Arial" w:hAnsi="Arial" w:cs="Arial"/>
                <w:b/>
                <w:noProof/>
                <w:sz w:val="20"/>
                <w:szCs w:val="20"/>
              </w:rPr>
              <w:t>6</w:t>
            </w:r>
          </w:p>
        </w:tc>
        <w:tc>
          <w:tcPr>
            <w:tcW w:w="3919" w:type="dxa"/>
            <w:shd w:val="clear" w:color="auto" w:fill="auto"/>
            <w:vAlign w:val="center"/>
          </w:tcPr>
          <w:p w14:paraId="2904AD71" w14:textId="77777777" w:rsidR="004508EB" w:rsidRPr="0040667D" w:rsidRDefault="004508EB" w:rsidP="00CF04C9">
            <w:pPr>
              <w:spacing w:line="240" w:lineRule="auto"/>
              <w:rPr>
                <w:rFonts w:ascii="Arial" w:hAnsi="Arial" w:cs="Arial"/>
                <w:b/>
                <w:noProof/>
                <w:sz w:val="20"/>
                <w:szCs w:val="20"/>
              </w:rPr>
            </w:pPr>
            <w:r w:rsidRPr="0040667D">
              <w:rPr>
                <w:rFonts w:ascii="Arial" w:hAnsi="Arial" w:cs="Arial"/>
                <w:b/>
                <w:noProof/>
                <w:sz w:val="20"/>
                <w:szCs w:val="20"/>
              </w:rPr>
              <w:t xml:space="preserve">Anforderungsniveau </w:t>
            </w:r>
            <w:r>
              <w:rPr>
                <w:rFonts w:ascii="Arial" w:hAnsi="Arial" w:cs="Arial"/>
                <w:b/>
                <w:noProof/>
                <w:sz w:val="20"/>
                <w:szCs w:val="20"/>
              </w:rPr>
              <w:t>7</w:t>
            </w:r>
          </w:p>
        </w:tc>
        <w:tc>
          <w:tcPr>
            <w:tcW w:w="3984" w:type="dxa"/>
            <w:shd w:val="clear" w:color="auto" w:fill="auto"/>
            <w:vAlign w:val="center"/>
          </w:tcPr>
          <w:p w14:paraId="337E9647" w14:textId="77777777" w:rsidR="004508EB" w:rsidRPr="0040667D" w:rsidRDefault="004508EB" w:rsidP="00CF04C9">
            <w:pPr>
              <w:spacing w:line="240" w:lineRule="auto"/>
              <w:rPr>
                <w:rFonts w:ascii="Arial" w:hAnsi="Arial" w:cs="Arial"/>
                <w:b/>
                <w:noProof/>
                <w:sz w:val="20"/>
                <w:szCs w:val="20"/>
              </w:rPr>
            </w:pPr>
            <w:r w:rsidRPr="0040667D">
              <w:rPr>
                <w:rFonts w:ascii="Arial" w:hAnsi="Arial" w:cs="Arial"/>
                <w:b/>
                <w:noProof/>
                <w:sz w:val="20"/>
                <w:szCs w:val="20"/>
              </w:rPr>
              <w:t xml:space="preserve">Anforderungsniveau </w:t>
            </w:r>
            <w:r>
              <w:rPr>
                <w:rFonts w:ascii="Arial" w:hAnsi="Arial" w:cs="Arial"/>
                <w:b/>
                <w:noProof/>
                <w:sz w:val="20"/>
                <w:szCs w:val="20"/>
              </w:rPr>
              <w:t>8</w:t>
            </w:r>
          </w:p>
        </w:tc>
        <w:tc>
          <w:tcPr>
            <w:tcW w:w="4023" w:type="dxa"/>
            <w:shd w:val="clear" w:color="auto" w:fill="auto"/>
            <w:vAlign w:val="center"/>
          </w:tcPr>
          <w:p w14:paraId="1A57ED8C" w14:textId="77777777" w:rsidR="004508EB" w:rsidRPr="0040667D" w:rsidRDefault="004508EB" w:rsidP="00CF04C9">
            <w:pPr>
              <w:spacing w:line="240" w:lineRule="auto"/>
              <w:rPr>
                <w:rFonts w:ascii="Arial" w:hAnsi="Arial" w:cs="Arial"/>
                <w:b/>
                <w:noProof/>
                <w:sz w:val="20"/>
                <w:szCs w:val="20"/>
              </w:rPr>
            </w:pPr>
            <w:r w:rsidRPr="0040667D">
              <w:rPr>
                <w:rFonts w:ascii="Arial" w:hAnsi="Arial" w:cs="Arial"/>
                <w:b/>
                <w:noProof/>
                <w:sz w:val="20"/>
                <w:szCs w:val="20"/>
              </w:rPr>
              <w:t xml:space="preserve">Anforderungsniveau </w:t>
            </w:r>
            <w:r>
              <w:rPr>
                <w:rFonts w:ascii="Arial" w:hAnsi="Arial" w:cs="Arial"/>
                <w:b/>
                <w:noProof/>
                <w:sz w:val="20"/>
                <w:szCs w:val="20"/>
              </w:rPr>
              <w:t>9</w:t>
            </w:r>
          </w:p>
        </w:tc>
      </w:tr>
      <w:tr w:rsidR="004508EB" w:rsidRPr="00D548B2" w14:paraId="5971232D" w14:textId="77777777" w:rsidTr="00D548B2">
        <w:trPr>
          <w:trHeight w:val="6630"/>
        </w:trPr>
        <w:tc>
          <w:tcPr>
            <w:tcW w:w="3862" w:type="dxa"/>
            <w:gridSpan w:val="3"/>
          </w:tcPr>
          <w:p w14:paraId="65D7F59F" w14:textId="77777777" w:rsidR="004508EB" w:rsidRPr="00D548B2" w:rsidRDefault="004508EB" w:rsidP="00BE6B37">
            <w:pPr>
              <w:pStyle w:val="Textkrper"/>
              <w:spacing w:after="120"/>
              <w:rPr>
                <w:rFonts w:cs="Arial"/>
                <w:szCs w:val="18"/>
              </w:rPr>
            </w:pPr>
            <w:r w:rsidRPr="00D548B2">
              <w:rPr>
                <w:rFonts w:cs="Arial"/>
                <w:szCs w:val="18"/>
              </w:rPr>
              <w:t>Personelle und fachliche Leitung eines sehr ho</w:t>
            </w:r>
            <w:r w:rsidR="000C1C4C" w:rsidRPr="00D548B2">
              <w:rPr>
                <w:rFonts w:cs="Arial"/>
                <w:szCs w:val="18"/>
              </w:rPr>
              <w:softHyphen/>
            </w:r>
            <w:r w:rsidRPr="00D548B2">
              <w:rPr>
                <w:rFonts w:cs="Arial"/>
                <w:szCs w:val="18"/>
              </w:rPr>
              <w:t>mogenen Teams im Umfeld Animation/</w:t>
            </w:r>
            <w:r w:rsidR="00D548B2">
              <w:rPr>
                <w:rFonts w:cs="Arial"/>
                <w:szCs w:val="18"/>
              </w:rPr>
              <w:br/>
            </w:r>
            <w:r w:rsidRPr="00D548B2">
              <w:rPr>
                <w:rFonts w:cs="Arial"/>
                <w:szCs w:val="18"/>
              </w:rPr>
              <w:t>Soziale Arbeit.</w:t>
            </w:r>
          </w:p>
          <w:p w14:paraId="28F6CFA5" w14:textId="77777777" w:rsidR="004508EB" w:rsidRPr="00D548B2" w:rsidRDefault="004508EB" w:rsidP="00BE6B37">
            <w:pPr>
              <w:pStyle w:val="Textkrper"/>
              <w:spacing w:after="120"/>
              <w:rPr>
                <w:rFonts w:cs="Arial"/>
                <w:szCs w:val="18"/>
              </w:rPr>
            </w:pPr>
            <w:r w:rsidRPr="00D548B2">
              <w:rPr>
                <w:rFonts w:cs="Arial"/>
                <w:szCs w:val="18"/>
              </w:rPr>
              <w:t>Die Aufträge und Tätigkeiten werden von der vorgesetzten Stelle klar definiert und auf</w:t>
            </w:r>
            <w:r w:rsidR="00D548B2">
              <w:rPr>
                <w:rFonts w:cs="Arial"/>
                <w:szCs w:val="18"/>
              </w:rPr>
              <w:softHyphen/>
            </w:r>
            <w:r w:rsidRPr="00D548B2">
              <w:rPr>
                <w:rFonts w:cs="Arial"/>
                <w:szCs w:val="18"/>
              </w:rPr>
              <w:t>grund von Zielvereinbarungen konkretisiert.</w:t>
            </w:r>
          </w:p>
          <w:p w14:paraId="1F88C296" w14:textId="77777777" w:rsidR="004508EB" w:rsidRPr="00D548B2" w:rsidRDefault="004508EB" w:rsidP="00BE6B37">
            <w:pPr>
              <w:spacing w:line="240" w:lineRule="auto"/>
              <w:rPr>
                <w:rFonts w:ascii="Arial" w:hAnsi="Arial" w:cs="Arial"/>
                <w:i/>
                <w:szCs w:val="18"/>
              </w:rPr>
            </w:pPr>
            <w:r w:rsidRPr="00D548B2">
              <w:rPr>
                <w:rFonts w:ascii="Arial" w:hAnsi="Arial" w:cs="Arial"/>
                <w:i/>
                <w:szCs w:val="18"/>
              </w:rPr>
              <w:t xml:space="preserve">Die Aufgabenschwerpunkte sind: </w:t>
            </w:r>
          </w:p>
          <w:p w14:paraId="5C9DBF92" w14:textId="77777777" w:rsidR="004508EB" w:rsidRPr="00D548B2" w:rsidRDefault="004508EB" w:rsidP="008E2FDC">
            <w:pPr>
              <w:pStyle w:val="Listenabsatz"/>
              <w:numPr>
                <w:ilvl w:val="0"/>
                <w:numId w:val="2"/>
              </w:numPr>
              <w:spacing w:line="240" w:lineRule="auto"/>
              <w:ind w:left="142" w:hanging="142"/>
              <w:rPr>
                <w:rFonts w:ascii="Arial" w:hAnsi="Arial" w:cs="Arial"/>
                <w:szCs w:val="18"/>
              </w:rPr>
            </w:pPr>
            <w:r w:rsidRPr="00D548B2">
              <w:rPr>
                <w:rFonts w:ascii="Arial" w:hAnsi="Arial" w:cs="Arial"/>
                <w:szCs w:val="18"/>
              </w:rPr>
              <w:t xml:space="preserve">Führt ein </w:t>
            </w:r>
            <w:r w:rsidR="000642D6" w:rsidRPr="00D548B2">
              <w:rPr>
                <w:rFonts w:ascii="Arial" w:hAnsi="Arial" w:cs="Arial"/>
                <w:szCs w:val="18"/>
              </w:rPr>
              <w:t xml:space="preserve">sehr </w:t>
            </w:r>
            <w:r w:rsidRPr="00D548B2">
              <w:rPr>
                <w:rFonts w:ascii="Arial" w:hAnsi="Arial" w:cs="Arial"/>
                <w:szCs w:val="18"/>
              </w:rPr>
              <w:t>kleines Team von Mitarbei</w:t>
            </w:r>
            <w:r w:rsidR="00D548B2">
              <w:rPr>
                <w:rFonts w:ascii="Arial" w:hAnsi="Arial" w:cs="Arial"/>
                <w:szCs w:val="18"/>
              </w:rPr>
              <w:softHyphen/>
            </w:r>
            <w:r w:rsidRPr="00D548B2">
              <w:rPr>
                <w:rFonts w:ascii="Arial" w:hAnsi="Arial" w:cs="Arial"/>
                <w:szCs w:val="18"/>
              </w:rPr>
              <w:t>tenden mit gleich</w:t>
            </w:r>
            <w:r w:rsidR="000642D6" w:rsidRPr="00D548B2">
              <w:rPr>
                <w:rFonts w:ascii="Arial" w:hAnsi="Arial" w:cs="Arial"/>
                <w:szCs w:val="18"/>
              </w:rPr>
              <w:t xml:space="preserve">en </w:t>
            </w:r>
            <w:r w:rsidRPr="00D548B2">
              <w:rPr>
                <w:rFonts w:ascii="Arial" w:hAnsi="Arial" w:cs="Arial"/>
                <w:szCs w:val="18"/>
              </w:rPr>
              <w:t>Funktionen auf unterer Führungsebene</w:t>
            </w:r>
          </w:p>
          <w:p w14:paraId="2ACB1E08" w14:textId="77777777" w:rsidR="000642D6" w:rsidRPr="00D548B2" w:rsidRDefault="000642D6" w:rsidP="008E2FDC">
            <w:pPr>
              <w:pStyle w:val="Listenabsatz"/>
              <w:numPr>
                <w:ilvl w:val="0"/>
                <w:numId w:val="2"/>
              </w:numPr>
              <w:spacing w:line="240" w:lineRule="auto"/>
              <w:ind w:left="142" w:hanging="142"/>
              <w:rPr>
                <w:rFonts w:ascii="Arial" w:hAnsi="Arial" w:cs="Arial"/>
                <w:szCs w:val="18"/>
              </w:rPr>
            </w:pPr>
            <w:r w:rsidRPr="00D548B2">
              <w:rPr>
                <w:rFonts w:ascii="Arial" w:hAnsi="Arial" w:cs="Arial"/>
                <w:szCs w:val="18"/>
              </w:rPr>
              <w:t>Ist verantwortlich für die Aufgabenzuteilung innerhalb der Gruppe in fachlicher und ter</w:t>
            </w:r>
            <w:r w:rsidR="00D548B2">
              <w:rPr>
                <w:rFonts w:ascii="Arial" w:hAnsi="Arial" w:cs="Arial"/>
                <w:szCs w:val="18"/>
              </w:rPr>
              <w:softHyphen/>
            </w:r>
            <w:r w:rsidRPr="00D548B2">
              <w:rPr>
                <w:rFonts w:ascii="Arial" w:hAnsi="Arial" w:cs="Arial"/>
                <w:szCs w:val="18"/>
              </w:rPr>
              <w:t>minlicher Hinsicht</w:t>
            </w:r>
          </w:p>
          <w:p w14:paraId="4D4BD227" w14:textId="77777777" w:rsidR="000642D6" w:rsidRPr="00D548B2" w:rsidRDefault="000642D6" w:rsidP="008E2FDC">
            <w:pPr>
              <w:pStyle w:val="Listenabsatz"/>
              <w:numPr>
                <w:ilvl w:val="0"/>
                <w:numId w:val="2"/>
              </w:numPr>
              <w:spacing w:line="240" w:lineRule="auto"/>
              <w:ind w:left="142" w:hanging="142"/>
              <w:rPr>
                <w:rFonts w:ascii="Arial" w:hAnsi="Arial" w:cs="Arial"/>
                <w:szCs w:val="18"/>
              </w:rPr>
            </w:pPr>
            <w:r w:rsidRPr="00D548B2">
              <w:rPr>
                <w:rFonts w:ascii="Arial" w:hAnsi="Arial" w:cs="Arial"/>
                <w:szCs w:val="18"/>
              </w:rPr>
              <w:t>Trägt die fachliche Verantwortung und ist Ansprechpartner für die übertragenen Auf</w:t>
            </w:r>
            <w:r w:rsidR="00D548B2">
              <w:rPr>
                <w:rFonts w:ascii="Arial" w:hAnsi="Arial" w:cs="Arial"/>
                <w:szCs w:val="18"/>
              </w:rPr>
              <w:softHyphen/>
            </w:r>
            <w:r w:rsidRPr="00D548B2">
              <w:rPr>
                <w:rFonts w:ascii="Arial" w:hAnsi="Arial" w:cs="Arial"/>
                <w:szCs w:val="18"/>
              </w:rPr>
              <w:t>gaben</w:t>
            </w:r>
          </w:p>
          <w:p w14:paraId="70C9F350" w14:textId="77777777" w:rsidR="000642D6" w:rsidRPr="00D548B2" w:rsidRDefault="000642D6" w:rsidP="008E2FDC">
            <w:pPr>
              <w:pStyle w:val="Listenabsatz"/>
              <w:numPr>
                <w:ilvl w:val="0"/>
                <w:numId w:val="2"/>
              </w:numPr>
              <w:spacing w:line="240" w:lineRule="auto"/>
              <w:ind w:left="142" w:hanging="142"/>
              <w:rPr>
                <w:rFonts w:ascii="Arial" w:hAnsi="Arial" w:cs="Arial"/>
                <w:szCs w:val="18"/>
              </w:rPr>
            </w:pPr>
            <w:r w:rsidRPr="00D548B2">
              <w:rPr>
                <w:rFonts w:ascii="Arial" w:hAnsi="Arial" w:cs="Arial"/>
                <w:szCs w:val="18"/>
              </w:rPr>
              <w:t>Bearbeitet als mitarbeitender Teamleiter selbst alle anfallenden Aufträge im Tätig</w:t>
            </w:r>
            <w:r w:rsidR="00D548B2">
              <w:rPr>
                <w:rFonts w:ascii="Arial" w:hAnsi="Arial" w:cs="Arial"/>
                <w:szCs w:val="18"/>
              </w:rPr>
              <w:softHyphen/>
            </w:r>
            <w:r w:rsidRPr="00D548B2">
              <w:rPr>
                <w:rFonts w:ascii="Arial" w:hAnsi="Arial" w:cs="Arial"/>
                <w:szCs w:val="18"/>
              </w:rPr>
              <w:t>keitsbereich</w:t>
            </w:r>
          </w:p>
          <w:p w14:paraId="0E883967" w14:textId="77777777" w:rsidR="000642D6" w:rsidRPr="00D548B2" w:rsidRDefault="000642D6" w:rsidP="008E2FDC">
            <w:pPr>
              <w:pStyle w:val="Listenabsatz"/>
              <w:numPr>
                <w:ilvl w:val="0"/>
                <w:numId w:val="2"/>
              </w:numPr>
              <w:spacing w:line="240" w:lineRule="auto"/>
              <w:ind w:left="142" w:hanging="142"/>
              <w:rPr>
                <w:rFonts w:ascii="Arial" w:hAnsi="Arial" w:cs="Arial"/>
                <w:szCs w:val="18"/>
              </w:rPr>
            </w:pPr>
            <w:r w:rsidRPr="00D548B2">
              <w:rPr>
                <w:rFonts w:ascii="Arial" w:hAnsi="Arial" w:cs="Arial"/>
                <w:szCs w:val="18"/>
              </w:rPr>
              <w:t>Erledigt die administrativen Folgearbeiten</w:t>
            </w:r>
          </w:p>
          <w:p w14:paraId="1B0EE948" w14:textId="77777777" w:rsidR="004508EB" w:rsidRPr="00D548B2" w:rsidRDefault="000642D6" w:rsidP="00BE6B37">
            <w:pPr>
              <w:pStyle w:val="Textkrper"/>
              <w:spacing w:before="360" w:after="120"/>
              <w:rPr>
                <w:rFonts w:cs="Arial"/>
                <w:szCs w:val="18"/>
              </w:rPr>
            </w:pPr>
            <w:r w:rsidRPr="00D548B2">
              <w:rPr>
                <w:rFonts w:cs="Arial"/>
                <w:szCs w:val="18"/>
              </w:rPr>
              <w:t>Ausbildung auf Niveau Höhere Fachschule HF, ergänzende Führungskurse; gewisse bis erhöhte Praxis- und Umsetzungskenntnisse vorwiegend innerhalb eines Sachbereichs sowie erhöhte Kenntnisse der Prozesse und Abläufe in der Fachabteilung.</w:t>
            </w:r>
          </w:p>
        </w:tc>
        <w:tc>
          <w:tcPr>
            <w:tcW w:w="3919" w:type="dxa"/>
            <w:shd w:val="clear" w:color="auto" w:fill="auto"/>
          </w:tcPr>
          <w:p w14:paraId="26181FDD" w14:textId="77777777" w:rsidR="004508EB" w:rsidRPr="00D548B2" w:rsidRDefault="004508EB" w:rsidP="00BE6B37">
            <w:pPr>
              <w:pStyle w:val="Textkrper"/>
              <w:spacing w:after="120"/>
              <w:rPr>
                <w:rFonts w:cs="Arial"/>
                <w:szCs w:val="18"/>
              </w:rPr>
            </w:pPr>
            <w:r w:rsidRPr="00D548B2">
              <w:rPr>
                <w:rFonts w:cs="Arial"/>
                <w:szCs w:val="18"/>
              </w:rPr>
              <w:t>Personelle und fachliche Leitung eines homogenen Teams bzw. Sachbereichs im Umfeld Animation/Soziale Arbeit.</w:t>
            </w:r>
          </w:p>
          <w:p w14:paraId="068B1750" w14:textId="77777777" w:rsidR="004508EB" w:rsidRPr="00D548B2" w:rsidRDefault="004508EB" w:rsidP="00BE6B37">
            <w:pPr>
              <w:pStyle w:val="Textkrper"/>
              <w:spacing w:after="120"/>
              <w:rPr>
                <w:rFonts w:cs="Arial"/>
                <w:szCs w:val="18"/>
              </w:rPr>
            </w:pPr>
            <w:r w:rsidRPr="00D548B2">
              <w:rPr>
                <w:rFonts w:cs="Arial"/>
                <w:szCs w:val="18"/>
              </w:rPr>
              <w:t>Die Aufträge und Tätigkeiten werden von der vorgesetzten Stelle umschrieben und auf</w:t>
            </w:r>
            <w:r w:rsidR="00D548B2">
              <w:rPr>
                <w:rFonts w:cs="Arial"/>
                <w:szCs w:val="18"/>
              </w:rPr>
              <w:softHyphen/>
            </w:r>
            <w:r w:rsidRPr="00D548B2">
              <w:rPr>
                <w:rFonts w:cs="Arial"/>
                <w:szCs w:val="18"/>
              </w:rPr>
              <w:t>grund von Zielvereinbarungen konkretisiert.</w:t>
            </w:r>
          </w:p>
          <w:p w14:paraId="210A0A1E" w14:textId="77777777" w:rsidR="004508EB" w:rsidRPr="00D548B2" w:rsidRDefault="004508EB" w:rsidP="00BE6B37">
            <w:pPr>
              <w:spacing w:line="240" w:lineRule="auto"/>
              <w:rPr>
                <w:rFonts w:ascii="Arial" w:hAnsi="Arial" w:cs="Arial"/>
                <w:i/>
                <w:szCs w:val="18"/>
              </w:rPr>
            </w:pPr>
            <w:r w:rsidRPr="00D548B2">
              <w:rPr>
                <w:rFonts w:ascii="Arial" w:hAnsi="Arial" w:cs="Arial"/>
                <w:i/>
                <w:szCs w:val="18"/>
              </w:rPr>
              <w:t>Das Niveau der Aufgabenschwerpunkte ist ähnlich wie auf Niveau 6, jedoch:</w:t>
            </w:r>
          </w:p>
          <w:p w14:paraId="1932E144" w14:textId="77777777" w:rsidR="004508EB" w:rsidRPr="00D548B2" w:rsidRDefault="004508EB" w:rsidP="008E2FDC">
            <w:pPr>
              <w:pStyle w:val="Listenabsatz"/>
              <w:numPr>
                <w:ilvl w:val="0"/>
                <w:numId w:val="2"/>
              </w:numPr>
              <w:spacing w:line="240" w:lineRule="auto"/>
              <w:ind w:left="142" w:hanging="142"/>
              <w:rPr>
                <w:rFonts w:ascii="Arial" w:hAnsi="Arial" w:cs="Arial"/>
                <w:szCs w:val="18"/>
              </w:rPr>
            </w:pPr>
            <w:r w:rsidRPr="00D548B2">
              <w:rPr>
                <w:rFonts w:ascii="Arial" w:hAnsi="Arial" w:cs="Arial"/>
                <w:szCs w:val="18"/>
              </w:rPr>
              <w:t>Führt ein kleines Team von Mitarbeitenden mit gleichartigen Funktionen (Unterstüt</w:t>
            </w:r>
            <w:r w:rsidR="00D548B2">
              <w:rPr>
                <w:rFonts w:ascii="Arial" w:hAnsi="Arial" w:cs="Arial"/>
                <w:szCs w:val="18"/>
              </w:rPr>
              <w:softHyphen/>
            </w:r>
            <w:r w:rsidRPr="00D548B2">
              <w:rPr>
                <w:rFonts w:ascii="Arial" w:hAnsi="Arial" w:cs="Arial"/>
                <w:szCs w:val="18"/>
              </w:rPr>
              <w:t>zungsfunktionen, Berufsfachkräfte) auf unte</w:t>
            </w:r>
            <w:r w:rsidR="00D548B2">
              <w:rPr>
                <w:rFonts w:ascii="Arial" w:hAnsi="Arial" w:cs="Arial"/>
                <w:szCs w:val="18"/>
              </w:rPr>
              <w:softHyphen/>
            </w:r>
            <w:r w:rsidRPr="00D548B2">
              <w:rPr>
                <w:rFonts w:ascii="Arial" w:hAnsi="Arial" w:cs="Arial"/>
                <w:szCs w:val="18"/>
              </w:rPr>
              <w:t>rer Führungsebene</w:t>
            </w:r>
          </w:p>
          <w:p w14:paraId="4FF8A24D" w14:textId="77777777" w:rsidR="004508EB" w:rsidRPr="00D548B2" w:rsidRDefault="004508EB" w:rsidP="008E2FDC">
            <w:pPr>
              <w:pStyle w:val="Listenabsatz"/>
              <w:numPr>
                <w:ilvl w:val="0"/>
                <w:numId w:val="2"/>
              </w:numPr>
              <w:spacing w:line="240" w:lineRule="auto"/>
              <w:ind w:left="142" w:hanging="142"/>
              <w:rPr>
                <w:rFonts w:ascii="Arial" w:hAnsi="Arial" w:cs="Arial"/>
                <w:szCs w:val="18"/>
              </w:rPr>
            </w:pPr>
            <w:r w:rsidRPr="00D548B2">
              <w:rPr>
                <w:rFonts w:ascii="Arial" w:hAnsi="Arial" w:cs="Arial"/>
                <w:szCs w:val="18"/>
              </w:rPr>
              <w:t>Stellt die Budgetierung sicher und über</w:t>
            </w:r>
            <w:r w:rsidR="00D548B2">
              <w:rPr>
                <w:rFonts w:ascii="Arial" w:hAnsi="Arial" w:cs="Arial"/>
                <w:szCs w:val="18"/>
              </w:rPr>
              <w:softHyphen/>
            </w:r>
            <w:r w:rsidRPr="00D548B2">
              <w:rPr>
                <w:rFonts w:ascii="Arial" w:hAnsi="Arial" w:cs="Arial"/>
                <w:szCs w:val="18"/>
              </w:rPr>
              <w:t>wacht die Kosten</w:t>
            </w:r>
          </w:p>
          <w:p w14:paraId="10775172" w14:textId="77777777" w:rsidR="004508EB" w:rsidRPr="00D548B2" w:rsidRDefault="004508EB" w:rsidP="008E2FDC">
            <w:pPr>
              <w:pStyle w:val="Listenabsatz"/>
              <w:numPr>
                <w:ilvl w:val="0"/>
                <w:numId w:val="2"/>
              </w:numPr>
              <w:spacing w:line="240" w:lineRule="auto"/>
              <w:ind w:left="142" w:hanging="142"/>
              <w:rPr>
                <w:rFonts w:ascii="Arial" w:hAnsi="Arial" w:cs="Arial"/>
                <w:szCs w:val="18"/>
              </w:rPr>
            </w:pPr>
            <w:r w:rsidRPr="00D548B2">
              <w:rPr>
                <w:rFonts w:ascii="Arial" w:hAnsi="Arial" w:cs="Arial"/>
                <w:szCs w:val="18"/>
              </w:rPr>
              <w:t>Optimiert die Organisation und Prozesse</w:t>
            </w:r>
          </w:p>
          <w:p w14:paraId="4C7C445A" w14:textId="77777777" w:rsidR="004508EB" w:rsidRPr="00D548B2" w:rsidRDefault="004508EB" w:rsidP="008E2FDC">
            <w:pPr>
              <w:pStyle w:val="Listenabsatz"/>
              <w:numPr>
                <w:ilvl w:val="0"/>
                <w:numId w:val="2"/>
              </w:numPr>
              <w:spacing w:line="240" w:lineRule="auto"/>
              <w:ind w:left="142" w:hanging="142"/>
              <w:rPr>
                <w:rFonts w:ascii="Arial" w:hAnsi="Arial" w:cs="Arial"/>
                <w:szCs w:val="18"/>
              </w:rPr>
            </w:pPr>
            <w:r w:rsidRPr="00D548B2">
              <w:rPr>
                <w:rFonts w:ascii="Arial" w:hAnsi="Arial" w:cs="Arial"/>
                <w:szCs w:val="18"/>
              </w:rPr>
              <w:t>Bearbeitet weitgehend selbstständig die an</w:t>
            </w:r>
            <w:r w:rsidR="00D548B2">
              <w:rPr>
                <w:rFonts w:ascii="Arial" w:hAnsi="Arial" w:cs="Arial"/>
                <w:szCs w:val="18"/>
              </w:rPr>
              <w:softHyphen/>
            </w:r>
            <w:r w:rsidRPr="00D548B2">
              <w:rPr>
                <w:rFonts w:ascii="Arial" w:hAnsi="Arial" w:cs="Arial"/>
                <w:szCs w:val="18"/>
              </w:rPr>
              <w:t>fallenden Geschäftsfälle</w:t>
            </w:r>
          </w:p>
          <w:p w14:paraId="5657048A" w14:textId="77777777" w:rsidR="004508EB" w:rsidRPr="00D548B2" w:rsidRDefault="004508EB" w:rsidP="008E2FDC">
            <w:pPr>
              <w:pStyle w:val="Listenabsatz"/>
              <w:numPr>
                <w:ilvl w:val="0"/>
                <w:numId w:val="2"/>
              </w:numPr>
              <w:spacing w:line="240" w:lineRule="auto"/>
              <w:ind w:left="142" w:hanging="142"/>
              <w:rPr>
                <w:rFonts w:ascii="Arial" w:hAnsi="Arial" w:cs="Arial"/>
                <w:szCs w:val="18"/>
              </w:rPr>
            </w:pPr>
            <w:r w:rsidRPr="00D548B2">
              <w:rPr>
                <w:rFonts w:ascii="Arial" w:hAnsi="Arial" w:cs="Arial"/>
                <w:szCs w:val="18"/>
              </w:rPr>
              <w:t>Trägt die fachliche Verantwortung und ist Ansprechpartner für den betreuten Sachbe</w:t>
            </w:r>
            <w:r w:rsidR="00D548B2">
              <w:rPr>
                <w:rFonts w:ascii="Arial" w:hAnsi="Arial" w:cs="Arial"/>
                <w:szCs w:val="18"/>
              </w:rPr>
              <w:softHyphen/>
            </w:r>
            <w:r w:rsidRPr="00D548B2">
              <w:rPr>
                <w:rFonts w:ascii="Arial" w:hAnsi="Arial" w:cs="Arial"/>
                <w:szCs w:val="18"/>
              </w:rPr>
              <w:t>reich</w:t>
            </w:r>
          </w:p>
          <w:p w14:paraId="635605C9" w14:textId="77777777" w:rsidR="004508EB" w:rsidRPr="00D548B2" w:rsidRDefault="004508EB" w:rsidP="008E2FDC">
            <w:pPr>
              <w:pStyle w:val="Listenabsatz"/>
              <w:numPr>
                <w:ilvl w:val="0"/>
                <w:numId w:val="2"/>
              </w:numPr>
              <w:spacing w:line="240" w:lineRule="auto"/>
              <w:ind w:left="142" w:hanging="142"/>
              <w:rPr>
                <w:rFonts w:ascii="Arial" w:hAnsi="Arial" w:cs="Arial"/>
                <w:szCs w:val="18"/>
              </w:rPr>
            </w:pPr>
            <w:r w:rsidRPr="00D548B2">
              <w:rPr>
                <w:rFonts w:ascii="Arial" w:hAnsi="Arial" w:cs="Arial"/>
                <w:szCs w:val="18"/>
              </w:rPr>
              <w:t>Arbeitet in Projekten mit</w:t>
            </w:r>
          </w:p>
          <w:p w14:paraId="7628E02F" w14:textId="77777777" w:rsidR="004508EB" w:rsidRPr="00D548B2" w:rsidRDefault="004508EB" w:rsidP="00BE6B37">
            <w:pPr>
              <w:pStyle w:val="Textkrper"/>
              <w:spacing w:after="120"/>
              <w:rPr>
                <w:rFonts w:cs="Arial"/>
                <w:szCs w:val="18"/>
              </w:rPr>
            </w:pPr>
            <w:r w:rsidRPr="00D548B2">
              <w:rPr>
                <w:rFonts w:cs="Arial"/>
                <w:szCs w:val="18"/>
              </w:rPr>
              <w:t>Ausbildung auf Niveau Fachhochschule FH Bachelor bzw.</w:t>
            </w:r>
            <w:r w:rsidR="00B970BF" w:rsidRPr="00D548B2">
              <w:rPr>
                <w:rFonts w:cs="Arial"/>
                <w:szCs w:val="18"/>
              </w:rPr>
              <w:t xml:space="preserve"> </w:t>
            </w:r>
            <w:r w:rsidRPr="00D548B2">
              <w:rPr>
                <w:rFonts w:cs="Arial"/>
                <w:szCs w:val="18"/>
              </w:rPr>
              <w:t>Höhere Fachschule HF/Höhere Fachprüfung HFP mit entsprechendem Zu</w:t>
            </w:r>
            <w:r w:rsidR="00D548B2">
              <w:rPr>
                <w:rFonts w:cs="Arial"/>
                <w:szCs w:val="18"/>
              </w:rPr>
              <w:softHyphen/>
            </w:r>
            <w:r w:rsidRPr="00D548B2">
              <w:rPr>
                <w:rFonts w:cs="Arial"/>
                <w:szCs w:val="18"/>
              </w:rPr>
              <w:t>satzwissen, ergänzende Führungskurse; teil</w:t>
            </w:r>
            <w:r w:rsidR="00D548B2">
              <w:rPr>
                <w:rFonts w:cs="Arial"/>
                <w:szCs w:val="18"/>
              </w:rPr>
              <w:softHyphen/>
            </w:r>
            <w:r w:rsidRPr="00D548B2">
              <w:rPr>
                <w:rFonts w:cs="Arial"/>
                <w:szCs w:val="18"/>
              </w:rPr>
              <w:t>weise Spezialistenwissen in Bezug auf Praxis- und Umsetzungskenntnisse vorwiegend inner</w:t>
            </w:r>
            <w:r w:rsidR="00D548B2">
              <w:rPr>
                <w:rFonts w:cs="Arial"/>
                <w:szCs w:val="18"/>
              </w:rPr>
              <w:softHyphen/>
            </w:r>
            <w:r w:rsidRPr="00D548B2">
              <w:rPr>
                <w:rFonts w:cs="Arial"/>
                <w:szCs w:val="18"/>
              </w:rPr>
              <w:t>halb eines Sachbereichs sowie gewisse Kenntnisse der Prozesse und Abläufe über die eigene Abteilung hinaus.</w:t>
            </w:r>
          </w:p>
        </w:tc>
        <w:tc>
          <w:tcPr>
            <w:tcW w:w="3984" w:type="dxa"/>
            <w:shd w:val="clear" w:color="auto" w:fill="auto"/>
          </w:tcPr>
          <w:p w14:paraId="192D680F" w14:textId="77777777" w:rsidR="004508EB" w:rsidRPr="00D548B2" w:rsidRDefault="004508EB" w:rsidP="00BE6B37">
            <w:pPr>
              <w:pStyle w:val="Textkrper"/>
              <w:spacing w:after="120"/>
              <w:rPr>
                <w:rFonts w:cs="Arial"/>
                <w:szCs w:val="18"/>
              </w:rPr>
            </w:pPr>
            <w:r w:rsidRPr="00D548B2">
              <w:rPr>
                <w:rFonts w:cs="Arial"/>
                <w:szCs w:val="18"/>
              </w:rPr>
              <w:t>Personelle und fachliche Leitung eines Sach</w:t>
            </w:r>
            <w:r w:rsidR="00D548B2">
              <w:rPr>
                <w:rFonts w:cs="Arial"/>
                <w:szCs w:val="18"/>
              </w:rPr>
              <w:softHyphen/>
            </w:r>
            <w:r w:rsidRPr="00D548B2">
              <w:rPr>
                <w:rFonts w:cs="Arial"/>
                <w:szCs w:val="18"/>
              </w:rPr>
              <w:t>bereichs im Umfeld Animation/Soziale Arbeit.</w:t>
            </w:r>
          </w:p>
          <w:p w14:paraId="7DFDBA06" w14:textId="77777777" w:rsidR="004508EB" w:rsidRPr="00D548B2" w:rsidRDefault="004508EB" w:rsidP="00BE6B37">
            <w:pPr>
              <w:pStyle w:val="Textkrper"/>
              <w:spacing w:after="120"/>
              <w:rPr>
                <w:rFonts w:cs="Arial"/>
                <w:szCs w:val="18"/>
              </w:rPr>
            </w:pPr>
            <w:r w:rsidRPr="00D548B2">
              <w:rPr>
                <w:rFonts w:cs="Arial"/>
                <w:szCs w:val="18"/>
              </w:rPr>
              <w:t>Die Aufträge und Tätigkeiten werden von der vorgesetzten Stelle grob umschrieben und aufgrund von Zielvereinbarungen konkretisiert.</w:t>
            </w:r>
          </w:p>
          <w:p w14:paraId="09D66953" w14:textId="77777777" w:rsidR="004508EB" w:rsidRPr="00D548B2" w:rsidRDefault="004508EB" w:rsidP="00BE6B37">
            <w:pPr>
              <w:spacing w:before="360" w:line="240" w:lineRule="auto"/>
              <w:rPr>
                <w:rFonts w:ascii="Arial" w:hAnsi="Arial" w:cs="Arial"/>
                <w:i/>
                <w:szCs w:val="18"/>
              </w:rPr>
            </w:pPr>
            <w:r w:rsidRPr="00D548B2">
              <w:rPr>
                <w:rFonts w:ascii="Arial" w:hAnsi="Arial" w:cs="Arial"/>
                <w:i/>
                <w:szCs w:val="18"/>
              </w:rPr>
              <w:t xml:space="preserve">Die Aufgabenschwerpunkte sind: </w:t>
            </w:r>
          </w:p>
          <w:p w14:paraId="0193536C" w14:textId="77777777" w:rsidR="004508EB" w:rsidRPr="00D548B2" w:rsidRDefault="004508EB" w:rsidP="008E2FDC">
            <w:pPr>
              <w:pStyle w:val="Listenabsatz"/>
              <w:numPr>
                <w:ilvl w:val="0"/>
                <w:numId w:val="2"/>
              </w:numPr>
              <w:spacing w:line="240" w:lineRule="auto"/>
              <w:ind w:left="142" w:hanging="142"/>
              <w:rPr>
                <w:rFonts w:ascii="Arial" w:hAnsi="Arial" w:cs="Arial"/>
                <w:szCs w:val="18"/>
              </w:rPr>
            </w:pPr>
            <w:r w:rsidRPr="00D548B2">
              <w:rPr>
                <w:rFonts w:ascii="Arial" w:hAnsi="Arial" w:cs="Arial"/>
                <w:szCs w:val="18"/>
              </w:rPr>
              <w:t>Führt eine kleinere bis mittlere Gruppe von Mitarbeitenden mit teilweise unterschiedli</w:t>
            </w:r>
            <w:r w:rsidR="00D548B2">
              <w:rPr>
                <w:rFonts w:ascii="Arial" w:hAnsi="Arial" w:cs="Arial"/>
                <w:szCs w:val="18"/>
              </w:rPr>
              <w:softHyphen/>
            </w:r>
            <w:r w:rsidRPr="00D548B2">
              <w:rPr>
                <w:rFonts w:ascii="Arial" w:hAnsi="Arial" w:cs="Arial"/>
                <w:szCs w:val="18"/>
              </w:rPr>
              <w:t>chen Funktionen (Berufsfachkräfte, Spezia</w:t>
            </w:r>
            <w:r w:rsidR="00D548B2">
              <w:rPr>
                <w:rFonts w:ascii="Arial" w:hAnsi="Arial" w:cs="Arial"/>
                <w:szCs w:val="18"/>
              </w:rPr>
              <w:softHyphen/>
            </w:r>
            <w:r w:rsidRPr="00D548B2">
              <w:rPr>
                <w:rFonts w:ascii="Arial" w:hAnsi="Arial" w:cs="Arial"/>
                <w:szCs w:val="18"/>
              </w:rPr>
              <w:t>listen, Spezialistinnen und Teamleitungen) auf mittlerer Führungsebene</w:t>
            </w:r>
          </w:p>
          <w:p w14:paraId="0BF4078A" w14:textId="77777777" w:rsidR="004508EB" w:rsidRPr="00D548B2" w:rsidRDefault="004508EB" w:rsidP="008E2FDC">
            <w:pPr>
              <w:pStyle w:val="Listenabsatz"/>
              <w:numPr>
                <w:ilvl w:val="0"/>
                <w:numId w:val="2"/>
              </w:numPr>
              <w:spacing w:line="240" w:lineRule="auto"/>
              <w:ind w:left="142" w:hanging="142"/>
              <w:rPr>
                <w:rFonts w:ascii="Arial" w:hAnsi="Arial" w:cs="Arial"/>
                <w:szCs w:val="18"/>
              </w:rPr>
            </w:pPr>
            <w:r w:rsidRPr="00D548B2">
              <w:rPr>
                <w:rFonts w:ascii="Arial" w:hAnsi="Arial" w:cs="Arial"/>
                <w:szCs w:val="18"/>
              </w:rPr>
              <w:t>Bearbeitet selbstständig die anspruchsvolls</w:t>
            </w:r>
            <w:r w:rsidR="00D548B2">
              <w:rPr>
                <w:rFonts w:ascii="Arial" w:hAnsi="Arial" w:cs="Arial"/>
                <w:szCs w:val="18"/>
              </w:rPr>
              <w:softHyphen/>
            </w:r>
            <w:r w:rsidRPr="00D548B2">
              <w:rPr>
                <w:rFonts w:ascii="Arial" w:hAnsi="Arial" w:cs="Arial"/>
                <w:szCs w:val="18"/>
              </w:rPr>
              <w:t>ten Geschäftsfälle in den betreuten Sachbe</w:t>
            </w:r>
            <w:r w:rsidR="00D548B2">
              <w:rPr>
                <w:rFonts w:ascii="Arial" w:hAnsi="Arial" w:cs="Arial"/>
                <w:szCs w:val="18"/>
              </w:rPr>
              <w:softHyphen/>
            </w:r>
            <w:r w:rsidRPr="00D548B2">
              <w:rPr>
                <w:rFonts w:ascii="Arial" w:hAnsi="Arial" w:cs="Arial"/>
                <w:szCs w:val="18"/>
              </w:rPr>
              <w:t>reichen</w:t>
            </w:r>
          </w:p>
          <w:p w14:paraId="2BD2008B" w14:textId="77777777" w:rsidR="004508EB" w:rsidRPr="00D548B2" w:rsidRDefault="004508EB" w:rsidP="008E2FDC">
            <w:pPr>
              <w:pStyle w:val="Listenabsatz"/>
              <w:numPr>
                <w:ilvl w:val="0"/>
                <w:numId w:val="2"/>
              </w:numPr>
              <w:spacing w:line="240" w:lineRule="auto"/>
              <w:ind w:left="142" w:hanging="142"/>
              <w:rPr>
                <w:rFonts w:ascii="Arial" w:hAnsi="Arial" w:cs="Arial"/>
                <w:szCs w:val="18"/>
              </w:rPr>
            </w:pPr>
            <w:r w:rsidRPr="00D548B2">
              <w:rPr>
                <w:rFonts w:ascii="Arial" w:hAnsi="Arial" w:cs="Arial"/>
                <w:szCs w:val="18"/>
              </w:rPr>
              <w:t>Entwickelt Konzepte und stellt deren Umset</w:t>
            </w:r>
            <w:r w:rsidR="00D548B2">
              <w:rPr>
                <w:rFonts w:ascii="Arial" w:hAnsi="Arial" w:cs="Arial"/>
                <w:szCs w:val="18"/>
              </w:rPr>
              <w:softHyphen/>
            </w:r>
            <w:r w:rsidRPr="00D548B2">
              <w:rPr>
                <w:rFonts w:ascii="Arial" w:hAnsi="Arial" w:cs="Arial"/>
                <w:szCs w:val="18"/>
              </w:rPr>
              <w:t>zung sicher</w:t>
            </w:r>
          </w:p>
          <w:p w14:paraId="326B9772" w14:textId="77777777" w:rsidR="004508EB" w:rsidRPr="00D548B2" w:rsidRDefault="004508EB" w:rsidP="008E2FDC">
            <w:pPr>
              <w:pStyle w:val="Listenabsatz"/>
              <w:numPr>
                <w:ilvl w:val="0"/>
                <w:numId w:val="2"/>
              </w:numPr>
              <w:spacing w:line="240" w:lineRule="auto"/>
              <w:ind w:left="142" w:hanging="142"/>
              <w:rPr>
                <w:rFonts w:ascii="Arial" w:hAnsi="Arial" w:cs="Arial"/>
                <w:szCs w:val="18"/>
              </w:rPr>
            </w:pPr>
            <w:r w:rsidRPr="00D548B2">
              <w:rPr>
                <w:rFonts w:ascii="Arial" w:hAnsi="Arial" w:cs="Arial"/>
                <w:szCs w:val="18"/>
              </w:rPr>
              <w:t>Leitet Teilprojekte</w:t>
            </w:r>
          </w:p>
          <w:p w14:paraId="649DC26C" w14:textId="77777777" w:rsidR="004508EB" w:rsidRPr="00D548B2" w:rsidRDefault="004508EB" w:rsidP="00BE6B37">
            <w:pPr>
              <w:pStyle w:val="Textkrper"/>
              <w:spacing w:before="720" w:after="120"/>
              <w:rPr>
                <w:rFonts w:cs="Arial"/>
                <w:szCs w:val="18"/>
              </w:rPr>
            </w:pPr>
            <w:r w:rsidRPr="00D548B2">
              <w:rPr>
                <w:rFonts w:cs="Arial"/>
                <w:szCs w:val="18"/>
              </w:rPr>
              <w:t>Ausbildung auf Niveau Fachhochschule FH Bachelor; ergänzende Führungs- und Fachkur</w:t>
            </w:r>
            <w:r w:rsidR="00D548B2">
              <w:rPr>
                <w:rFonts w:cs="Arial"/>
                <w:szCs w:val="18"/>
              </w:rPr>
              <w:softHyphen/>
            </w:r>
            <w:r w:rsidRPr="00D548B2">
              <w:rPr>
                <w:rFonts w:cs="Arial"/>
                <w:szCs w:val="18"/>
              </w:rPr>
              <w:t>se; teilweise Spezialistenwissen in Bezug auf Praxis- und Umsetzungskenntnisse vorwie</w:t>
            </w:r>
            <w:r w:rsidR="00D548B2">
              <w:rPr>
                <w:rFonts w:cs="Arial"/>
                <w:szCs w:val="18"/>
              </w:rPr>
              <w:softHyphen/>
            </w:r>
            <w:r w:rsidRPr="00D548B2">
              <w:rPr>
                <w:rFonts w:cs="Arial"/>
                <w:szCs w:val="18"/>
              </w:rPr>
              <w:t>gend innerhalb mehrerer Sachbereiche sowie erhöhte Kenntnisse der Prozesse und Abläufe über die eigene Abteilung hinaus.</w:t>
            </w:r>
          </w:p>
        </w:tc>
        <w:tc>
          <w:tcPr>
            <w:tcW w:w="4023" w:type="dxa"/>
            <w:shd w:val="clear" w:color="auto" w:fill="auto"/>
          </w:tcPr>
          <w:p w14:paraId="13388ECD" w14:textId="77777777" w:rsidR="004508EB" w:rsidRPr="00D548B2" w:rsidRDefault="004508EB" w:rsidP="00BE6B37">
            <w:pPr>
              <w:pStyle w:val="Textkrper"/>
              <w:spacing w:after="120"/>
              <w:rPr>
                <w:rFonts w:cs="Arial"/>
                <w:szCs w:val="18"/>
              </w:rPr>
            </w:pPr>
            <w:r w:rsidRPr="00D548B2">
              <w:rPr>
                <w:rFonts w:cs="Arial"/>
                <w:szCs w:val="18"/>
              </w:rPr>
              <w:t>Personelle und fachliche Leitung mehrerer Sachbereiche im Umfeld Animation/Soziale Arbeit.</w:t>
            </w:r>
          </w:p>
          <w:p w14:paraId="7BCB1D4B" w14:textId="77777777" w:rsidR="004508EB" w:rsidRPr="00D548B2" w:rsidRDefault="004508EB" w:rsidP="00BE6B37">
            <w:pPr>
              <w:pStyle w:val="Textkrper"/>
              <w:spacing w:after="120"/>
              <w:rPr>
                <w:rFonts w:cs="Arial"/>
                <w:szCs w:val="18"/>
              </w:rPr>
            </w:pPr>
            <w:r w:rsidRPr="00D548B2">
              <w:rPr>
                <w:rFonts w:cs="Arial"/>
                <w:szCs w:val="18"/>
              </w:rPr>
              <w:t>Die Aufträge und Tätigkeiten werden von der vorgesetzten Stelle lediglich skizziert und aufgrund von Zielvereinbarungen konkretisiert.</w:t>
            </w:r>
          </w:p>
          <w:p w14:paraId="3A2FC9BF" w14:textId="77777777" w:rsidR="004508EB" w:rsidRPr="00D548B2" w:rsidRDefault="004508EB" w:rsidP="00BE6B37">
            <w:pPr>
              <w:spacing w:line="240" w:lineRule="auto"/>
              <w:rPr>
                <w:rFonts w:ascii="Arial" w:hAnsi="Arial" w:cs="Arial"/>
                <w:i/>
                <w:szCs w:val="18"/>
              </w:rPr>
            </w:pPr>
            <w:r w:rsidRPr="00D548B2">
              <w:rPr>
                <w:rFonts w:ascii="Arial" w:hAnsi="Arial" w:cs="Arial"/>
                <w:i/>
                <w:szCs w:val="18"/>
              </w:rPr>
              <w:t>Das Niveau der Aufgabenschwerpunkte ist ähnlich wie auf Niveau 8, jedoch:</w:t>
            </w:r>
          </w:p>
          <w:p w14:paraId="565B75D5" w14:textId="77777777" w:rsidR="004508EB" w:rsidRPr="00D548B2" w:rsidRDefault="004508EB" w:rsidP="008E2FDC">
            <w:pPr>
              <w:pStyle w:val="Listenabsatz"/>
              <w:numPr>
                <w:ilvl w:val="0"/>
                <w:numId w:val="2"/>
              </w:numPr>
              <w:spacing w:line="240" w:lineRule="auto"/>
              <w:ind w:left="142" w:hanging="142"/>
              <w:rPr>
                <w:rFonts w:ascii="Arial" w:hAnsi="Arial" w:cs="Arial"/>
                <w:szCs w:val="18"/>
              </w:rPr>
            </w:pPr>
            <w:r w:rsidRPr="00D548B2">
              <w:rPr>
                <w:rFonts w:ascii="Arial" w:hAnsi="Arial" w:cs="Arial"/>
                <w:szCs w:val="18"/>
              </w:rPr>
              <w:t>Führt eine grössere Gruppe von Mitarbeiten</w:t>
            </w:r>
            <w:r w:rsidR="00D548B2">
              <w:rPr>
                <w:rFonts w:ascii="Arial" w:hAnsi="Arial" w:cs="Arial"/>
                <w:szCs w:val="18"/>
              </w:rPr>
              <w:softHyphen/>
            </w:r>
            <w:r w:rsidRPr="00D548B2">
              <w:rPr>
                <w:rFonts w:ascii="Arial" w:hAnsi="Arial" w:cs="Arial"/>
                <w:szCs w:val="18"/>
              </w:rPr>
              <w:t>den mit entsprechend grösserer Führungs</w:t>
            </w:r>
            <w:r w:rsidR="00D548B2">
              <w:rPr>
                <w:rFonts w:ascii="Arial" w:hAnsi="Arial" w:cs="Arial"/>
                <w:szCs w:val="18"/>
              </w:rPr>
              <w:softHyphen/>
            </w:r>
            <w:r w:rsidRPr="00D548B2">
              <w:rPr>
                <w:rFonts w:ascii="Arial" w:hAnsi="Arial" w:cs="Arial"/>
                <w:szCs w:val="18"/>
              </w:rPr>
              <w:t>spanne und heterogener Struktur</w:t>
            </w:r>
          </w:p>
          <w:p w14:paraId="0DC4573B" w14:textId="77777777" w:rsidR="004508EB" w:rsidRPr="00D548B2" w:rsidRDefault="004508EB" w:rsidP="008E2FDC">
            <w:pPr>
              <w:pStyle w:val="Listenabsatz"/>
              <w:numPr>
                <w:ilvl w:val="0"/>
                <w:numId w:val="2"/>
              </w:numPr>
              <w:spacing w:line="240" w:lineRule="auto"/>
              <w:ind w:left="142" w:hanging="142"/>
              <w:rPr>
                <w:rFonts w:ascii="Arial" w:hAnsi="Arial" w:cs="Arial"/>
                <w:szCs w:val="18"/>
              </w:rPr>
            </w:pPr>
            <w:r w:rsidRPr="00D548B2">
              <w:rPr>
                <w:rFonts w:ascii="Arial" w:hAnsi="Arial" w:cs="Arial"/>
                <w:szCs w:val="18"/>
              </w:rPr>
              <w:t>Bearbeitet ähnliche Aufgaben wie auf der Vor</w:t>
            </w:r>
            <w:r w:rsidRPr="00D548B2">
              <w:rPr>
                <w:rFonts w:ascii="Arial" w:hAnsi="Arial" w:cs="Arial"/>
                <w:szCs w:val="18"/>
              </w:rPr>
              <w:softHyphen/>
              <w:t>stufe, ist aber für bezüglich Bedeutung und Komplexität der Aufgaben anspruchsvollere Bereiche verantwortlich</w:t>
            </w:r>
          </w:p>
          <w:p w14:paraId="405326A9" w14:textId="77777777" w:rsidR="004508EB" w:rsidRPr="00D548B2" w:rsidRDefault="004508EB" w:rsidP="008E2FDC">
            <w:pPr>
              <w:pStyle w:val="Listenabsatz"/>
              <w:numPr>
                <w:ilvl w:val="0"/>
                <w:numId w:val="2"/>
              </w:numPr>
              <w:spacing w:line="240" w:lineRule="auto"/>
              <w:ind w:left="142" w:hanging="142"/>
              <w:rPr>
                <w:rFonts w:ascii="Arial" w:hAnsi="Arial" w:cs="Arial"/>
                <w:szCs w:val="18"/>
              </w:rPr>
            </w:pPr>
            <w:r w:rsidRPr="00D548B2">
              <w:rPr>
                <w:rFonts w:ascii="Arial" w:hAnsi="Arial" w:cs="Arial"/>
                <w:szCs w:val="18"/>
              </w:rPr>
              <w:t>Übernimmt spezifische Planungsaufgaben aus dem Portfolio der vorgesetzten Stelle</w:t>
            </w:r>
          </w:p>
          <w:p w14:paraId="50FEEC06" w14:textId="77777777" w:rsidR="004508EB" w:rsidRPr="00D548B2" w:rsidRDefault="004508EB" w:rsidP="008E2FDC">
            <w:pPr>
              <w:pStyle w:val="Listenabsatz"/>
              <w:numPr>
                <w:ilvl w:val="0"/>
                <w:numId w:val="2"/>
              </w:numPr>
              <w:spacing w:line="240" w:lineRule="auto"/>
              <w:ind w:left="142" w:hanging="142"/>
              <w:rPr>
                <w:rFonts w:ascii="Arial" w:hAnsi="Arial" w:cs="Arial"/>
                <w:szCs w:val="18"/>
              </w:rPr>
            </w:pPr>
            <w:r w:rsidRPr="00D548B2">
              <w:rPr>
                <w:rFonts w:ascii="Arial" w:hAnsi="Arial" w:cs="Arial"/>
                <w:szCs w:val="18"/>
              </w:rPr>
              <w:t>Berät das vorgesetzte Gremium in Fragen der betreuten Sachbereiche</w:t>
            </w:r>
          </w:p>
          <w:p w14:paraId="5EB178B8" w14:textId="77777777" w:rsidR="004508EB" w:rsidRPr="00D548B2" w:rsidRDefault="004508EB" w:rsidP="00BE6B37">
            <w:pPr>
              <w:pStyle w:val="Textkrper"/>
              <w:spacing w:before="360" w:after="120"/>
              <w:rPr>
                <w:rFonts w:cs="Arial"/>
                <w:szCs w:val="18"/>
              </w:rPr>
            </w:pPr>
            <w:r w:rsidRPr="00D548B2">
              <w:rPr>
                <w:rFonts w:cs="Arial"/>
                <w:szCs w:val="18"/>
              </w:rPr>
              <w:t>Ausbildung auf Niveau Universität HS bzw. Fachhochschule FH mit entsprechendem Zu</w:t>
            </w:r>
            <w:r w:rsidR="00D548B2">
              <w:rPr>
                <w:rFonts w:cs="Arial"/>
                <w:szCs w:val="18"/>
              </w:rPr>
              <w:softHyphen/>
            </w:r>
            <w:r w:rsidRPr="00D548B2">
              <w:rPr>
                <w:rFonts w:cs="Arial"/>
                <w:szCs w:val="18"/>
              </w:rPr>
              <w:t>satzwissen, Weiterbildung im Rahmen eines Diploma of Advanced Studies (DAS); ergän</w:t>
            </w:r>
            <w:r w:rsidR="00D548B2">
              <w:rPr>
                <w:rFonts w:cs="Arial"/>
                <w:szCs w:val="18"/>
              </w:rPr>
              <w:softHyphen/>
            </w:r>
            <w:r w:rsidRPr="00D548B2">
              <w:rPr>
                <w:rFonts w:cs="Arial"/>
                <w:szCs w:val="18"/>
              </w:rPr>
              <w:t>zende Führungs- und Fachkurse; Spezialisten</w:t>
            </w:r>
            <w:r w:rsidR="00D548B2">
              <w:rPr>
                <w:rFonts w:cs="Arial"/>
                <w:szCs w:val="18"/>
              </w:rPr>
              <w:softHyphen/>
            </w:r>
            <w:r w:rsidRPr="00D548B2">
              <w:rPr>
                <w:rFonts w:cs="Arial"/>
                <w:szCs w:val="18"/>
              </w:rPr>
              <w:t>wissen in Bezug auf Praxis- und Umsetzungs</w:t>
            </w:r>
            <w:r w:rsidR="00D548B2">
              <w:rPr>
                <w:rFonts w:cs="Arial"/>
                <w:szCs w:val="18"/>
              </w:rPr>
              <w:softHyphen/>
            </w:r>
            <w:r w:rsidRPr="00D548B2">
              <w:rPr>
                <w:rFonts w:cs="Arial"/>
                <w:szCs w:val="18"/>
              </w:rPr>
              <w:t>kenntnisse vorwiegend innerhalb mehrerer Sachbereiche sowie erhebliche Kenntnisse der Prozesse und Abläufe über die eigene Abteilung hinaus.</w:t>
            </w:r>
          </w:p>
        </w:tc>
      </w:tr>
    </w:tbl>
    <w:p w14:paraId="645F6A9C" w14:textId="77777777" w:rsidR="00CF04C9" w:rsidRDefault="00E36737" w:rsidP="00180131">
      <w:pPr>
        <w:spacing w:after="0" w:line="240" w:lineRule="auto"/>
        <w:ind w:left="142"/>
        <w:rPr>
          <w:rFonts w:ascii="Arial" w:hAnsi="Arial" w:cs="Arial"/>
          <w:noProof/>
          <w:lang w:eastAsia="de-CH"/>
        </w:rPr>
      </w:pPr>
      <w:r w:rsidRPr="00E36737">
        <w:rPr>
          <w:noProof/>
          <w:lang w:eastAsia="de-CH"/>
        </w:rPr>
        <w:lastRenderedPageBreak/>
        <w:drawing>
          <wp:inline distT="0" distB="0" distL="0" distR="0" wp14:anchorId="765B8A78" wp14:editId="30DC1900">
            <wp:extent cx="9217152" cy="6152033"/>
            <wp:effectExtent l="0" t="0" r="3175" b="127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229075" cy="6159991"/>
                    </a:xfrm>
                    <a:prstGeom prst="rect">
                      <a:avLst/>
                    </a:prstGeom>
                    <a:noFill/>
                    <a:ln>
                      <a:noFill/>
                    </a:ln>
                  </pic:spPr>
                </pic:pic>
              </a:graphicData>
            </a:graphic>
          </wp:inline>
        </w:drawing>
      </w:r>
    </w:p>
    <w:p w14:paraId="3B89C6C7" w14:textId="77777777" w:rsidR="001B0BAF" w:rsidRPr="001B0BAF" w:rsidRDefault="001B0BAF" w:rsidP="00180131">
      <w:pPr>
        <w:spacing w:after="0" w:line="240" w:lineRule="auto"/>
        <w:ind w:left="142"/>
        <w:rPr>
          <w:rFonts w:ascii="Arial" w:hAnsi="Arial" w:cs="Arial"/>
          <w:noProof/>
          <w:sz w:val="10"/>
          <w:lang w:eastAsia="de-CH"/>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6"/>
        <w:gridCol w:w="3383"/>
        <w:gridCol w:w="1666"/>
        <w:gridCol w:w="5056"/>
        <w:gridCol w:w="5056"/>
      </w:tblGrid>
      <w:tr w:rsidR="00BF09BC" w:rsidRPr="000618DB" w14:paraId="62F42DF0" w14:textId="77777777" w:rsidTr="00A9701C">
        <w:trPr>
          <w:trHeight w:val="283"/>
        </w:trPr>
        <w:tc>
          <w:tcPr>
            <w:tcW w:w="3389" w:type="dxa"/>
            <w:gridSpan w:val="2"/>
            <w:shd w:val="clear" w:color="auto" w:fill="auto"/>
            <w:vAlign w:val="center"/>
          </w:tcPr>
          <w:p w14:paraId="2F9B8D8C" w14:textId="77777777" w:rsidR="00BF09BC" w:rsidRPr="000618DB" w:rsidRDefault="00BF09BC" w:rsidP="00A9701C">
            <w:pPr>
              <w:rPr>
                <w:rFonts w:ascii="Arial" w:hAnsi="Arial" w:cs="Arial"/>
                <w:b/>
                <w:sz w:val="22"/>
                <w:szCs w:val="22"/>
              </w:rPr>
            </w:pPr>
            <w:r w:rsidRPr="00382149">
              <w:rPr>
                <w:rFonts w:ascii="Arial" w:hAnsi="Arial" w:cs="Arial"/>
                <w:b/>
                <w:sz w:val="22"/>
                <w:szCs w:val="22"/>
              </w:rPr>
              <w:lastRenderedPageBreak/>
              <w:t>Funktionsbereich</w:t>
            </w:r>
          </w:p>
        </w:tc>
        <w:tc>
          <w:tcPr>
            <w:tcW w:w="11778" w:type="dxa"/>
            <w:gridSpan w:val="3"/>
            <w:shd w:val="clear" w:color="auto" w:fill="auto"/>
            <w:vAlign w:val="center"/>
          </w:tcPr>
          <w:p w14:paraId="7D91F1BF" w14:textId="77777777" w:rsidR="00BF09BC" w:rsidRPr="000618DB" w:rsidRDefault="00BF09BC" w:rsidP="00A9701C">
            <w:pPr>
              <w:rPr>
                <w:rFonts w:ascii="Arial" w:hAnsi="Arial" w:cs="Arial"/>
                <w:b/>
                <w:sz w:val="22"/>
                <w:szCs w:val="22"/>
              </w:rPr>
            </w:pPr>
            <w:r w:rsidRPr="000618DB">
              <w:rPr>
                <w:rFonts w:ascii="Arial" w:hAnsi="Arial" w:cs="Arial"/>
                <w:b/>
                <w:sz w:val="22"/>
                <w:szCs w:val="22"/>
              </w:rPr>
              <w:t>Support-, Querschnitts- und Verwaltungsfunktionen</w:t>
            </w:r>
          </w:p>
        </w:tc>
      </w:tr>
      <w:tr w:rsidR="00BF09BC" w:rsidRPr="000618DB" w14:paraId="05E12018" w14:textId="77777777" w:rsidTr="00A9701C">
        <w:trPr>
          <w:trHeight w:val="283"/>
        </w:trPr>
        <w:tc>
          <w:tcPr>
            <w:tcW w:w="3389" w:type="dxa"/>
            <w:gridSpan w:val="2"/>
            <w:shd w:val="clear" w:color="auto" w:fill="auto"/>
            <w:vAlign w:val="center"/>
          </w:tcPr>
          <w:p w14:paraId="4C932C46" w14:textId="77777777" w:rsidR="00BF09BC" w:rsidRPr="000618DB" w:rsidRDefault="00BF09BC" w:rsidP="00A9701C">
            <w:pPr>
              <w:rPr>
                <w:rFonts w:ascii="Arial" w:hAnsi="Arial" w:cs="Arial"/>
                <w:b/>
                <w:sz w:val="22"/>
                <w:szCs w:val="22"/>
              </w:rPr>
            </w:pPr>
            <w:r w:rsidRPr="000618DB">
              <w:rPr>
                <w:rFonts w:ascii="Arial" w:hAnsi="Arial" w:cs="Arial"/>
                <w:b/>
                <w:sz w:val="22"/>
                <w:szCs w:val="22"/>
              </w:rPr>
              <w:t>Funktionskette</w:t>
            </w:r>
          </w:p>
        </w:tc>
        <w:tc>
          <w:tcPr>
            <w:tcW w:w="11778" w:type="dxa"/>
            <w:gridSpan w:val="3"/>
            <w:shd w:val="clear" w:color="auto" w:fill="auto"/>
            <w:vAlign w:val="center"/>
          </w:tcPr>
          <w:p w14:paraId="45165C56" w14:textId="77777777" w:rsidR="00BF09BC" w:rsidRPr="000618DB" w:rsidRDefault="00BF09BC" w:rsidP="00A9701C">
            <w:pPr>
              <w:rPr>
                <w:rFonts w:ascii="Arial" w:hAnsi="Arial" w:cs="Arial"/>
                <w:b/>
                <w:sz w:val="22"/>
                <w:szCs w:val="22"/>
              </w:rPr>
            </w:pPr>
            <w:r w:rsidRPr="000618DB">
              <w:rPr>
                <w:rFonts w:ascii="Arial" w:hAnsi="Arial" w:cs="Arial"/>
                <w:b/>
                <w:sz w:val="22"/>
                <w:szCs w:val="22"/>
              </w:rPr>
              <w:t>401 Dienste / Unterstützungsfunktionen</w:t>
            </w:r>
          </w:p>
        </w:tc>
      </w:tr>
      <w:tr w:rsidR="00BF09BC" w:rsidRPr="000618DB" w14:paraId="0D9BAC7C" w14:textId="77777777" w:rsidTr="00A9701C">
        <w:tblPrEx>
          <w:tblCellMar>
            <w:left w:w="70" w:type="dxa"/>
            <w:right w:w="70" w:type="dxa"/>
          </w:tblCellMar>
        </w:tblPrEx>
        <w:trPr>
          <w:gridBefore w:val="1"/>
          <w:wBefore w:w="6" w:type="dxa"/>
          <w:trHeight w:val="1506"/>
        </w:trPr>
        <w:tc>
          <w:tcPr>
            <w:tcW w:w="15161" w:type="dxa"/>
            <w:gridSpan w:val="4"/>
            <w:shd w:val="clear" w:color="auto" w:fill="auto"/>
          </w:tcPr>
          <w:p w14:paraId="2898EBD2" w14:textId="77777777" w:rsidR="00BF09BC" w:rsidRPr="000618DB" w:rsidRDefault="00BF09BC" w:rsidP="00A9701C">
            <w:pPr>
              <w:spacing w:line="240" w:lineRule="auto"/>
              <w:ind w:left="34"/>
              <w:rPr>
                <w:rFonts w:ascii="Arial" w:hAnsi="Arial" w:cs="Arial"/>
                <w:noProof/>
                <w:sz w:val="16"/>
                <w:szCs w:val="16"/>
              </w:rPr>
            </w:pPr>
            <w:r w:rsidRPr="000618DB">
              <w:rPr>
                <w:rFonts w:ascii="Arial" w:hAnsi="Arial" w:cs="Arial"/>
                <w:noProof/>
                <w:sz w:val="16"/>
                <w:szCs w:val="16"/>
                <w:lang w:eastAsia="de-CH"/>
              </w:rPr>
              <w:drawing>
                <wp:anchor distT="0" distB="0" distL="114300" distR="114300" simplePos="0" relativeHeight="251649536" behindDoc="0" locked="0" layoutInCell="1" allowOverlap="1" wp14:anchorId="06B7F523" wp14:editId="5A43F4EA">
                  <wp:simplePos x="0" y="0"/>
                  <wp:positionH relativeFrom="column">
                    <wp:posOffset>6350</wp:posOffset>
                  </wp:positionH>
                  <wp:positionV relativeFrom="paragraph">
                    <wp:posOffset>0</wp:posOffset>
                  </wp:positionV>
                  <wp:extent cx="9504000" cy="896336"/>
                  <wp:effectExtent l="0" t="0" r="254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04000" cy="89633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F09BC" w:rsidRPr="000618DB" w14:paraId="0E695791" w14:textId="77777777" w:rsidTr="00A9701C">
        <w:trPr>
          <w:trHeight w:val="293"/>
        </w:trPr>
        <w:tc>
          <w:tcPr>
            <w:tcW w:w="15167" w:type="dxa"/>
            <w:gridSpan w:val="5"/>
            <w:shd w:val="clear" w:color="auto" w:fill="B2A1C7"/>
            <w:vAlign w:val="center"/>
          </w:tcPr>
          <w:p w14:paraId="2834D8AE" w14:textId="77777777" w:rsidR="00BF09BC" w:rsidRPr="000618DB" w:rsidRDefault="00BF09BC" w:rsidP="00A9701C">
            <w:pPr>
              <w:rPr>
                <w:rFonts w:ascii="Arial" w:hAnsi="Arial" w:cs="Arial"/>
                <w:b/>
                <w:noProof/>
                <w:sz w:val="22"/>
                <w:szCs w:val="22"/>
              </w:rPr>
            </w:pPr>
            <w:r w:rsidRPr="000618DB">
              <w:rPr>
                <w:rFonts w:ascii="Arial" w:hAnsi="Arial" w:cs="Arial"/>
                <w:b/>
                <w:noProof/>
                <w:sz w:val="22"/>
                <w:szCs w:val="22"/>
              </w:rPr>
              <w:t>Funktionsinhalt</w:t>
            </w:r>
          </w:p>
        </w:tc>
      </w:tr>
      <w:tr w:rsidR="00BF09BC" w:rsidRPr="000618DB" w14:paraId="03137AC4" w14:textId="77777777" w:rsidTr="00A9701C">
        <w:trPr>
          <w:trHeight w:val="360"/>
        </w:trPr>
        <w:tc>
          <w:tcPr>
            <w:tcW w:w="5055" w:type="dxa"/>
            <w:gridSpan w:val="3"/>
            <w:shd w:val="clear" w:color="auto" w:fill="auto"/>
            <w:vAlign w:val="center"/>
          </w:tcPr>
          <w:p w14:paraId="7A510CAB" w14:textId="77777777" w:rsidR="00BF09BC" w:rsidRPr="000618DB" w:rsidRDefault="00BF09BC" w:rsidP="00A9701C">
            <w:pPr>
              <w:spacing w:line="240" w:lineRule="auto"/>
              <w:rPr>
                <w:rFonts w:ascii="Arial" w:hAnsi="Arial" w:cs="Arial"/>
                <w:b/>
                <w:noProof/>
                <w:sz w:val="20"/>
                <w:szCs w:val="20"/>
              </w:rPr>
            </w:pPr>
            <w:r w:rsidRPr="000618DB">
              <w:rPr>
                <w:rFonts w:ascii="Arial" w:hAnsi="Arial" w:cs="Arial"/>
                <w:b/>
                <w:noProof/>
                <w:sz w:val="20"/>
                <w:szCs w:val="20"/>
              </w:rPr>
              <w:t>Anforderungsniveau 1</w:t>
            </w:r>
          </w:p>
        </w:tc>
        <w:tc>
          <w:tcPr>
            <w:tcW w:w="5056" w:type="dxa"/>
            <w:shd w:val="clear" w:color="auto" w:fill="auto"/>
            <w:vAlign w:val="center"/>
          </w:tcPr>
          <w:p w14:paraId="126008C4" w14:textId="77777777" w:rsidR="00BF09BC" w:rsidRPr="000618DB" w:rsidRDefault="00BF09BC" w:rsidP="00A9701C">
            <w:pPr>
              <w:spacing w:line="240" w:lineRule="auto"/>
              <w:rPr>
                <w:rFonts w:ascii="Arial" w:hAnsi="Arial" w:cs="Arial"/>
                <w:b/>
                <w:noProof/>
                <w:sz w:val="20"/>
                <w:szCs w:val="20"/>
              </w:rPr>
            </w:pPr>
            <w:r w:rsidRPr="000618DB">
              <w:rPr>
                <w:rFonts w:ascii="Arial" w:hAnsi="Arial" w:cs="Arial"/>
                <w:b/>
                <w:noProof/>
                <w:sz w:val="20"/>
                <w:szCs w:val="20"/>
              </w:rPr>
              <w:t>Anforderungsniveau 2</w:t>
            </w:r>
          </w:p>
        </w:tc>
        <w:tc>
          <w:tcPr>
            <w:tcW w:w="5056" w:type="dxa"/>
            <w:shd w:val="clear" w:color="auto" w:fill="auto"/>
            <w:vAlign w:val="center"/>
          </w:tcPr>
          <w:p w14:paraId="093CF86F" w14:textId="77777777" w:rsidR="00BF09BC" w:rsidRPr="000618DB" w:rsidRDefault="00BF09BC" w:rsidP="00A9701C">
            <w:pPr>
              <w:spacing w:line="240" w:lineRule="auto"/>
              <w:rPr>
                <w:rFonts w:ascii="Arial" w:hAnsi="Arial" w:cs="Arial"/>
                <w:b/>
                <w:noProof/>
                <w:sz w:val="20"/>
                <w:szCs w:val="20"/>
              </w:rPr>
            </w:pPr>
            <w:r w:rsidRPr="000618DB">
              <w:rPr>
                <w:rFonts w:ascii="Arial" w:hAnsi="Arial" w:cs="Arial"/>
                <w:b/>
                <w:noProof/>
                <w:sz w:val="20"/>
                <w:szCs w:val="20"/>
              </w:rPr>
              <w:t>Anforderungsniveau 3</w:t>
            </w:r>
          </w:p>
        </w:tc>
      </w:tr>
      <w:tr w:rsidR="00BF09BC" w:rsidRPr="00A95249" w14:paraId="40119C8A" w14:textId="77777777" w:rsidTr="00BE6B37">
        <w:trPr>
          <w:trHeight w:val="5088"/>
        </w:trPr>
        <w:tc>
          <w:tcPr>
            <w:tcW w:w="5055" w:type="dxa"/>
            <w:gridSpan w:val="3"/>
            <w:shd w:val="clear" w:color="auto" w:fill="auto"/>
          </w:tcPr>
          <w:p w14:paraId="1D596CC6" w14:textId="77777777" w:rsidR="00BF09BC" w:rsidRPr="00A95249" w:rsidRDefault="00BF09BC" w:rsidP="00F3232A">
            <w:pPr>
              <w:pStyle w:val="Textkrper"/>
              <w:spacing w:after="120"/>
              <w:rPr>
                <w:rFonts w:cs="Arial"/>
                <w:szCs w:val="18"/>
              </w:rPr>
            </w:pPr>
            <w:r w:rsidRPr="00A95249">
              <w:rPr>
                <w:rFonts w:cs="Arial"/>
                <w:szCs w:val="18"/>
              </w:rPr>
              <w:t>Ausführen von gleichartigen, repetitiven Unterstützungsauf</w:t>
            </w:r>
            <w:r w:rsidR="00D548B2">
              <w:rPr>
                <w:rFonts w:cs="Arial"/>
                <w:szCs w:val="18"/>
              </w:rPr>
              <w:softHyphen/>
            </w:r>
            <w:r w:rsidRPr="00A95249">
              <w:rPr>
                <w:rFonts w:cs="Arial"/>
                <w:szCs w:val="18"/>
              </w:rPr>
              <w:t>gaben im administrativen Umfeld.</w:t>
            </w:r>
          </w:p>
          <w:p w14:paraId="0AAEAAEC" w14:textId="77777777" w:rsidR="00BF09BC" w:rsidRPr="00A95249" w:rsidRDefault="00BF09BC" w:rsidP="00F3232A">
            <w:pPr>
              <w:pStyle w:val="Textkrper"/>
              <w:spacing w:before="100" w:beforeAutospacing="1" w:after="0"/>
              <w:rPr>
                <w:rFonts w:cs="Arial"/>
                <w:szCs w:val="18"/>
              </w:rPr>
            </w:pPr>
            <w:r w:rsidRPr="00A95249">
              <w:rPr>
                <w:rFonts w:cs="Arial"/>
                <w:szCs w:val="18"/>
              </w:rPr>
              <w:t>Die Aufträge und Tätigkeiten werden von der vorgesetzten Stelle genau vorgegeben und aufgrund von Checklisten und einfachen mündlichen Anweisungen übermittelt.</w:t>
            </w:r>
          </w:p>
          <w:p w14:paraId="69DFD2AF" w14:textId="77777777" w:rsidR="00BF09BC" w:rsidRPr="00A95249" w:rsidRDefault="00BF09BC" w:rsidP="00F3232A">
            <w:pPr>
              <w:spacing w:line="240" w:lineRule="auto"/>
              <w:rPr>
                <w:rFonts w:ascii="Arial" w:hAnsi="Arial" w:cs="Arial"/>
                <w:i/>
                <w:szCs w:val="18"/>
              </w:rPr>
            </w:pPr>
            <w:r w:rsidRPr="00A95249">
              <w:rPr>
                <w:rFonts w:ascii="Arial" w:hAnsi="Arial" w:cs="Arial"/>
                <w:i/>
                <w:szCs w:val="18"/>
              </w:rPr>
              <w:t>Die Aufgabenschwerpunkte sind:</w:t>
            </w:r>
          </w:p>
          <w:p w14:paraId="4AA27132" w14:textId="77777777" w:rsidR="00BF09BC" w:rsidRPr="00A95249" w:rsidRDefault="00BF09BC" w:rsidP="008E2FDC">
            <w:pPr>
              <w:pStyle w:val="Listenabsatz"/>
              <w:numPr>
                <w:ilvl w:val="0"/>
                <w:numId w:val="2"/>
              </w:numPr>
              <w:spacing w:after="0" w:line="240" w:lineRule="auto"/>
              <w:ind w:left="142" w:hanging="142"/>
              <w:rPr>
                <w:rFonts w:ascii="Arial" w:hAnsi="Arial" w:cs="Arial"/>
                <w:szCs w:val="18"/>
              </w:rPr>
            </w:pPr>
            <w:r w:rsidRPr="00A95249">
              <w:rPr>
                <w:rFonts w:ascii="Arial" w:hAnsi="Arial" w:cs="Arial"/>
                <w:szCs w:val="18"/>
              </w:rPr>
              <w:t>Kopiert und scannt verschiedenartige Dokumente</w:t>
            </w:r>
          </w:p>
          <w:p w14:paraId="54DD5B09" w14:textId="77777777" w:rsidR="00BF09BC" w:rsidRPr="00A95249" w:rsidRDefault="00BF09BC" w:rsidP="008E2FDC">
            <w:pPr>
              <w:pStyle w:val="Listenabsatz"/>
              <w:numPr>
                <w:ilvl w:val="0"/>
                <w:numId w:val="2"/>
              </w:numPr>
              <w:spacing w:after="0" w:line="240" w:lineRule="auto"/>
              <w:ind w:left="142" w:hanging="142"/>
              <w:rPr>
                <w:rFonts w:ascii="Arial" w:hAnsi="Arial" w:cs="Arial"/>
                <w:szCs w:val="18"/>
              </w:rPr>
            </w:pPr>
            <w:r w:rsidRPr="00A95249">
              <w:rPr>
                <w:rFonts w:ascii="Arial" w:hAnsi="Arial" w:cs="Arial"/>
                <w:szCs w:val="18"/>
              </w:rPr>
              <w:t>Rüstet, vervielfältigt, adressiert, versendet und verteilt Drucksachen, Dokumente, etc.</w:t>
            </w:r>
          </w:p>
          <w:p w14:paraId="4AFA5A3C" w14:textId="77777777" w:rsidR="00BF09BC" w:rsidRPr="00A95249" w:rsidRDefault="00BF09BC" w:rsidP="008E2FDC">
            <w:pPr>
              <w:pStyle w:val="Listenabsatz"/>
              <w:numPr>
                <w:ilvl w:val="0"/>
                <w:numId w:val="2"/>
              </w:numPr>
              <w:spacing w:after="0" w:line="240" w:lineRule="auto"/>
              <w:ind w:left="142" w:hanging="142"/>
              <w:rPr>
                <w:rFonts w:ascii="Arial" w:hAnsi="Arial" w:cs="Arial"/>
                <w:szCs w:val="18"/>
              </w:rPr>
            </w:pPr>
            <w:r w:rsidRPr="00A95249">
              <w:rPr>
                <w:rFonts w:ascii="Arial" w:hAnsi="Arial" w:cs="Arial"/>
                <w:szCs w:val="18"/>
              </w:rPr>
              <w:t>Verteilt die interne Post</w:t>
            </w:r>
          </w:p>
          <w:p w14:paraId="01649434" w14:textId="77777777" w:rsidR="00BF09BC" w:rsidRPr="00A95249" w:rsidRDefault="00BF09BC" w:rsidP="008E2FDC">
            <w:pPr>
              <w:pStyle w:val="Listenabsatz"/>
              <w:numPr>
                <w:ilvl w:val="0"/>
                <w:numId w:val="2"/>
              </w:numPr>
              <w:spacing w:after="0" w:line="240" w:lineRule="auto"/>
              <w:ind w:left="142" w:hanging="142"/>
              <w:rPr>
                <w:rFonts w:ascii="Arial" w:hAnsi="Arial" w:cs="Arial"/>
                <w:szCs w:val="18"/>
              </w:rPr>
            </w:pPr>
            <w:r w:rsidRPr="00A95249">
              <w:rPr>
                <w:rFonts w:ascii="Arial" w:hAnsi="Arial" w:cs="Arial"/>
                <w:szCs w:val="18"/>
              </w:rPr>
              <w:t>Erledigt Botengänge</w:t>
            </w:r>
          </w:p>
          <w:p w14:paraId="0A9651A8" w14:textId="77777777" w:rsidR="00BF09BC" w:rsidRPr="00A95249" w:rsidRDefault="00BF09BC" w:rsidP="00F3232A">
            <w:pPr>
              <w:pStyle w:val="Textkrper"/>
              <w:spacing w:before="120" w:after="0"/>
              <w:rPr>
                <w:rFonts w:cs="Arial"/>
                <w:szCs w:val="18"/>
              </w:rPr>
            </w:pPr>
            <w:r w:rsidRPr="00A95249">
              <w:rPr>
                <w:rFonts w:cs="Arial"/>
                <w:szCs w:val="18"/>
              </w:rPr>
              <w:t>oder</w:t>
            </w:r>
          </w:p>
          <w:p w14:paraId="43C74770" w14:textId="77777777" w:rsidR="00BF09BC" w:rsidRPr="00A95249" w:rsidRDefault="00BF09BC" w:rsidP="008E2FDC">
            <w:pPr>
              <w:pStyle w:val="Listenabsatz"/>
              <w:numPr>
                <w:ilvl w:val="0"/>
                <w:numId w:val="2"/>
              </w:numPr>
              <w:spacing w:after="0" w:line="240" w:lineRule="auto"/>
              <w:ind w:left="142" w:hanging="142"/>
              <w:rPr>
                <w:rFonts w:ascii="Arial" w:hAnsi="Arial" w:cs="Arial"/>
                <w:szCs w:val="18"/>
              </w:rPr>
            </w:pPr>
            <w:r>
              <w:rPr>
                <w:rFonts w:ascii="Arial" w:hAnsi="Arial" w:cs="Arial"/>
                <w:szCs w:val="18"/>
              </w:rPr>
              <w:t>beaufsichtigt</w:t>
            </w:r>
            <w:r w:rsidRPr="00A95249">
              <w:rPr>
                <w:rFonts w:ascii="Arial" w:hAnsi="Arial" w:cs="Arial"/>
                <w:szCs w:val="18"/>
              </w:rPr>
              <w:t xml:space="preserve"> öffentliche Räume</w:t>
            </w:r>
          </w:p>
          <w:p w14:paraId="4F0C7BE0" w14:textId="77777777" w:rsidR="00BF09BC" w:rsidRPr="00A95249" w:rsidRDefault="00BF09BC" w:rsidP="00F3232A">
            <w:pPr>
              <w:pStyle w:val="Textkrper"/>
              <w:spacing w:before="600" w:after="0"/>
              <w:rPr>
                <w:rFonts w:cs="Arial"/>
                <w:szCs w:val="18"/>
              </w:rPr>
            </w:pPr>
            <w:r w:rsidRPr="00A95249">
              <w:rPr>
                <w:rFonts w:cs="Arial"/>
                <w:szCs w:val="18"/>
              </w:rPr>
              <w:t xml:space="preserve">Interne </w:t>
            </w:r>
            <w:r>
              <w:rPr>
                <w:rFonts w:cs="Arial"/>
                <w:szCs w:val="18"/>
              </w:rPr>
              <w:t xml:space="preserve">Einführung </w:t>
            </w:r>
            <w:r w:rsidRPr="00A95249">
              <w:rPr>
                <w:rFonts w:cs="Arial"/>
                <w:szCs w:val="18"/>
              </w:rPr>
              <w:t xml:space="preserve">am Arbeitsplatz </w:t>
            </w:r>
            <w:r>
              <w:rPr>
                <w:rFonts w:cs="Arial"/>
                <w:szCs w:val="18"/>
              </w:rPr>
              <w:t>(ca. 3 Monate)</w:t>
            </w:r>
            <w:r w:rsidRPr="00A95249">
              <w:rPr>
                <w:rFonts w:cs="Arial"/>
                <w:szCs w:val="18"/>
              </w:rPr>
              <w:t xml:space="preserve">, gewisse </w:t>
            </w:r>
            <w:r>
              <w:rPr>
                <w:rFonts w:cs="Arial"/>
                <w:szCs w:val="18"/>
              </w:rPr>
              <w:t>Kenntnisse der Prozesse und Abläufe im direkten Umfeld.</w:t>
            </w:r>
          </w:p>
        </w:tc>
        <w:tc>
          <w:tcPr>
            <w:tcW w:w="5056" w:type="dxa"/>
            <w:shd w:val="clear" w:color="auto" w:fill="auto"/>
          </w:tcPr>
          <w:p w14:paraId="2CF91CFD" w14:textId="77777777" w:rsidR="00BF09BC" w:rsidRPr="00A95249" w:rsidRDefault="00BF09BC" w:rsidP="00F3232A">
            <w:pPr>
              <w:pStyle w:val="Textkrper"/>
              <w:spacing w:after="0"/>
              <w:rPr>
                <w:rFonts w:cs="Arial"/>
                <w:szCs w:val="18"/>
              </w:rPr>
            </w:pPr>
            <w:r w:rsidRPr="00A95249">
              <w:rPr>
                <w:rFonts w:cs="Arial"/>
                <w:szCs w:val="18"/>
              </w:rPr>
              <w:t xml:space="preserve">Ausführen von zum Teil unterschiedlichen, </w:t>
            </w:r>
            <w:r>
              <w:rPr>
                <w:rFonts w:cs="Arial"/>
                <w:szCs w:val="18"/>
              </w:rPr>
              <w:t>teilweise</w:t>
            </w:r>
            <w:r w:rsidRPr="00A95249">
              <w:rPr>
                <w:rFonts w:cs="Arial"/>
                <w:szCs w:val="18"/>
              </w:rPr>
              <w:t xml:space="preserve"> repetitiven Unterstützungsaufgaben im administrativen Umfeld.</w:t>
            </w:r>
          </w:p>
          <w:p w14:paraId="6BD9DCDD" w14:textId="77777777" w:rsidR="00BF09BC" w:rsidRPr="00A95249" w:rsidRDefault="00BF09BC" w:rsidP="00F3232A">
            <w:pPr>
              <w:pStyle w:val="Textkrper"/>
              <w:spacing w:before="120" w:after="120"/>
              <w:rPr>
                <w:rFonts w:cs="Arial"/>
                <w:szCs w:val="18"/>
              </w:rPr>
            </w:pPr>
            <w:r w:rsidRPr="00A95249">
              <w:rPr>
                <w:rFonts w:cs="Arial"/>
                <w:szCs w:val="18"/>
              </w:rPr>
              <w:t>Die Aufträge und Tätigkeiten werden von der vorgesetzten Stelle in Form von Checklisten klar umschrieben und werden anhand von Ablaufbeschreibungen sowie mündlichen Anweisungen ergänzt.</w:t>
            </w:r>
          </w:p>
          <w:p w14:paraId="1FFB0B04" w14:textId="77777777" w:rsidR="00BF09BC" w:rsidRPr="00A95249" w:rsidRDefault="00BF09BC" w:rsidP="00F3232A">
            <w:pPr>
              <w:spacing w:after="60" w:line="240" w:lineRule="auto"/>
              <w:rPr>
                <w:rFonts w:ascii="Arial" w:hAnsi="Arial" w:cs="Arial"/>
                <w:i/>
                <w:szCs w:val="18"/>
              </w:rPr>
            </w:pPr>
            <w:r w:rsidRPr="00A95249">
              <w:rPr>
                <w:rFonts w:ascii="Arial" w:hAnsi="Arial" w:cs="Arial"/>
                <w:i/>
                <w:szCs w:val="18"/>
              </w:rPr>
              <w:t>Das Niveau der Aufgabenschwerpunkte ist ähnlich wie auf Niveau 1, jedoch zusätzlich z.B.:</w:t>
            </w:r>
          </w:p>
          <w:p w14:paraId="7CE24E53" w14:textId="77777777" w:rsidR="00BF09BC" w:rsidRDefault="00BF09BC" w:rsidP="008E2FDC">
            <w:pPr>
              <w:pStyle w:val="Listenabsatz"/>
              <w:numPr>
                <w:ilvl w:val="0"/>
                <w:numId w:val="2"/>
              </w:numPr>
              <w:spacing w:after="0" w:line="240" w:lineRule="auto"/>
              <w:ind w:left="142" w:hanging="142"/>
              <w:rPr>
                <w:rFonts w:ascii="Arial" w:hAnsi="Arial" w:cs="Arial"/>
                <w:szCs w:val="18"/>
              </w:rPr>
            </w:pPr>
            <w:r w:rsidRPr="00A95249">
              <w:rPr>
                <w:rFonts w:ascii="Arial" w:hAnsi="Arial" w:cs="Arial"/>
                <w:szCs w:val="18"/>
              </w:rPr>
              <w:t>Bewirtschaftet die interne Post (Ein- und Ausgang)</w:t>
            </w:r>
          </w:p>
          <w:p w14:paraId="10E3B6FF" w14:textId="77777777" w:rsidR="00BF09BC" w:rsidRPr="00A95249" w:rsidRDefault="00BF09BC" w:rsidP="008E2FDC">
            <w:pPr>
              <w:pStyle w:val="Listenabsatz"/>
              <w:numPr>
                <w:ilvl w:val="0"/>
                <w:numId w:val="2"/>
              </w:numPr>
              <w:spacing w:after="0" w:line="240" w:lineRule="auto"/>
              <w:ind w:left="142" w:hanging="142"/>
              <w:rPr>
                <w:rFonts w:ascii="Arial" w:hAnsi="Arial" w:cs="Arial"/>
                <w:szCs w:val="18"/>
              </w:rPr>
            </w:pPr>
            <w:r>
              <w:rPr>
                <w:rFonts w:ascii="Arial" w:hAnsi="Arial" w:cs="Arial"/>
                <w:szCs w:val="18"/>
              </w:rPr>
              <w:t>Erledigt einfachere administrative Tätigkeiten (z.B. Bestellungen, Kassenabrechnungen etc.)</w:t>
            </w:r>
          </w:p>
          <w:p w14:paraId="0AF01D65" w14:textId="77777777" w:rsidR="00BF09BC" w:rsidRPr="00A95249" w:rsidRDefault="00BF09BC" w:rsidP="00F3232A">
            <w:pPr>
              <w:pStyle w:val="Textkrper"/>
              <w:spacing w:before="120" w:after="0"/>
              <w:rPr>
                <w:rFonts w:cs="Arial"/>
                <w:szCs w:val="18"/>
              </w:rPr>
            </w:pPr>
            <w:r w:rsidRPr="00A95249">
              <w:rPr>
                <w:rFonts w:cs="Arial"/>
                <w:szCs w:val="18"/>
              </w:rPr>
              <w:t>und/oder</w:t>
            </w:r>
          </w:p>
          <w:p w14:paraId="38A46D7B" w14:textId="77777777" w:rsidR="00BF09BC" w:rsidRDefault="00BF09BC" w:rsidP="008E2FDC">
            <w:pPr>
              <w:pStyle w:val="Listenabsatz"/>
              <w:numPr>
                <w:ilvl w:val="0"/>
                <w:numId w:val="2"/>
              </w:numPr>
              <w:spacing w:after="0" w:line="240" w:lineRule="auto"/>
              <w:ind w:left="142" w:hanging="142"/>
              <w:rPr>
                <w:rFonts w:ascii="Arial" w:hAnsi="Arial" w:cs="Arial"/>
                <w:szCs w:val="18"/>
              </w:rPr>
            </w:pPr>
            <w:r w:rsidRPr="00A95249">
              <w:rPr>
                <w:rFonts w:ascii="Arial" w:hAnsi="Arial" w:cs="Arial"/>
                <w:szCs w:val="18"/>
              </w:rPr>
              <w:t>Betreut Besucher und Gäste</w:t>
            </w:r>
          </w:p>
          <w:p w14:paraId="1708CD98" w14:textId="77777777" w:rsidR="00BF09BC" w:rsidRPr="00B73130" w:rsidRDefault="00BF09BC" w:rsidP="008E2FDC">
            <w:pPr>
              <w:pStyle w:val="Listenabsatz"/>
              <w:numPr>
                <w:ilvl w:val="0"/>
                <w:numId w:val="2"/>
              </w:numPr>
              <w:spacing w:after="0" w:line="240" w:lineRule="auto"/>
              <w:ind w:left="142" w:hanging="142"/>
              <w:rPr>
                <w:rFonts w:ascii="Arial" w:hAnsi="Arial" w:cs="Arial"/>
                <w:szCs w:val="18"/>
              </w:rPr>
            </w:pPr>
            <w:r w:rsidRPr="00B73130">
              <w:rPr>
                <w:rFonts w:ascii="Arial" w:hAnsi="Arial" w:cs="Arial"/>
                <w:szCs w:val="18"/>
              </w:rPr>
              <w:t>Übernimmt die Beaufsichtigung und die sachgerechte Pflege von kulturellen Gütern / Ausstellungen</w:t>
            </w:r>
          </w:p>
          <w:p w14:paraId="47C405C1" w14:textId="77777777" w:rsidR="00BF09BC" w:rsidRPr="00A95249" w:rsidRDefault="00BF09BC" w:rsidP="00F3232A">
            <w:pPr>
              <w:pStyle w:val="Textkrper"/>
              <w:spacing w:before="120" w:after="0"/>
              <w:rPr>
                <w:rFonts w:cs="Arial"/>
                <w:szCs w:val="18"/>
              </w:rPr>
            </w:pPr>
            <w:r w:rsidRPr="00A95249">
              <w:rPr>
                <w:rFonts w:cs="Arial"/>
                <w:szCs w:val="18"/>
              </w:rPr>
              <w:t>Ausbildung</w:t>
            </w:r>
            <w:r>
              <w:rPr>
                <w:rFonts w:cs="Arial"/>
                <w:szCs w:val="18"/>
              </w:rPr>
              <w:t xml:space="preserve"> auf Niveau Eidg. Berufsattest </w:t>
            </w:r>
            <w:r w:rsidRPr="00A95249">
              <w:rPr>
                <w:rFonts w:cs="Arial"/>
                <w:szCs w:val="18"/>
              </w:rPr>
              <w:t>EBA</w:t>
            </w:r>
            <w:r>
              <w:rPr>
                <w:rFonts w:cs="Arial"/>
                <w:szCs w:val="18"/>
              </w:rPr>
              <w:t xml:space="preserve"> (z.B. Büroassistent/in); gewisse</w:t>
            </w:r>
            <w:r w:rsidRPr="00A95249">
              <w:rPr>
                <w:rFonts w:cs="Arial"/>
                <w:szCs w:val="18"/>
              </w:rPr>
              <w:t xml:space="preserve"> Praxis</w:t>
            </w:r>
            <w:r>
              <w:rPr>
                <w:rFonts w:cs="Arial"/>
                <w:szCs w:val="18"/>
              </w:rPr>
              <w:t>- und Umsetzungs</w:t>
            </w:r>
            <w:r w:rsidRPr="00A95249">
              <w:rPr>
                <w:rFonts w:cs="Arial"/>
                <w:szCs w:val="18"/>
              </w:rPr>
              <w:t>kennt</w:t>
            </w:r>
            <w:r>
              <w:rPr>
                <w:rFonts w:cs="Arial"/>
                <w:szCs w:val="18"/>
              </w:rPr>
              <w:t>-</w:t>
            </w:r>
            <w:r w:rsidRPr="00A95249">
              <w:rPr>
                <w:rFonts w:cs="Arial"/>
                <w:szCs w:val="18"/>
              </w:rPr>
              <w:t xml:space="preserve">nisse </w:t>
            </w:r>
            <w:r>
              <w:rPr>
                <w:rFonts w:cs="Arial"/>
                <w:szCs w:val="18"/>
              </w:rPr>
              <w:t>vorwiegend eigene Tätigkeiten betreffend und gewisse Kenntnisse der Prozesse und Abläufe vorwiegend innerhalb der Abteilung.</w:t>
            </w:r>
          </w:p>
        </w:tc>
        <w:tc>
          <w:tcPr>
            <w:tcW w:w="5056" w:type="dxa"/>
            <w:shd w:val="clear" w:color="auto" w:fill="auto"/>
          </w:tcPr>
          <w:p w14:paraId="461D862B" w14:textId="77777777" w:rsidR="00BF09BC" w:rsidRPr="00A95249" w:rsidRDefault="00BF09BC" w:rsidP="00F3232A">
            <w:pPr>
              <w:pStyle w:val="Textkrper"/>
              <w:spacing w:after="360"/>
              <w:rPr>
                <w:rFonts w:cs="Arial"/>
                <w:szCs w:val="18"/>
              </w:rPr>
            </w:pPr>
            <w:r w:rsidRPr="00A95249">
              <w:rPr>
                <w:rFonts w:cs="Arial"/>
                <w:szCs w:val="18"/>
              </w:rPr>
              <w:t>Ausführen von teilweise unterschiedlichen Unterstützungs</w:t>
            </w:r>
            <w:r w:rsidR="00F3232A">
              <w:rPr>
                <w:rFonts w:cs="Arial"/>
                <w:szCs w:val="18"/>
              </w:rPr>
              <w:softHyphen/>
            </w:r>
            <w:r w:rsidRPr="00A95249">
              <w:rPr>
                <w:rFonts w:cs="Arial"/>
                <w:szCs w:val="18"/>
              </w:rPr>
              <w:t>aufgaben im administrativen Umfeld.</w:t>
            </w:r>
          </w:p>
          <w:p w14:paraId="75B0FD47" w14:textId="77777777" w:rsidR="00BF09BC" w:rsidRPr="00A95249" w:rsidRDefault="00BF09BC" w:rsidP="00F3232A">
            <w:pPr>
              <w:pStyle w:val="Textkrper"/>
              <w:spacing w:after="240"/>
              <w:rPr>
                <w:rFonts w:cs="Arial"/>
                <w:szCs w:val="18"/>
              </w:rPr>
            </w:pPr>
            <w:r w:rsidRPr="00A95249">
              <w:rPr>
                <w:rFonts w:cs="Arial"/>
                <w:szCs w:val="18"/>
              </w:rPr>
              <w:t>Die Aufträge und Tätigkeiten werden von der vorgesetzten Stelle umschrieben und anhand von Ablaufbeschreibungen konkretisiert sowie mit kurzfristigen Zielsetzungen ergänzt.</w:t>
            </w:r>
          </w:p>
          <w:p w14:paraId="21F18EF2" w14:textId="77777777" w:rsidR="00BF09BC" w:rsidRPr="00A95249" w:rsidRDefault="00BF09BC" w:rsidP="00F3232A">
            <w:pPr>
              <w:spacing w:after="60" w:line="240" w:lineRule="auto"/>
              <w:rPr>
                <w:rFonts w:ascii="Arial" w:hAnsi="Arial" w:cs="Arial"/>
                <w:i/>
                <w:szCs w:val="18"/>
              </w:rPr>
            </w:pPr>
            <w:r w:rsidRPr="00A95249">
              <w:rPr>
                <w:rFonts w:ascii="Arial" w:hAnsi="Arial" w:cs="Arial"/>
                <w:i/>
                <w:szCs w:val="18"/>
              </w:rPr>
              <w:t>Das Niveau der Aufgabenschwerpunkte ist ähnlich wie auf den Niveaus 1 und 2, jedoch zusätzlich z.B.:</w:t>
            </w:r>
          </w:p>
          <w:p w14:paraId="4B05A105" w14:textId="77777777" w:rsidR="00BF09BC" w:rsidRPr="00A95249" w:rsidRDefault="00BF09BC" w:rsidP="008E2FDC">
            <w:pPr>
              <w:pStyle w:val="Listenabsatz"/>
              <w:numPr>
                <w:ilvl w:val="0"/>
                <w:numId w:val="2"/>
              </w:numPr>
              <w:spacing w:after="0" w:line="240" w:lineRule="auto"/>
              <w:ind w:left="142" w:hanging="142"/>
              <w:rPr>
                <w:rFonts w:ascii="Arial" w:hAnsi="Arial" w:cs="Arial"/>
                <w:szCs w:val="18"/>
              </w:rPr>
            </w:pPr>
            <w:r w:rsidRPr="00A95249">
              <w:rPr>
                <w:rFonts w:ascii="Arial" w:hAnsi="Arial" w:cs="Arial"/>
                <w:szCs w:val="18"/>
              </w:rPr>
              <w:t>Schreibt standardisierte Mitteilungen und Aktennotizen für den internen Gebrauch</w:t>
            </w:r>
          </w:p>
          <w:p w14:paraId="31FF251E" w14:textId="77777777" w:rsidR="00BF09BC" w:rsidRPr="00A95249" w:rsidRDefault="00BF09BC" w:rsidP="008E2FDC">
            <w:pPr>
              <w:pStyle w:val="Listenabsatz"/>
              <w:numPr>
                <w:ilvl w:val="0"/>
                <w:numId w:val="2"/>
              </w:numPr>
              <w:spacing w:after="0" w:line="240" w:lineRule="auto"/>
              <w:ind w:left="142" w:hanging="142"/>
              <w:rPr>
                <w:rFonts w:ascii="Arial" w:hAnsi="Arial" w:cs="Arial"/>
                <w:szCs w:val="18"/>
              </w:rPr>
            </w:pPr>
            <w:r w:rsidRPr="00A95249">
              <w:rPr>
                <w:rFonts w:ascii="Arial" w:hAnsi="Arial" w:cs="Arial"/>
                <w:szCs w:val="18"/>
              </w:rPr>
              <w:t>Betreut Registraturen/Ablagen</w:t>
            </w:r>
          </w:p>
          <w:p w14:paraId="243FC3BF" w14:textId="77777777" w:rsidR="00BF09BC" w:rsidRPr="00A95249" w:rsidRDefault="00BF09BC" w:rsidP="008E2FDC">
            <w:pPr>
              <w:pStyle w:val="Listenabsatz"/>
              <w:numPr>
                <w:ilvl w:val="0"/>
                <w:numId w:val="2"/>
              </w:numPr>
              <w:spacing w:after="0" w:line="240" w:lineRule="auto"/>
              <w:ind w:left="142" w:hanging="142"/>
              <w:rPr>
                <w:rFonts w:ascii="Arial" w:hAnsi="Arial" w:cs="Arial"/>
                <w:szCs w:val="18"/>
              </w:rPr>
            </w:pPr>
            <w:r w:rsidRPr="00A95249">
              <w:rPr>
                <w:rFonts w:ascii="Arial" w:hAnsi="Arial" w:cs="Arial"/>
                <w:szCs w:val="18"/>
              </w:rPr>
              <w:t>Übernimmt einfache organisatorische Aufgaben</w:t>
            </w:r>
          </w:p>
          <w:p w14:paraId="3D4533AE" w14:textId="77777777" w:rsidR="00BF09BC" w:rsidRPr="00A95249" w:rsidRDefault="00BF09BC" w:rsidP="008E2FDC">
            <w:pPr>
              <w:pStyle w:val="Listenabsatz"/>
              <w:numPr>
                <w:ilvl w:val="0"/>
                <w:numId w:val="2"/>
              </w:numPr>
              <w:spacing w:after="0" w:line="240" w:lineRule="auto"/>
              <w:ind w:left="142" w:hanging="142"/>
              <w:rPr>
                <w:rFonts w:ascii="Arial" w:hAnsi="Arial" w:cs="Arial"/>
                <w:szCs w:val="18"/>
              </w:rPr>
            </w:pPr>
            <w:r w:rsidRPr="00A95249">
              <w:rPr>
                <w:rFonts w:ascii="Arial" w:hAnsi="Arial" w:cs="Arial"/>
                <w:szCs w:val="18"/>
              </w:rPr>
              <w:t>Erteilt Auskünfte aus dem eigenen Arbeitsgebiet</w:t>
            </w:r>
          </w:p>
          <w:p w14:paraId="22DC6404" w14:textId="77777777" w:rsidR="00BF09BC" w:rsidRPr="00A95249" w:rsidRDefault="00BF09BC" w:rsidP="00F3232A">
            <w:pPr>
              <w:pStyle w:val="Textkrper"/>
              <w:spacing w:before="120" w:after="0"/>
              <w:rPr>
                <w:rFonts w:cs="Arial"/>
                <w:szCs w:val="18"/>
              </w:rPr>
            </w:pPr>
            <w:r w:rsidRPr="00A95249">
              <w:rPr>
                <w:rFonts w:cs="Arial"/>
                <w:szCs w:val="18"/>
              </w:rPr>
              <w:t>un</w:t>
            </w:r>
            <w:r w:rsidR="00F3232A">
              <w:rPr>
                <w:rFonts w:cs="Arial"/>
                <w:szCs w:val="18"/>
              </w:rPr>
              <w:t>d</w:t>
            </w:r>
            <w:r w:rsidRPr="00A95249">
              <w:rPr>
                <w:rFonts w:cs="Arial"/>
                <w:szCs w:val="18"/>
              </w:rPr>
              <w:t>/oder</w:t>
            </w:r>
          </w:p>
          <w:p w14:paraId="7BF5C411" w14:textId="77777777" w:rsidR="00BF09BC" w:rsidRPr="00A95249" w:rsidRDefault="00BF09BC" w:rsidP="008E2FDC">
            <w:pPr>
              <w:pStyle w:val="Listenabsatz"/>
              <w:numPr>
                <w:ilvl w:val="0"/>
                <w:numId w:val="2"/>
              </w:numPr>
              <w:spacing w:after="0" w:line="240" w:lineRule="auto"/>
              <w:ind w:left="142" w:hanging="142"/>
              <w:rPr>
                <w:rFonts w:ascii="Arial" w:hAnsi="Arial" w:cs="Arial"/>
                <w:szCs w:val="18"/>
              </w:rPr>
            </w:pPr>
            <w:r w:rsidRPr="00A95249">
              <w:rPr>
                <w:rFonts w:ascii="Arial" w:hAnsi="Arial" w:cs="Arial"/>
                <w:szCs w:val="18"/>
              </w:rPr>
              <w:t>Bedient die Telefonzentrale</w:t>
            </w:r>
          </w:p>
          <w:p w14:paraId="1E6FBF7B" w14:textId="77777777" w:rsidR="00BF09BC" w:rsidRPr="00A95249" w:rsidRDefault="00BF09BC" w:rsidP="00F3232A">
            <w:pPr>
              <w:pStyle w:val="Textkrper"/>
              <w:spacing w:before="120" w:after="0"/>
              <w:rPr>
                <w:rFonts w:cs="Arial"/>
                <w:szCs w:val="18"/>
              </w:rPr>
            </w:pPr>
            <w:r w:rsidRPr="00A95249">
              <w:rPr>
                <w:rFonts w:cs="Arial"/>
                <w:szCs w:val="18"/>
              </w:rPr>
              <w:t xml:space="preserve">Ausbildung auf Niveau </w:t>
            </w:r>
            <w:r>
              <w:rPr>
                <w:rFonts w:cs="Arial"/>
                <w:szCs w:val="18"/>
              </w:rPr>
              <w:t xml:space="preserve">Eidg. Fähigkeitszeugnis EFZ (z.B. Kaufmann/-frau, B-Profil) bzw. </w:t>
            </w:r>
            <w:r w:rsidRPr="00A95249">
              <w:rPr>
                <w:rFonts w:cs="Arial"/>
                <w:szCs w:val="18"/>
              </w:rPr>
              <w:t>Eidg. Berufsattest (EBA)</w:t>
            </w:r>
            <w:r>
              <w:rPr>
                <w:rFonts w:cs="Arial"/>
                <w:szCs w:val="18"/>
              </w:rPr>
              <w:t xml:space="preserve"> mit entsprechendem Zusatzwissen</w:t>
            </w:r>
            <w:r w:rsidRPr="00A95249">
              <w:rPr>
                <w:rFonts w:cs="Arial"/>
                <w:szCs w:val="18"/>
              </w:rPr>
              <w:t xml:space="preserve">, </w:t>
            </w:r>
            <w:r>
              <w:rPr>
                <w:rFonts w:cs="Arial"/>
                <w:szCs w:val="18"/>
              </w:rPr>
              <w:t xml:space="preserve">gewisse bis </w:t>
            </w:r>
            <w:r w:rsidRPr="00A95249">
              <w:rPr>
                <w:rFonts w:cs="Arial"/>
                <w:szCs w:val="18"/>
              </w:rPr>
              <w:t>erhöhte Praxis</w:t>
            </w:r>
            <w:r>
              <w:rPr>
                <w:rFonts w:cs="Arial"/>
                <w:szCs w:val="18"/>
              </w:rPr>
              <w:t>- und Umsetzungskenntnisse vorwiegend einzelne Tätigkeiten betreffend und erhöhte Kenntnisse der Prozesse und Abläufe.</w:t>
            </w:r>
          </w:p>
        </w:tc>
      </w:tr>
    </w:tbl>
    <w:p w14:paraId="7EAF1F37" w14:textId="77777777" w:rsidR="00EC2174" w:rsidRPr="008936D7" w:rsidRDefault="00EC2174" w:rsidP="00EC2174">
      <w:pPr>
        <w:spacing w:after="0" w:line="240" w:lineRule="auto"/>
        <w:ind w:left="142"/>
        <w:rPr>
          <w:rFonts w:ascii="Arial" w:hAnsi="Arial" w:cs="Arial"/>
          <w:sz w:val="10"/>
          <w:szCs w:val="10"/>
        </w:rPr>
      </w:pPr>
    </w:p>
    <w:p w14:paraId="1F4D6CF4" w14:textId="77777777" w:rsidR="004B3EE6" w:rsidRDefault="004B3EE6">
      <w:pPr>
        <w:spacing w:after="0" w:line="240" w:lineRule="auto"/>
        <w:rPr>
          <w:rFonts w:ascii="Arial" w:hAnsi="Arial" w:cs="Arial"/>
          <w:sz w:val="6"/>
          <w:szCs w:val="18"/>
        </w:rPr>
      </w:pPr>
      <w:r>
        <w:rPr>
          <w:rFonts w:ascii="Arial" w:hAnsi="Arial" w:cs="Arial"/>
          <w:sz w:val="6"/>
          <w:szCs w:val="18"/>
        </w:rPr>
        <w:br w:type="page"/>
      </w:r>
    </w:p>
    <w:p w14:paraId="78599CBC" w14:textId="77777777" w:rsidR="0004533D" w:rsidRDefault="00BF09BC" w:rsidP="00C63780">
      <w:pPr>
        <w:spacing w:after="0" w:line="240" w:lineRule="auto"/>
        <w:ind w:left="142"/>
        <w:rPr>
          <w:rFonts w:ascii="Arial" w:hAnsi="Arial" w:cs="Arial"/>
          <w:sz w:val="6"/>
          <w:szCs w:val="18"/>
        </w:rPr>
      </w:pPr>
      <w:r w:rsidRPr="00165DAC">
        <w:rPr>
          <w:noProof/>
          <w:lang w:eastAsia="de-CH"/>
        </w:rPr>
        <w:lastRenderedPageBreak/>
        <w:drawing>
          <wp:inline distT="0" distB="0" distL="0" distR="0" wp14:anchorId="7C178D7F" wp14:editId="2E9C2ED5">
            <wp:extent cx="9811385" cy="5711190"/>
            <wp:effectExtent l="0" t="0" r="0" b="381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811385" cy="5711190"/>
                    </a:xfrm>
                    <a:prstGeom prst="rect">
                      <a:avLst/>
                    </a:prstGeom>
                    <a:noFill/>
                    <a:ln>
                      <a:noFill/>
                    </a:ln>
                  </pic:spPr>
                </pic:pic>
              </a:graphicData>
            </a:graphic>
          </wp:inline>
        </w:drawing>
      </w:r>
    </w:p>
    <w:p w14:paraId="20DEDF2C" w14:textId="77777777" w:rsidR="0004533D" w:rsidRDefault="0004533D" w:rsidP="00C63780">
      <w:pPr>
        <w:spacing w:after="0" w:line="240" w:lineRule="auto"/>
        <w:ind w:left="142"/>
        <w:rPr>
          <w:rFonts w:ascii="Arial" w:hAnsi="Arial" w:cs="Arial"/>
          <w:sz w:val="6"/>
          <w:szCs w:val="18"/>
        </w:rPr>
      </w:pPr>
    </w:p>
    <w:p w14:paraId="21244CAA" w14:textId="77777777" w:rsidR="00382149" w:rsidRDefault="00382149">
      <w:pPr>
        <w:spacing w:after="0" w:line="240" w:lineRule="auto"/>
        <w:rPr>
          <w:rFonts w:ascii="Arial" w:hAnsi="Arial" w:cs="Arial"/>
          <w:sz w:val="6"/>
          <w:szCs w:val="18"/>
        </w:rPr>
      </w:pPr>
      <w:r>
        <w:rPr>
          <w:rFonts w:ascii="Arial" w:hAnsi="Arial" w:cs="Arial"/>
          <w:sz w:val="6"/>
          <w:szCs w:val="18"/>
        </w:rPr>
        <w:br w:type="page"/>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6"/>
        <w:gridCol w:w="3383"/>
        <w:gridCol w:w="1666"/>
        <w:gridCol w:w="5056"/>
        <w:gridCol w:w="5056"/>
      </w:tblGrid>
      <w:tr w:rsidR="00220D7B" w:rsidRPr="000618DB" w14:paraId="3D496F0A" w14:textId="77777777" w:rsidTr="00A9701C">
        <w:trPr>
          <w:trHeight w:val="283"/>
        </w:trPr>
        <w:tc>
          <w:tcPr>
            <w:tcW w:w="3389" w:type="dxa"/>
            <w:gridSpan w:val="2"/>
            <w:shd w:val="clear" w:color="auto" w:fill="auto"/>
            <w:vAlign w:val="center"/>
          </w:tcPr>
          <w:p w14:paraId="089DD9A6" w14:textId="77777777" w:rsidR="00220D7B" w:rsidRPr="000618DB" w:rsidRDefault="00220D7B" w:rsidP="00A9701C">
            <w:pPr>
              <w:rPr>
                <w:rFonts w:ascii="Arial" w:hAnsi="Arial" w:cs="Arial"/>
                <w:b/>
                <w:sz w:val="22"/>
                <w:szCs w:val="22"/>
              </w:rPr>
            </w:pPr>
            <w:bookmarkStart w:id="229" w:name="OLE_LINK3"/>
            <w:r w:rsidRPr="00382149">
              <w:rPr>
                <w:rFonts w:ascii="Arial" w:hAnsi="Arial" w:cs="Arial"/>
                <w:b/>
                <w:sz w:val="22"/>
                <w:szCs w:val="22"/>
              </w:rPr>
              <w:lastRenderedPageBreak/>
              <w:t>Funktionsbereich</w:t>
            </w:r>
          </w:p>
        </w:tc>
        <w:tc>
          <w:tcPr>
            <w:tcW w:w="11778" w:type="dxa"/>
            <w:gridSpan w:val="3"/>
            <w:shd w:val="clear" w:color="auto" w:fill="auto"/>
            <w:vAlign w:val="center"/>
          </w:tcPr>
          <w:p w14:paraId="2AB35826" w14:textId="77777777" w:rsidR="00220D7B" w:rsidRPr="000618DB" w:rsidRDefault="00220D7B" w:rsidP="00A9701C">
            <w:pPr>
              <w:rPr>
                <w:rFonts w:ascii="Arial" w:hAnsi="Arial" w:cs="Arial"/>
                <w:b/>
                <w:sz w:val="22"/>
                <w:szCs w:val="22"/>
              </w:rPr>
            </w:pPr>
            <w:r w:rsidRPr="000618DB">
              <w:rPr>
                <w:rFonts w:ascii="Arial" w:hAnsi="Arial" w:cs="Arial"/>
                <w:b/>
                <w:sz w:val="22"/>
                <w:szCs w:val="22"/>
              </w:rPr>
              <w:t>Support-, Querschnitts- und Verwaltungsfunktionen</w:t>
            </w:r>
          </w:p>
        </w:tc>
      </w:tr>
      <w:tr w:rsidR="00220D7B" w:rsidRPr="000618DB" w14:paraId="297A8E10" w14:textId="77777777" w:rsidTr="00A9701C">
        <w:trPr>
          <w:trHeight w:val="283"/>
        </w:trPr>
        <w:tc>
          <w:tcPr>
            <w:tcW w:w="3389" w:type="dxa"/>
            <w:gridSpan w:val="2"/>
            <w:shd w:val="clear" w:color="auto" w:fill="auto"/>
            <w:vAlign w:val="center"/>
          </w:tcPr>
          <w:p w14:paraId="4535A62E" w14:textId="77777777" w:rsidR="00220D7B" w:rsidRPr="000618DB" w:rsidRDefault="00220D7B" w:rsidP="00A9701C">
            <w:pPr>
              <w:rPr>
                <w:rFonts w:ascii="Arial" w:hAnsi="Arial" w:cs="Arial"/>
                <w:b/>
                <w:sz w:val="22"/>
                <w:szCs w:val="22"/>
              </w:rPr>
            </w:pPr>
            <w:r w:rsidRPr="000618DB">
              <w:rPr>
                <w:rFonts w:ascii="Arial" w:hAnsi="Arial" w:cs="Arial"/>
                <w:b/>
                <w:sz w:val="22"/>
                <w:szCs w:val="22"/>
              </w:rPr>
              <w:t>Funktionskette</w:t>
            </w:r>
          </w:p>
        </w:tc>
        <w:tc>
          <w:tcPr>
            <w:tcW w:w="11778" w:type="dxa"/>
            <w:gridSpan w:val="3"/>
            <w:shd w:val="clear" w:color="auto" w:fill="auto"/>
            <w:vAlign w:val="center"/>
          </w:tcPr>
          <w:p w14:paraId="3634FA7E" w14:textId="77777777" w:rsidR="00220D7B" w:rsidRPr="000618DB" w:rsidRDefault="00220D7B" w:rsidP="00A9701C">
            <w:pPr>
              <w:rPr>
                <w:rFonts w:ascii="Arial" w:hAnsi="Arial" w:cs="Arial"/>
                <w:b/>
                <w:sz w:val="22"/>
                <w:szCs w:val="22"/>
              </w:rPr>
            </w:pPr>
            <w:r w:rsidRPr="000618DB">
              <w:rPr>
                <w:rFonts w:ascii="Arial" w:hAnsi="Arial" w:cs="Arial"/>
                <w:b/>
                <w:sz w:val="22"/>
                <w:szCs w:val="22"/>
              </w:rPr>
              <w:t>402 Sachbearbeitung</w:t>
            </w:r>
          </w:p>
        </w:tc>
      </w:tr>
      <w:tr w:rsidR="00220D7B" w:rsidRPr="000618DB" w14:paraId="3064217D" w14:textId="77777777" w:rsidTr="00A9701C">
        <w:tblPrEx>
          <w:tblCellMar>
            <w:left w:w="70" w:type="dxa"/>
            <w:right w:w="70" w:type="dxa"/>
          </w:tblCellMar>
        </w:tblPrEx>
        <w:trPr>
          <w:gridBefore w:val="1"/>
          <w:wBefore w:w="6" w:type="dxa"/>
          <w:trHeight w:val="1506"/>
        </w:trPr>
        <w:tc>
          <w:tcPr>
            <w:tcW w:w="15161" w:type="dxa"/>
            <w:gridSpan w:val="4"/>
            <w:shd w:val="clear" w:color="auto" w:fill="auto"/>
          </w:tcPr>
          <w:p w14:paraId="5DA8D0EE" w14:textId="77777777" w:rsidR="00220D7B" w:rsidRPr="000618DB" w:rsidRDefault="00220D7B" w:rsidP="00A9701C">
            <w:pPr>
              <w:spacing w:line="240" w:lineRule="auto"/>
              <w:ind w:left="34"/>
              <w:rPr>
                <w:rFonts w:ascii="Arial" w:hAnsi="Arial" w:cs="Arial"/>
                <w:noProof/>
                <w:sz w:val="16"/>
                <w:szCs w:val="16"/>
              </w:rPr>
            </w:pPr>
            <w:r w:rsidRPr="000618DB">
              <w:rPr>
                <w:rFonts w:ascii="Arial" w:hAnsi="Arial" w:cs="Arial"/>
                <w:noProof/>
                <w:sz w:val="16"/>
                <w:szCs w:val="16"/>
                <w:lang w:eastAsia="de-CH"/>
              </w:rPr>
              <w:drawing>
                <wp:anchor distT="0" distB="0" distL="114300" distR="114300" simplePos="0" relativeHeight="251654144" behindDoc="0" locked="0" layoutInCell="1" allowOverlap="1" wp14:anchorId="38BD7839" wp14:editId="57B9EA30">
                  <wp:simplePos x="0" y="0"/>
                  <wp:positionH relativeFrom="column">
                    <wp:posOffset>12700</wp:posOffset>
                  </wp:positionH>
                  <wp:positionV relativeFrom="paragraph">
                    <wp:posOffset>-6350</wp:posOffset>
                  </wp:positionV>
                  <wp:extent cx="9504000" cy="896336"/>
                  <wp:effectExtent l="0" t="0" r="2540" b="0"/>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04000" cy="89633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20D7B" w:rsidRPr="000618DB" w14:paraId="2E412317" w14:textId="77777777" w:rsidTr="00A9701C">
        <w:trPr>
          <w:trHeight w:val="293"/>
        </w:trPr>
        <w:tc>
          <w:tcPr>
            <w:tcW w:w="15167" w:type="dxa"/>
            <w:gridSpan w:val="5"/>
            <w:shd w:val="clear" w:color="auto" w:fill="B2A1C7"/>
            <w:vAlign w:val="center"/>
          </w:tcPr>
          <w:p w14:paraId="0C6588E3" w14:textId="77777777" w:rsidR="00220D7B" w:rsidRPr="000618DB" w:rsidRDefault="00220D7B" w:rsidP="00A9701C">
            <w:pPr>
              <w:rPr>
                <w:rFonts w:ascii="Arial" w:hAnsi="Arial" w:cs="Arial"/>
                <w:b/>
                <w:noProof/>
                <w:sz w:val="22"/>
                <w:szCs w:val="22"/>
              </w:rPr>
            </w:pPr>
            <w:r w:rsidRPr="000618DB">
              <w:rPr>
                <w:rFonts w:ascii="Arial" w:hAnsi="Arial" w:cs="Arial"/>
                <w:b/>
                <w:noProof/>
                <w:sz w:val="22"/>
                <w:szCs w:val="22"/>
              </w:rPr>
              <w:t>Funktionsinhalt</w:t>
            </w:r>
          </w:p>
        </w:tc>
      </w:tr>
      <w:tr w:rsidR="00220D7B" w:rsidRPr="000618DB" w14:paraId="3C5CAEF3" w14:textId="77777777" w:rsidTr="00A9701C">
        <w:trPr>
          <w:trHeight w:val="360"/>
        </w:trPr>
        <w:tc>
          <w:tcPr>
            <w:tcW w:w="5055" w:type="dxa"/>
            <w:gridSpan w:val="3"/>
            <w:shd w:val="clear" w:color="auto" w:fill="auto"/>
            <w:vAlign w:val="center"/>
          </w:tcPr>
          <w:p w14:paraId="13EBECCB" w14:textId="77777777" w:rsidR="00220D7B" w:rsidRPr="000618DB" w:rsidRDefault="00220D7B" w:rsidP="00A9701C">
            <w:pPr>
              <w:spacing w:line="240" w:lineRule="auto"/>
              <w:rPr>
                <w:rFonts w:ascii="Arial" w:hAnsi="Arial" w:cs="Arial"/>
                <w:b/>
                <w:noProof/>
                <w:sz w:val="20"/>
                <w:szCs w:val="20"/>
              </w:rPr>
            </w:pPr>
            <w:r w:rsidRPr="000618DB">
              <w:rPr>
                <w:rFonts w:ascii="Arial" w:hAnsi="Arial" w:cs="Arial"/>
                <w:b/>
                <w:noProof/>
                <w:sz w:val="20"/>
                <w:szCs w:val="20"/>
              </w:rPr>
              <w:t>Anforderungsniveau 3</w:t>
            </w:r>
          </w:p>
        </w:tc>
        <w:tc>
          <w:tcPr>
            <w:tcW w:w="5056" w:type="dxa"/>
            <w:shd w:val="clear" w:color="auto" w:fill="auto"/>
            <w:vAlign w:val="center"/>
          </w:tcPr>
          <w:p w14:paraId="5CE7ED81" w14:textId="77777777" w:rsidR="00220D7B" w:rsidRPr="000618DB" w:rsidRDefault="00220D7B" w:rsidP="00A9701C">
            <w:pPr>
              <w:spacing w:line="240" w:lineRule="auto"/>
              <w:rPr>
                <w:rFonts w:ascii="Arial" w:hAnsi="Arial" w:cs="Arial"/>
                <w:b/>
                <w:noProof/>
                <w:sz w:val="20"/>
                <w:szCs w:val="20"/>
              </w:rPr>
            </w:pPr>
            <w:r w:rsidRPr="000618DB">
              <w:rPr>
                <w:rFonts w:ascii="Arial" w:hAnsi="Arial" w:cs="Arial"/>
                <w:b/>
                <w:noProof/>
                <w:sz w:val="20"/>
                <w:szCs w:val="20"/>
              </w:rPr>
              <w:t>Anforderungsniveau 4</w:t>
            </w:r>
          </w:p>
        </w:tc>
        <w:tc>
          <w:tcPr>
            <w:tcW w:w="5056" w:type="dxa"/>
            <w:shd w:val="clear" w:color="auto" w:fill="auto"/>
            <w:vAlign w:val="center"/>
          </w:tcPr>
          <w:p w14:paraId="488F4BD3" w14:textId="77777777" w:rsidR="00220D7B" w:rsidRPr="000618DB" w:rsidRDefault="00220D7B" w:rsidP="00A9701C">
            <w:pPr>
              <w:spacing w:line="240" w:lineRule="auto"/>
              <w:rPr>
                <w:rFonts w:ascii="Arial" w:hAnsi="Arial" w:cs="Arial"/>
                <w:b/>
                <w:noProof/>
                <w:sz w:val="20"/>
                <w:szCs w:val="20"/>
              </w:rPr>
            </w:pPr>
            <w:r w:rsidRPr="000618DB">
              <w:rPr>
                <w:rFonts w:ascii="Arial" w:hAnsi="Arial" w:cs="Arial"/>
                <w:b/>
                <w:noProof/>
                <w:sz w:val="20"/>
                <w:szCs w:val="20"/>
              </w:rPr>
              <w:t>Anforderungsniveau 5</w:t>
            </w:r>
          </w:p>
        </w:tc>
      </w:tr>
      <w:tr w:rsidR="00220D7B" w:rsidRPr="00936106" w14:paraId="1E9EE54E" w14:textId="77777777" w:rsidTr="006F4F33">
        <w:trPr>
          <w:trHeight w:val="5299"/>
        </w:trPr>
        <w:tc>
          <w:tcPr>
            <w:tcW w:w="5055" w:type="dxa"/>
            <w:gridSpan w:val="3"/>
            <w:shd w:val="clear" w:color="auto" w:fill="auto"/>
          </w:tcPr>
          <w:p w14:paraId="4AB07D30" w14:textId="77777777" w:rsidR="00220D7B" w:rsidRPr="00936106" w:rsidRDefault="00220D7B" w:rsidP="006F4F33">
            <w:pPr>
              <w:pStyle w:val="Textkrper"/>
              <w:spacing w:after="120"/>
              <w:rPr>
                <w:rFonts w:cs="Arial"/>
                <w:sz w:val="17"/>
                <w:szCs w:val="17"/>
              </w:rPr>
            </w:pPr>
            <w:r w:rsidRPr="00936106">
              <w:rPr>
                <w:rFonts w:cs="Arial"/>
                <w:sz w:val="17"/>
                <w:szCs w:val="17"/>
              </w:rPr>
              <w:t xml:space="preserve">Einsatz als </w:t>
            </w:r>
            <w:r>
              <w:rPr>
                <w:rFonts w:cs="Arial"/>
                <w:sz w:val="17"/>
                <w:szCs w:val="17"/>
              </w:rPr>
              <w:t>Fachkraft</w:t>
            </w:r>
            <w:r w:rsidRPr="00936106">
              <w:rPr>
                <w:rFonts w:cs="Arial"/>
                <w:sz w:val="17"/>
                <w:szCs w:val="17"/>
              </w:rPr>
              <w:t xml:space="preserve"> mit gleichartigen, standardisierten Tätig</w:t>
            </w:r>
            <w:r w:rsidR="006F4F33">
              <w:rPr>
                <w:rFonts w:cs="Arial"/>
                <w:sz w:val="17"/>
                <w:szCs w:val="17"/>
              </w:rPr>
              <w:softHyphen/>
            </w:r>
            <w:r w:rsidRPr="00936106">
              <w:rPr>
                <w:rFonts w:cs="Arial"/>
                <w:sz w:val="17"/>
                <w:szCs w:val="17"/>
              </w:rPr>
              <w:t>keiten im kaufmännisch-administrativen Umfeld.</w:t>
            </w:r>
          </w:p>
          <w:p w14:paraId="6FBF7D44" w14:textId="77777777" w:rsidR="00220D7B" w:rsidRPr="00936106" w:rsidRDefault="00220D7B" w:rsidP="006F4F33">
            <w:pPr>
              <w:pStyle w:val="Textkrper"/>
              <w:spacing w:before="120" w:after="120"/>
              <w:rPr>
                <w:rFonts w:cs="Arial"/>
                <w:sz w:val="17"/>
                <w:szCs w:val="17"/>
              </w:rPr>
            </w:pPr>
            <w:r w:rsidRPr="00936106">
              <w:rPr>
                <w:rFonts w:cs="Arial"/>
                <w:sz w:val="17"/>
                <w:szCs w:val="17"/>
              </w:rPr>
              <w:t xml:space="preserve">Die Aufträge und Tätigkeiten sind von der vorgesetzten Stelle </w:t>
            </w:r>
            <w:r>
              <w:rPr>
                <w:rFonts w:cs="Arial"/>
                <w:sz w:val="17"/>
                <w:szCs w:val="17"/>
              </w:rPr>
              <w:t>detailliert vorgegeben</w:t>
            </w:r>
            <w:r w:rsidRPr="00936106">
              <w:rPr>
                <w:rFonts w:cs="Arial"/>
                <w:sz w:val="17"/>
                <w:szCs w:val="17"/>
              </w:rPr>
              <w:t xml:space="preserve"> und werden anhand von Ablaufbeschrei</w:t>
            </w:r>
            <w:r w:rsidR="006F4F33">
              <w:rPr>
                <w:rFonts w:cs="Arial"/>
                <w:sz w:val="17"/>
                <w:szCs w:val="17"/>
              </w:rPr>
              <w:softHyphen/>
            </w:r>
            <w:r w:rsidRPr="00936106">
              <w:rPr>
                <w:rFonts w:cs="Arial"/>
                <w:sz w:val="17"/>
                <w:szCs w:val="17"/>
              </w:rPr>
              <w:t>bungen sowie mündlichen Anweisungen übermittelt.</w:t>
            </w:r>
          </w:p>
          <w:p w14:paraId="203589F3" w14:textId="77777777" w:rsidR="00220D7B" w:rsidRPr="00936106" w:rsidRDefault="00220D7B" w:rsidP="006F4F33">
            <w:pPr>
              <w:spacing w:before="240" w:line="240" w:lineRule="auto"/>
              <w:rPr>
                <w:rFonts w:ascii="Arial" w:hAnsi="Arial" w:cs="Arial"/>
                <w:i/>
                <w:sz w:val="17"/>
                <w:szCs w:val="17"/>
              </w:rPr>
            </w:pPr>
            <w:r w:rsidRPr="00936106">
              <w:rPr>
                <w:rFonts w:ascii="Arial" w:hAnsi="Arial" w:cs="Arial"/>
                <w:i/>
                <w:sz w:val="17"/>
                <w:szCs w:val="17"/>
              </w:rPr>
              <w:t xml:space="preserve">Die Aufgabenschwerpunkte sind: </w:t>
            </w:r>
          </w:p>
          <w:p w14:paraId="40F9E6A6" w14:textId="77777777" w:rsidR="00220D7B" w:rsidRPr="00936106" w:rsidRDefault="00220D7B" w:rsidP="008E2FDC">
            <w:pPr>
              <w:pStyle w:val="Listenabsatz"/>
              <w:numPr>
                <w:ilvl w:val="0"/>
                <w:numId w:val="2"/>
              </w:numPr>
              <w:spacing w:before="360" w:after="0" w:line="240" w:lineRule="auto"/>
              <w:ind w:left="142" w:hanging="142"/>
              <w:rPr>
                <w:rFonts w:ascii="Arial" w:hAnsi="Arial" w:cs="Arial"/>
                <w:sz w:val="17"/>
                <w:szCs w:val="17"/>
              </w:rPr>
            </w:pPr>
            <w:r w:rsidRPr="00936106">
              <w:rPr>
                <w:rFonts w:ascii="Arial" w:hAnsi="Arial" w:cs="Arial"/>
                <w:sz w:val="17"/>
                <w:szCs w:val="17"/>
              </w:rPr>
              <w:t xml:space="preserve">Erledigt Standardkorrespondenz </w:t>
            </w:r>
            <w:r>
              <w:rPr>
                <w:rFonts w:ascii="Arial" w:hAnsi="Arial" w:cs="Arial"/>
                <w:sz w:val="17"/>
                <w:szCs w:val="17"/>
              </w:rPr>
              <w:t xml:space="preserve">und Protokolle </w:t>
            </w:r>
            <w:r w:rsidRPr="00936106">
              <w:rPr>
                <w:rFonts w:ascii="Arial" w:hAnsi="Arial" w:cs="Arial"/>
                <w:sz w:val="17"/>
                <w:szCs w:val="17"/>
              </w:rPr>
              <w:t>n</w:t>
            </w:r>
            <w:r>
              <w:rPr>
                <w:rFonts w:ascii="Arial" w:hAnsi="Arial" w:cs="Arial"/>
                <w:sz w:val="17"/>
                <w:szCs w:val="17"/>
              </w:rPr>
              <w:t>ach Vorlage</w:t>
            </w:r>
          </w:p>
          <w:p w14:paraId="4E12510F" w14:textId="77777777" w:rsidR="00220D7B" w:rsidRPr="00936106" w:rsidRDefault="00220D7B" w:rsidP="008E2FDC">
            <w:pPr>
              <w:pStyle w:val="Listenabsatz"/>
              <w:numPr>
                <w:ilvl w:val="0"/>
                <w:numId w:val="2"/>
              </w:numPr>
              <w:spacing w:before="60" w:after="0" w:line="240" w:lineRule="auto"/>
              <w:ind w:left="142" w:hanging="142"/>
              <w:rPr>
                <w:rFonts w:ascii="Arial" w:hAnsi="Arial" w:cs="Arial"/>
                <w:sz w:val="17"/>
                <w:szCs w:val="17"/>
              </w:rPr>
            </w:pPr>
            <w:r>
              <w:rPr>
                <w:rFonts w:ascii="Arial" w:hAnsi="Arial" w:cs="Arial"/>
                <w:sz w:val="17"/>
                <w:szCs w:val="17"/>
              </w:rPr>
              <w:t xml:space="preserve">Tätigt Rückfragen und </w:t>
            </w:r>
            <w:r w:rsidRPr="00936106">
              <w:rPr>
                <w:rFonts w:ascii="Arial" w:hAnsi="Arial" w:cs="Arial"/>
                <w:sz w:val="17"/>
                <w:szCs w:val="17"/>
              </w:rPr>
              <w:t xml:space="preserve">Routineabklärungen (mündlich und/oder schriftlich) </w:t>
            </w:r>
            <w:r>
              <w:rPr>
                <w:rFonts w:ascii="Arial" w:hAnsi="Arial" w:cs="Arial"/>
                <w:sz w:val="17"/>
                <w:szCs w:val="17"/>
              </w:rPr>
              <w:t>bei</w:t>
            </w:r>
            <w:r w:rsidRPr="00936106">
              <w:rPr>
                <w:rFonts w:ascii="Arial" w:hAnsi="Arial" w:cs="Arial"/>
                <w:sz w:val="17"/>
                <w:szCs w:val="17"/>
              </w:rPr>
              <w:t xml:space="preserve"> tangierenden Stellen</w:t>
            </w:r>
          </w:p>
          <w:p w14:paraId="2FBC95BA" w14:textId="77777777" w:rsidR="00220D7B" w:rsidRDefault="00220D7B" w:rsidP="008E2FDC">
            <w:pPr>
              <w:pStyle w:val="Listenabsatz"/>
              <w:numPr>
                <w:ilvl w:val="0"/>
                <w:numId w:val="2"/>
              </w:numPr>
              <w:spacing w:before="60" w:after="0" w:line="240" w:lineRule="auto"/>
              <w:ind w:left="142" w:hanging="142"/>
              <w:rPr>
                <w:rFonts w:ascii="Arial" w:hAnsi="Arial" w:cs="Arial"/>
                <w:sz w:val="17"/>
                <w:szCs w:val="17"/>
              </w:rPr>
            </w:pPr>
            <w:r>
              <w:rPr>
                <w:rFonts w:ascii="Arial" w:hAnsi="Arial" w:cs="Arial"/>
                <w:sz w:val="17"/>
                <w:szCs w:val="17"/>
              </w:rPr>
              <w:t>Bearbeitet einfachere telefonische Anfragen</w:t>
            </w:r>
          </w:p>
          <w:p w14:paraId="70C8BBE9" w14:textId="77777777" w:rsidR="00220D7B" w:rsidRPr="00936106" w:rsidRDefault="00220D7B" w:rsidP="008E2FDC">
            <w:pPr>
              <w:pStyle w:val="Listenabsatz"/>
              <w:numPr>
                <w:ilvl w:val="0"/>
                <w:numId w:val="2"/>
              </w:numPr>
              <w:spacing w:before="60" w:after="0" w:line="240" w:lineRule="auto"/>
              <w:ind w:left="142" w:hanging="142"/>
              <w:rPr>
                <w:rFonts w:ascii="Arial" w:hAnsi="Arial" w:cs="Arial"/>
                <w:sz w:val="17"/>
                <w:szCs w:val="17"/>
              </w:rPr>
            </w:pPr>
            <w:r>
              <w:rPr>
                <w:rFonts w:ascii="Arial" w:hAnsi="Arial" w:cs="Arial"/>
                <w:sz w:val="17"/>
                <w:szCs w:val="17"/>
              </w:rPr>
              <w:t>Erledigt standardisierte Prüf-, Abgleich- und Bereinigungsarbeiten</w:t>
            </w:r>
          </w:p>
          <w:p w14:paraId="5FDDD473" w14:textId="77777777" w:rsidR="00220D7B" w:rsidRPr="00936106" w:rsidRDefault="00220D7B" w:rsidP="008E2FDC">
            <w:pPr>
              <w:pStyle w:val="Listenabsatz"/>
              <w:numPr>
                <w:ilvl w:val="0"/>
                <w:numId w:val="2"/>
              </w:numPr>
              <w:spacing w:before="60" w:after="0" w:line="240" w:lineRule="auto"/>
              <w:ind w:left="142" w:hanging="142"/>
              <w:rPr>
                <w:rFonts w:ascii="Arial" w:hAnsi="Arial" w:cs="Arial"/>
                <w:sz w:val="17"/>
                <w:szCs w:val="17"/>
              </w:rPr>
            </w:pPr>
            <w:r>
              <w:rPr>
                <w:rFonts w:ascii="Arial" w:hAnsi="Arial" w:cs="Arial"/>
                <w:sz w:val="17"/>
                <w:szCs w:val="17"/>
              </w:rPr>
              <w:t>Organisiert und b</w:t>
            </w:r>
            <w:r w:rsidRPr="00936106">
              <w:rPr>
                <w:rFonts w:ascii="Arial" w:hAnsi="Arial" w:cs="Arial"/>
                <w:sz w:val="17"/>
                <w:szCs w:val="17"/>
              </w:rPr>
              <w:t>etreut Dokumentationen, Dateien und Aktenablagen</w:t>
            </w:r>
          </w:p>
          <w:p w14:paraId="5C2C34E4" w14:textId="77777777" w:rsidR="00220D7B" w:rsidRPr="00936106" w:rsidRDefault="00220D7B" w:rsidP="008E2FDC">
            <w:pPr>
              <w:pStyle w:val="Listenabsatz"/>
              <w:numPr>
                <w:ilvl w:val="0"/>
                <w:numId w:val="2"/>
              </w:numPr>
              <w:spacing w:before="60" w:after="0" w:line="240" w:lineRule="auto"/>
              <w:ind w:left="142" w:hanging="142"/>
              <w:rPr>
                <w:rFonts w:ascii="Arial" w:hAnsi="Arial" w:cs="Arial"/>
                <w:sz w:val="17"/>
                <w:szCs w:val="17"/>
              </w:rPr>
            </w:pPr>
            <w:r w:rsidRPr="00936106">
              <w:rPr>
                <w:rFonts w:ascii="Arial" w:hAnsi="Arial" w:cs="Arial"/>
                <w:sz w:val="17"/>
                <w:szCs w:val="17"/>
              </w:rPr>
              <w:t>Erstellt Auswertungen, Berichte</w:t>
            </w:r>
            <w:r>
              <w:rPr>
                <w:rFonts w:ascii="Arial" w:hAnsi="Arial" w:cs="Arial"/>
                <w:sz w:val="17"/>
                <w:szCs w:val="17"/>
              </w:rPr>
              <w:t>, Präsentationen</w:t>
            </w:r>
            <w:r w:rsidRPr="00936106">
              <w:rPr>
                <w:rFonts w:ascii="Arial" w:hAnsi="Arial" w:cs="Arial"/>
                <w:sz w:val="17"/>
                <w:szCs w:val="17"/>
              </w:rPr>
              <w:t xml:space="preserve"> und Statistiken nach Vorlage</w:t>
            </w:r>
          </w:p>
          <w:p w14:paraId="26F5E4FF" w14:textId="77777777" w:rsidR="00220D7B" w:rsidRPr="00936106" w:rsidRDefault="00220D7B" w:rsidP="008E2FDC">
            <w:pPr>
              <w:pStyle w:val="Listenabsatz"/>
              <w:numPr>
                <w:ilvl w:val="0"/>
                <w:numId w:val="2"/>
              </w:numPr>
              <w:spacing w:before="60" w:after="0" w:line="240" w:lineRule="auto"/>
              <w:ind w:left="142" w:hanging="142"/>
              <w:rPr>
                <w:rFonts w:ascii="Arial" w:hAnsi="Arial" w:cs="Arial"/>
                <w:sz w:val="17"/>
                <w:szCs w:val="17"/>
              </w:rPr>
            </w:pPr>
            <w:r w:rsidRPr="00936106">
              <w:rPr>
                <w:rFonts w:ascii="Arial" w:hAnsi="Arial" w:cs="Arial"/>
                <w:sz w:val="17"/>
                <w:szCs w:val="17"/>
              </w:rPr>
              <w:t>Übernimmt einfachere organisatorische Aufgaben</w:t>
            </w:r>
          </w:p>
          <w:p w14:paraId="425EE021" w14:textId="77777777" w:rsidR="00220D7B" w:rsidRPr="00936106" w:rsidRDefault="00220D7B" w:rsidP="006F4F33">
            <w:pPr>
              <w:pStyle w:val="Textkrper"/>
              <w:spacing w:before="240" w:after="0"/>
              <w:rPr>
                <w:rFonts w:cs="Arial"/>
                <w:sz w:val="17"/>
                <w:szCs w:val="17"/>
              </w:rPr>
            </w:pPr>
            <w:r w:rsidRPr="00936106">
              <w:rPr>
                <w:rFonts w:cs="Arial"/>
                <w:sz w:val="17"/>
                <w:szCs w:val="17"/>
              </w:rPr>
              <w:t xml:space="preserve">Ausbildung auf Niveau Eidg. Fähigkeitszeugnis EFZ (z.B. </w:t>
            </w:r>
            <w:r>
              <w:rPr>
                <w:rFonts w:cs="Arial"/>
                <w:sz w:val="17"/>
                <w:szCs w:val="17"/>
              </w:rPr>
              <w:t>Kauf</w:t>
            </w:r>
            <w:r w:rsidR="006F4F33">
              <w:rPr>
                <w:rFonts w:cs="Arial"/>
                <w:sz w:val="17"/>
                <w:szCs w:val="17"/>
              </w:rPr>
              <w:softHyphen/>
            </w:r>
            <w:r>
              <w:rPr>
                <w:rFonts w:cs="Arial"/>
                <w:sz w:val="17"/>
                <w:szCs w:val="17"/>
              </w:rPr>
              <w:t>mann/-frau, E-</w:t>
            </w:r>
            <w:r w:rsidRPr="00936106">
              <w:rPr>
                <w:rFonts w:cs="Arial"/>
                <w:sz w:val="17"/>
                <w:szCs w:val="17"/>
              </w:rPr>
              <w:t>Profil), gewisse bis erhöhte Praxis</w:t>
            </w:r>
            <w:r>
              <w:rPr>
                <w:rFonts w:cs="Arial"/>
                <w:sz w:val="17"/>
                <w:szCs w:val="17"/>
              </w:rPr>
              <w:t>- und Umset</w:t>
            </w:r>
            <w:r w:rsidR="006F4F33">
              <w:rPr>
                <w:rFonts w:cs="Arial"/>
                <w:sz w:val="17"/>
                <w:szCs w:val="17"/>
              </w:rPr>
              <w:softHyphen/>
            </w:r>
            <w:r>
              <w:rPr>
                <w:rFonts w:cs="Arial"/>
                <w:sz w:val="17"/>
                <w:szCs w:val="17"/>
              </w:rPr>
              <w:t>zungs</w:t>
            </w:r>
            <w:r w:rsidRPr="00936106">
              <w:rPr>
                <w:rFonts w:cs="Arial"/>
                <w:sz w:val="17"/>
                <w:szCs w:val="17"/>
              </w:rPr>
              <w:t xml:space="preserve">kenntnisse </w:t>
            </w:r>
            <w:r>
              <w:rPr>
                <w:rFonts w:cs="Arial"/>
                <w:sz w:val="17"/>
                <w:szCs w:val="17"/>
              </w:rPr>
              <w:t xml:space="preserve">vorwiegend </w:t>
            </w:r>
            <w:r w:rsidRPr="00936106">
              <w:rPr>
                <w:rFonts w:cs="Arial"/>
                <w:sz w:val="17"/>
                <w:szCs w:val="17"/>
              </w:rPr>
              <w:t xml:space="preserve">innerhalb eines Aufgabenbereichs und </w:t>
            </w:r>
            <w:r>
              <w:rPr>
                <w:rFonts w:cs="Arial"/>
                <w:sz w:val="17"/>
                <w:szCs w:val="17"/>
              </w:rPr>
              <w:t>erhöhte Kenntnisse der Prozesse und Abläufe vorwiegend</w:t>
            </w:r>
            <w:r w:rsidRPr="00936106">
              <w:rPr>
                <w:rFonts w:cs="Arial"/>
                <w:sz w:val="17"/>
                <w:szCs w:val="17"/>
              </w:rPr>
              <w:t xml:space="preserve"> innerhalb der Abteilung.</w:t>
            </w:r>
          </w:p>
        </w:tc>
        <w:tc>
          <w:tcPr>
            <w:tcW w:w="5056" w:type="dxa"/>
            <w:shd w:val="clear" w:color="auto" w:fill="auto"/>
          </w:tcPr>
          <w:p w14:paraId="4CC9357E" w14:textId="77777777" w:rsidR="00220D7B" w:rsidRPr="00936106" w:rsidRDefault="00220D7B" w:rsidP="00A9701C">
            <w:pPr>
              <w:pStyle w:val="Textkrper"/>
              <w:spacing w:before="60" w:after="0"/>
              <w:rPr>
                <w:rFonts w:cs="Arial"/>
                <w:sz w:val="17"/>
                <w:szCs w:val="17"/>
              </w:rPr>
            </w:pPr>
            <w:r w:rsidRPr="00936106">
              <w:rPr>
                <w:rFonts w:cs="Arial"/>
                <w:sz w:val="17"/>
                <w:szCs w:val="17"/>
              </w:rPr>
              <w:t xml:space="preserve">Einsatz als </w:t>
            </w:r>
            <w:r>
              <w:rPr>
                <w:rFonts w:cs="Arial"/>
                <w:sz w:val="17"/>
                <w:szCs w:val="17"/>
              </w:rPr>
              <w:t>Fachkraft</w:t>
            </w:r>
            <w:r w:rsidRPr="00936106">
              <w:rPr>
                <w:rFonts w:cs="Arial"/>
                <w:sz w:val="17"/>
                <w:szCs w:val="17"/>
              </w:rPr>
              <w:t xml:space="preserve"> mit zum Teil unterschiedlichen Tätigkeiten mit vereinzelt dispositivem Charakter im kaufmännisch-adminis</w:t>
            </w:r>
            <w:r w:rsidR="006F4F33">
              <w:rPr>
                <w:rFonts w:cs="Arial"/>
                <w:sz w:val="17"/>
                <w:szCs w:val="17"/>
              </w:rPr>
              <w:softHyphen/>
            </w:r>
            <w:r w:rsidRPr="00936106">
              <w:rPr>
                <w:rFonts w:cs="Arial"/>
                <w:sz w:val="17"/>
                <w:szCs w:val="17"/>
              </w:rPr>
              <w:t>trativen Umfeld.</w:t>
            </w:r>
          </w:p>
          <w:p w14:paraId="5E160501" w14:textId="77777777" w:rsidR="00220D7B" w:rsidRPr="00936106" w:rsidRDefault="00220D7B" w:rsidP="00A9701C">
            <w:pPr>
              <w:pStyle w:val="Textkrper"/>
              <w:spacing w:before="60" w:after="0"/>
              <w:rPr>
                <w:rFonts w:cs="Arial"/>
                <w:sz w:val="17"/>
                <w:szCs w:val="17"/>
              </w:rPr>
            </w:pPr>
            <w:r w:rsidRPr="00936106">
              <w:rPr>
                <w:rFonts w:cs="Arial"/>
                <w:sz w:val="17"/>
                <w:szCs w:val="17"/>
              </w:rPr>
              <w:t>Die Aufträge und Tätigkeiten sind von der vorgesetzten Stelle umschrieben und werden anhand von Ablaufbeschreibungen sowie mündlichen Anweisungen übermittelt.</w:t>
            </w:r>
          </w:p>
          <w:p w14:paraId="0DCAD63A" w14:textId="77777777" w:rsidR="00220D7B" w:rsidRPr="00936106" w:rsidRDefault="00220D7B" w:rsidP="006F4F33">
            <w:pPr>
              <w:spacing w:before="120" w:line="240" w:lineRule="auto"/>
              <w:rPr>
                <w:rFonts w:ascii="Arial" w:hAnsi="Arial" w:cs="Arial"/>
                <w:i/>
                <w:sz w:val="17"/>
                <w:szCs w:val="17"/>
              </w:rPr>
            </w:pPr>
            <w:r w:rsidRPr="00936106">
              <w:rPr>
                <w:rFonts w:ascii="Arial" w:hAnsi="Arial" w:cs="Arial"/>
                <w:i/>
                <w:sz w:val="17"/>
                <w:szCs w:val="17"/>
              </w:rPr>
              <w:t>Das Niveau der Aufgabenschwerpunkte ist ähnlich wie auf Niveau 3, jedoch zusätzlich:</w:t>
            </w:r>
          </w:p>
          <w:p w14:paraId="398920E6" w14:textId="77777777" w:rsidR="00220D7B" w:rsidRPr="00936106" w:rsidRDefault="00220D7B" w:rsidP="008E2FDC">
            <w:pPr>
              <w:pStyle w:val="Listenabsatz"/>
              <w:numPr>
                <w:ilvl w:val="0"/>
                <w:numId w:val="2"/>
              </w:numPr>
              <w:spacing w:before="60" w:after="0" w:line="240" w:lineRule="auto"/>
              <w:ind w:left="142" w:hanging="142"/>
              <w:rPr>
                <w:rFonts w:ascii="Arial" w:hAnsi="Arial" w:cs="Arial"/>
                <w:sz w:val="17"/>
                <w:szCs w:val="17"/>
              </w:rPr>
            </w:pPr>
            <w:r w:rsidRPr="00936106">
              <w:rPr>
                <w:rFonts w:ascii="Arial" w:hAnsi="Arial" w:cs="Arial"/>
                <w:sz w:val="17"/>
                <w:szCs w:val="17"/>
              </w:rPr>
              <w:t>Bearbeitet weitgehend selbstständig uniforme, ganzheitliche Geschäftsfälle sowie die aus der eigenen Sachbearbeitung entstehenden Abklärungen und Korrespondenz</w:t>
            </w:r>
          </w:p>
          <w:p w14:paraId="5CBFE960" w14:textId="77777777" w:rsidR="00220D7B" w:rsidRPr="00936106" w:rsidRDefault="00220D7B" w:rsidP="008E2FDC">
            <w:pPr>
              <w:pStyle w:val="Listenabsatz"/>
              <w:numPr>
                <w:ilvl w:val="0"/>
                <w:numId w:val="2"/>
              </w:numPr>
              <w:spacing w:before="60" w:after="0" w:line="240" w:lineRule="auto"/>
              <w:ind w:left="142" w:hanging="142"/>
              <w:rPr>
                <w:rFonts w:ascii="Arial" w:hAnsi="Arial" w:cs="Arial"/>
                <w:sz w:val="17"/>
                <w:szCs w:val="17"/>
              </w:rPr>
            </w:pPr>
            <w:r w:rsidRPr="00936106">
              <w:rPr>
                <w:rFonts w:ascii="Arial" w:hAnsi="Arial" w:cs="Arial"/>
                <w:sz w:val="17"/>
                <w:szCs w:val="17"/>
              </w:rPr>
              <w:t>Erteilt unterschiedliche Auskünfte und teilweise Beratung</w:t>
            </w:r>
          </w:p>
          <w:p w14:paraId="4968EF33" w14:textId="77777777" w:rsidR="00220D7B" w:rsidRPr="00936106" w:rsidRDefault="00220D7B" w:rsidP="008E2FDC">
            <w:pPr>
              <w:pStyle w:val="Listenabsatz"/>
              <w:numPr>
                <w:ilvl w:val="0"/>
                <w:numId w:val="2"/>
              </w:numPr>
              <w:spacing w:before="60" w:after="0" w:line="240" w:lineRule="auto"/>
              <w:ind w:left="142" w:hanging="142"/>
              <w:rPr>
                <w:rFonts w:ascii="Arial" w:hAnsi="Arial" w:cs="Arial"/>
                <w:sz w:val="17"/>
                <w:szCs w:val="17"/>
              </w:rPr>
            </w:pPr>
            <w:r w:rsidRPr="00936106">
              <w:rPr>
                <w:rFonts w:ascii="Arial" w:hAnsi="Arial" w:cs="Arial"/>
                <w:sz w:val="17"/>
                <w:szCs w:val="17"/>
              </w:rPr>
              <w:t xml:space="preserve">Erledigt </w:t>
            </w:r>
            <w:r>
              <w:rPr>
                <w:rFonts w:ascii="Arial" w:hAnsi="Arial" w:cs="Arial"/>
                <w:sz w:val="17"/>
                <w:szCs w:val="17"/>
              </w:rPr>
              <w:t>selbstständig die administrative und systemmässige Verarbeitung von unterschiedlichen Stamm- und Bewegungs</w:t>
            </w:r>
            <w:r w:rsidR="006F4F33">
              <w:rPr>
                <w:rFonts w:ascii="Arial" w:hAnsi="Arial" w:cs="Arial"/>
                <w:sz w:val="17"/>
                <w:szCs w:val="17"/>
              </w:rPr>
              <w:softHyphen/>
            </w:r>
            <w:r>
              <w:rPr>
                <w:rFonts w:ascii="Arial" w:hAnsi="Arial" w:cs="Arial"/>
                <w:sz w:val="17"/>
                <w:szCs w:val="17"/>
              </w:rPr>
              <w:t>daten mit Kenntnissen der Abhängigkeiten</w:t>
            </w:r>
          </w:p>
          <w:p w14:paraId="59AD63DF" w14:textId="77777777" w:rsidR="00220D7B" w:rsidRDefault="00220D7B" w:rsidP="008E2FDC">
            <w:pPr>
              <w:pStyle w:val="Listenabsatz"/>
              <w:numPr>
                <w:ilvl w:val="0"/>
                <w:numId w:val="2"/>
              </w:numPr>
              <w:spacing w:before="60" w:after="0" w:line="240" w:lineRule="auto"/>
              <w:ind w:left="142" w:hanging="142"/>
              <w:rPr>
                <w:rFonts w:ascii="Arial" w:hAnsi="Arial" w:cs="Arial"/>
                <w:sz w:val="17"/>
                <w:szCs w:val="17"/>
              </w:rPr>
            </w:pPr>
            <w:r w:rsidRPr="00936106">
              <w:rPr>
                <w:rFonts w:ascii="Arial" w:hAnsi="Arial" w:cs="Arial"/>
                <w:sz w:val="17"/>
                <w:szCs w:val="17"/>
              </w:rPr>
              <w:t xml:space="preserve">Bereitet </w:t>
            </w:r>
            <w:r>
              <w:rPr>
                <w:rFonts w:ascii="Arial" w:hAnsi="Arial" w:cs="Arial"/>
                <w:sz w:val="17"/>
                <w:szCs w:val="17"/>
              </w:rPr>
              <w:t>Unterlagen, Kennzahlen und Präsentationen für Sit</w:t>
            </w:r>
            <w:r w:rsidR="006F4F33">
              <w:rPr>
                <w:rFonts w:ascii="Arial" w:hAnsi="Arial" w:cs="Arial"/>
                <w:sz w:val="17"/>
                <w:szCs w:val="17"/>
              </w:rPr>
              <w:softHyphen/>
            </w:r>
            <w:r>
              <w:rPr>
                <w:rFonts w:ascii="Arial" w:hAnsi="Arial" w:cs="Arial"/>
                <w:sz w:val="17"/>
                <w:szCs w:val="17"/>
              </w:rPr>
              <w:t>zungen/Monatsbericht auf</w:t>
            </w:r>
          </w:p>
          <w:p w14:paraId="6BDD54E0" w14:textId="77777777" w:rsidR="00220D7B" w:rsidRPr="00936106" w:rsidRDefault="00220D7B" w:rsidP="008E2FDC">
            <w:pPr>
              <w:pStyle w:val="Listenabsatz"/>
              <w:numPr>
                <w:ilvl w:val="0"/>
                <w:numId w:val="2"/>
              </w:numPr>
              <w:spacing w:before="60" w:after="0" w:line="240" w:lineRule="auto"/>
              <w:ind w:left="142" w:hanging="142"/>
              <w:rPr>
                <w:rFonts w:ascii="Arial" w:hAnsi="Arial" w:cs="Arial"/>
                <w:sz w:val="17"/>
                <w:szCs w:val="17"/>
              </w:rPr>
            </w:pPr>
            <w:r>
              <w:rPr>
                <w:rFonts w:ascii="Arial" w:hAnsi="Arial" w:cs="Arial"/>
                <w:sz w:val="17"/>
                <w:szCs w:val="17"/>
              </w:rPr>
              <w:t>Führt und überwacht Terminplanung und Pendenzenliste</w:t>
            </w:r>
          </w:p>
          <w:p w14:paraId="250E00AD" w14:textId="77777777" w:rsidR="00220D7B" w:rsidRPr="00936106" w:rsidRDefault="00220D7B" w:rsidP="006F4F33">
            <w:pPr>
              <w:pStyle w:val="Textkrper"/>
              <w:spacing w:before="360" w:after="0"/>
              <w:rPr>
                <w:rFonts w:cs="Arial"/>
                <w:sz w:val="17"/>
                <w:szCs w:val="17"/>
                <w:highlight w:val="yellow"/>
              </w:rPr>
            </w:pPr>
            <w:r w:rsidRPr="00936106">
              <w:rPr>
                <w:rFonts w:cs="Arial"/>
                <w:sz w:val="17"/>
                <w:szCs w:val="17"/>
              </w:rPr>
              <w:t>Ausbildung auf Niv</w:t>
            </w:r>
            <w:r>
              <w:rPr>
                <w:rFonts w:cs="Arial"/>
                <w:sz w:val="17"/>
                <w:szCs w:val="17"/>
              </w:rPr>
              <w:t>eau Eidg. Fähigkeitszeugnis EFZ</w:t>
            </w:r>
            <w:r w:rsidRPr="00936106">
              <w:rPr>
                <w:rFonts w:cs="Arial"/>
                <w:sz w:val="17"/>
                <w:szCs w:val="17"/>
              </w:rPr>
              <w:t>, ergänzt mit einer internen oder externen Fachausbildung (Stufe Zerti</w:t>
            </w:r>
            <w:r w:rsidR="006F4F33">
              <w:rPr>
                <w:rFonts w:cs="Arial"/>
                <w:sz w:val="17"/>
                <w:szCs w:val="17"/>
              </w:rPr>
              <w:softHyphen/>
            </w:r>
            <w:r w:rsidRPr="00936106">
              <w:rPr>
                <w:rFonts w:cs="Arial"/>
                <w:sz w:val="17"/>
                <w:szCs w:val="17"/>
              </w:rPr>
              <w:t>fikat); erhöhte Praxis</w:t>
            </w:r>
            <w:r>
              <w:rPr>
                <w:rFonts w:cs="Arial"/>
                <w:sz w:val="17"/>
                <w:szCs w:val="17"/>
              </w:rPr>
              <w:t>- und Umsetzungs</w:t>
            </w:r>
            <w:r w:rsidRPr="00936106">
              <w:rPr>
                <w:rFonts w:cs="Arial"/>
                <w:sz w:val="17"/>
                <w:szCs w:val="17"/>
              </w:rPr>
              <w:t xml:space="preserve">kenntnisse vorwiegend innerhalb </w:t>
            </w:r>
            <w:r>
              <w:rPr>
                <w:rFonts w:cs="Arial"/>
                <w:sz w:val="17"/>
                <w:szCs w:val="17"/>
              </w:rPr>
              <w:t>mehrerer</w:t>
            </w:r>
            <w:r w:rsidRPr="00936106">
              <w:rPr>
                <w:rFonts w:cs="Arial"/>
                <w:sz w:val="17"/>
                <w:szCs w:val="17"/>
              </w:rPr>
              <w:t xml:space="preserve"> Aufgabenbereich</w:t>
            </w:r>
            <w:r>
              <w:rPr>
                <w:rFonts w:cs="Arial"/>
                <w:sz w:val="17"/>
                <w:szCs w:val="17"/>
              </w:rPr>
              <w:t>e</w:t>
            </w:r>
            <w:r w:rsidRPr="00936106">
              <w:rPr>
                <w:rFonts w:cs="Arial"/>
                <w:sz w:val="17"/>
                <w:szCs w:val="17"/>
              </w:rPr>
              <w:t xml:space="preserve"> und erhöhte Kenntnisse der </w:t>
            </w:r>
            <w:r>
              <w:rPr>
                <w:rFonts w:cs="Arial"/>
                <w:sz w:val="17"/>
                <w:szCs w:val="17"/>
              </w:rPr>
              <w:t>Prozesse und Abläufe</w:t>
            </w:r>
            <w:r w:rsidRPr="00936106">
              <w:rPr>
                <w:rFonts w:cs="Arial"/>
                <w:sz w:val="17"/>
                <w:szCs w:val="17"/>
              </w:rPr>
              <w:t xml:space="preserve"> </w:t>
            </w:r>
            <w:r>
              <w:rPr>
                <w:rFonts w:cs="Arial"/>
                <w:sz w:val="17"/>
                <w:szCs w:val="17"/>
              </w:rPr>
              <w:t>vorwiegend i</w:t>
            </w:r>
            <w:r w:rsidRPr="00936106">
              <w:rPr>
                <w:rFonts w:cs="Arial"/>
                <w:sz w:val="17"/>
                <w:szCs w:val="17"/>
              </w:rPr>
              <w:t>nnerhalb der Abteilung.</w:t>
            </w:r>
          </w:p>
        </w:tc>
        <w:tc>
          <w:tcPr>
            <w:tcW w:w="5056" w:type="dxa"/>
            <w:shd w:val="clear" w:color="auto" w:fill="auto"/>
          </w:tcPr>
          <w:p w14:paraId="253CA485" w14:textId="77777777" w:rsidR="00220D7B" w:rsidRPr="00936106" w:rsidRDefault="00220D7B" w:rsidP="00A9701C">
            <w:pPr>
              <w:pStyle w:val="Textkrper"/>
              <w:spacing w:before="60" w:after="0"/>
              <w:rPr>
                <w:rFonts w:cs="Arial"/>
                <w:sz w:val="17"/>
                <w:szCs w:val="17"/>
              </w:rPr>
            </w:pPr>
            <w:r w:rsidRPr="00936106">
              <w:rPr>
                <w:rFonts w:cs="Arial"/>
                <w:sz w:val="17"/>
                <w:szCs w:val="17"/>
              </w:rPr>
              <w:t>Einsatz als erfahrene</w:t>
            </w:r>
            <w:r>
              <w:rPr>
                <w:rFonts w:cs="Arial"/>
                <w:sz w:val="17"/>
                <w:szCs w:val="17"/>
              </w:rPr>
              <w:t xml:space="preserve"> Fachkraft</w:t>
            </w:r>
            <w:r w:rsidRPr="00936106">
              <w:rPr>
                <w:rFonts w:cs="Arial"/>
                <w:sz w:val="17"/>
                <w:szCs w:val="17"/>
              </w:rPr>
              <w:t xml:space="preserve"> mit mehrheitlich unterschiedli</w:t>
            </w:r>
            <w:r w:rsidR="006F4F33">
              <w:rPr>
                <w:rFonts w:cs="Arial"/>
                <w:sz w:val="17"/>
                <w:szCs w:val="17"/>
              </w:rPr>
              <w:softHyphen/>
            </w:r>
            <w:r w:rsidRPr="00936106">
              <w:rPr>
                <w:rFonts w:cs="Arial"/>
                <w:sz w:val="17"/>
                <w:szCs w:val="17"/>
              </w:rPr>
              <w:t>chen Tätigkeiten mit dispositivem Charakter im kaufmännisch-administrativen Umfeld.</w:t>
            </w:r>
          </w:p>
          <w:p w14:paraId="22805A96" w14:textId="77777777" w:rsidR="00220D7B" w:rsidRPr="00936106" w:rsidRDefault="00220D7B" w:rsidP="00A9701C">
            <w:pPr>
              <w:pStyle w:val="Textkrper"/>
              <w:spacing w:before="60" w:after="0"/>
              <w:rPr>
                <w:rFonts w:cs="Arial"/>
                <w:sz w:val="17"/>
                <w:szCs w:val="17"/>
              </w:rPr>
            </w:pPr>
            <w:r w:rsidRPr="00936106">
              <w:rPr>
                <w:rFonts w:cs="Arial"/>
                <w:sz w:val="17"/>
                <w:szCs w:val="17"/>
              </w:rPr>
              <w:t>Die Aufträge und Tätigkeiten sind von der vorgesetzten Stelle grob umschrieben und werden anhand von Ablaufbeschreibun</w:t>
            </w:r>
            <w:r w:rsidR="006F4F33">
              <w:rPr>
                <w:rFonts w:cs="Arial"/>
                <w:sz w:val="17"/>
                <w:szCs w:val="17"/>
              </w:rPr>
              <w:softHyphen/>
            </w:r>
            <w:r w:rsidRPr="00936106">
              <w:rPr>
                <w:rFonts w:cs="Arial"/>
                <w:sz w:val="17"/>
                <w:szCs w:val="17"/>
              </w:rPr>
              <w:t>gen konkretisiert sowie mit kurzfristigen Zielsetzungen ergänzt.</w:t>
            </w:r>
          </w:p>
          <w:p w14:paraId="311FDEEC" w14:textId="77777777" w:rsidR="00220D7B" w:rsidRPr="00936106" w:rsidRDefault="00220D7B" w:rsidP="006F4F33">
            <w:pPr>
              <w:spacing w:before="120" w:line="240" w:lineRule="auto"/>
              <w:rPr>
                <w:rFonts w:ascii="Arial" w:hAnsi="Arial" w:cs="Arial"/>
                <w:i/>
                <w:sz w:val="17"/>
                <w:szCs w:val="17"/>
              </w:rPr>
            </w:pPr>
            <w:r w:rsidRPr="00936106">
              <w:rPr>
                <w:rFonts w:ascii="Arial" w:hAnsi="Arial" w:cs="Arial"/>
                <w:i/>
                <w:sz w:val="17"/>
                <w:szCs w:val="17"/>
              </w:rPr>
              <w:t>Das Niveau der Aufgabenschwerpunkte ist ähnlich wie auf den Niveaus 3 und 4, jedoch zusätzlich:</w:t>
            </w:r>
          </w:p>
          <w:p w14:paraId="2EB7C094" w14:textId="77777777" w:rsidR="00220D7B" w:rsidRPr="00936106" w:rsidRDefault="00220D7B" w:rsidP="008E2FDC">
            <w:pPr>
              <w:pStyle w:val="Listenabsatz"/>
              <w:numPr>
                <w:ilvl w:val="0"/>
                <w:numId w:val="2"/>
              </w:numPr>
              <w:spacing w:before="60" w:after="0" w:line="240" w:lineRule="auto"/>
              <w:ind w:left="142" w:hanging="142"/>
              <w:rPr>
                <w:rFonts w:ascii="Arial" w:hAnsi="Arial" w:cs="Arial"/>
                <w:sz w:val="17"/>
                <w:szCs w:val="17"/>
              </w:rPr>
            </w:pPr>
            <w:r w:rsidRPr="00936106">
              <w:rPr>
                <w:rFonts w:ascii="Arial" w:hAnsi="Arial" w:cs="Arial"/>
                <w:sz w:val="17"/>
                <w:szCs w:val="17"/>
              </w:rPr>
              <w:t>Bearbeitet und überwacht die ganzheitliche Abwicklung eines Teilbereichs mit erhöhter Eigenverantwortung</w:t>
            </w:r>
          </w:p>
          <w:p w14:paraId="5A63B41F" w14:textId="77777777" w:rsidR="00220D7B" w:rsidRPr="00936106" w:rsidRDefault="00220D7B" w:rsidP="008E2FDC">
            <w:pPr>
              <w:pStyle w:val="Listenabsatz"/>
              <w:numPr>
                <w:ilvl w:val="0"/>
                <w:numId w:val="2"/>
              </w:numPr>
              <w:spacing w:before="60" w:after="0" w:line="240" w:lineRule="auto"/>
              <w:ind w:left="142" w:hanging="142"/>
              <w:rPr>
                <w:rFonts w:ascii="Arial" w:hAnsi="Arial" w:cs="Arial"/>
                <w:sz w:val="17"/>
                <w:szCs w:val="17"/>
              </w:rPr>
            </w:pPr>
            <w:r w:rsidRPr="00936106">
              <w:rPr>
                <w:rFonts w:ascii="Arial" w:hAnsi="Arial" w:cs="Arial"/>
                <w:sz w:val="17"/>
                <w:szCs w:val="17"/>
              </w:rPr>
              <w:t xml:space="preserve">Bearbeitet anspruchsvollere, auch nicht standardisierte </w:t>
            </w:r>
            <w:r>
              <w:rPr>
                <w:rFonts w:ascii="Arial" w:hAnsi="Arial" w:cs="Arial"/>
                <w:sz w:val="17"/>
                <w:szCs w:val="17"/>
              </w:rPr>
              <w:t xml:space="preserve">Anfragen und </w:t>
            </w:r>
            <w:r w:rsidRPr="00936106">
              <w:rPr>
                <w:rFonts w:ascii="Arial" w:hAnsi="Arial" w:cs="Arial"/>
                <w:sz w:val="17"/>
                <w:szCs w:val="17"/>
              </w:rPr>
              <w:t>Geschäftsfälle</w:t>
            </w:r>
          </w:p>
          <w:p w14:paraId="3E01F89B" w14:textId="77777777" w:rsidR="00220D7B" w:rsidRPr="00936106" w:rsidRDefault="00220D7B" w:rsidP="008E2FDC">
            <w:pPr>
              <w:pStyle w:val="Listenabsatz"/>
              <w:numPr>
                <w:ilvl w:val="0"/>
                <w:numId w:val="2"/>
              </w:numPr>
              <w:spacing w:before="60" w:after="0" w:line="240" w:lineRule="auto"/>
              <w:ind w:left="142" w:hanging="142"/>
              <w:rPr>
                <w:rFonts w:ascii="Arial" w:hAnsi="Arial" w:cs="Arial"/>
                <w:sz w:val="17"/>
                <w:szCs w:val="17"/>
              </w:rPr>
            </w:pPr>
            <w:r>
              <w:rPr>
                <w:rFonts w:ascii="Arial" w:hAnsi="Arial" w:cs="Arial"/>
                <w:sz w:val="17"/>
                <w:szCs w:val="17"/>
              </w:rPr>
              <w:t>Erstellt anspruchsvolle Berichte, interne und externe Protokolle</w:t>
            </w:r>
            <w:r w:rsidRPr="00936106">
              <w:rPr>
                <w:rFonts w:ascii="Arial" w:hAnsi="Arial" w:cs="Arial"/>
                <w:sz w:val="17"/>
                <w:szCs w:val="17"/>
              </w:rPr>
              <w:t>, Statistiken, Berechnungen und Führungskennzahlen aufgrund von internen und externen Informationen (kennt die Zusammenhänge)</w:t>
            </w:r>
          </w:p>
          <w:p w14:paraId="6CAB2900" w14:textId="77777777" w:rsidR="00220D7B" w:rsidRPr="00936106" w:rsidRDefault="00220D7B" w:rsidP="008E2FDC">
            <w:pPr>
              <w:pStyle w:val="Listenabsatz"/>
              <w:numPr>
                <w:ilvl w:val="0"/>
                <w:numId w:val="2"/>
              </w:numPr>
              <w:spacing w:before="60" w:after="0" w:line="240" w:lineRule="auto"/>
              <w:ind w:left="142" w:hanging="142"/>
              <w:rPr>
                <w:rFonts w:ascii="Arial" w:hAnsi="Arial" w:cs="Arial"/>
                <w:sz w:val="17"/>
                <w:szCs w:val="17"/>
              </w:rPr>
            </w:pPr>
            <w:r w:rsidRPr="00936106">
              <w:rPr>
                <w:rFonts w:ascii="Arial" w:hAnsi="Arial" w:cs="Arial"/>
                <w:sz w:val="17"/>
                <w:szCs w:val="17"/>
              </w:rPr>
              <w:t>Übernimmt Teilaufgaben zur Unterstützung der vorgesetzten Stelle (i.d.R. Teamleitung)</w:t>
            </w:r>
          </w:p>
          <w:p w14:paraId="7D50C4E8" w14:textId="77777777" w:rsidR="00220D7B" w:rsidRPr="00936106" w:rsidRDefault="00220D7B" w:rsidP="006F4F33">
            <w:pPr>
              <w:pStyle w:val="Textkrper"/>
              <w:spacing w:before="360" w:after="0"/>
              <w:rPr>
                <w:rFonts w:cs="Arial"/>
                <w:sz w:val="17"/>
                <w:szCs w:val="17"/>
              </w:rPr>
            </w:pPr>
            <w:r w:rsidRPr="00936106">
              <w:rPr>
                <w:rFonts w:cs="Arial"/>
                <w:sz w:val="17"/>
                <w:szCs w:val="17"/>
              </w:rPr>
              <w:t>Ausbildung auf Niveau Berufsprüfung BP</w:t>
            </w:r>
            <w:r>
              <w:rPr>
                <w:rFonts w:cs="Arial"/>
                <w:sz w:val="17"/>
                <w:szCs w:val="17"/>
              </w:rPr>
              <w:t xml:space="preserve"> mit Eidg. Fachausweis</w:t>
            </w:r>
            <w:r w:rsidRPr="00936106">
              <w:rPr>
                <w:rFonts w:cs="Arial"/>
                <w:sz w:val="17"/>
                <w:szCs w:val="17"/>
              </w:rPr>
              <w:t>, teilweise Spezialwissen</w:t>
            </w:r>
            <w:r>
              <w:rPr>
                <w:rFonts w:cs="Arial"/>
                <w:sz w:val="17"/>
                <w:szCs w:val="17"/>
              </w:rPr>
              <w:t xml:space="preserve"> in Bezug auf Praxis- und Umsetzungskenntnisse vorwiegend</w:t>
            </w:r>
            <w:r w:rsidRPr="00936106">
              <w:rPr>
                <w:rFonts w:cs="Arial"/>
                <w:sz w:val="17"/>
                <w:szCs w:val="17"/>
              </w:rPr>
              <w:t xml:space="preserve"> innerhalb eines Sachbereichs und </w:t>
            </w:r>
            <w:r>
              <w:rPr>
                <w:rFonts w:cs="Arial"/>
                <w:sz w:val="17"/>
                <w:szCs w:val="17"/>
              </w:rPr>
              <w:t>gewisse K</w:t>
            </w:r>
            <w:r w:rsidRPr="00936106">
              <w:rPr>
                <w:rFonts w:cs="Arial"/>
                <w:sz w:val="17"/>
                <w:szCs w:val="17"/>
              </w:rPr>
              <w:t xml:space="preserve">enntnisse der </w:t>
            </w:r>
            <w:r>
              <w:rPr>
                <w:rFonts w:cs="Arial"/>
                <w:sz w:val="17"/>
                <w:szCs w:val="17"/>
              </w:rPr>
              <w:t>Prozesse und Abläufe über die eigene Abteilung hinaus.</w:t>
            </w:r>
          </w:p>
        </w:tc>
      </w:tr>
      <w:bookmarkEnd w:id="229"/>
    </w:tbl>
    <w:p w14:paraId="50CF9FE6" w14:textId="77777777" w:rsidR="00C63780" w:rsidRPr="000618DB" w:rsidRDefault="00C63780" w:rsidP="00C63780">
      <w:pPr>
        <w:spacing w:after="0" w:line="240" w:lineRule="auto"/>
        <w:ind w:left="142"/>
        <w:rPr>
          <w:rFonts w:ascii="Arial" w:hAnsi="Arial" w:cs="Arial"/>
          <w:sz w:val="6"/>
          <w:szCs w:val="18"/>
        </w:rPr>
      </w:pPr>
    </w:p>
    <w:p w14:paraId="48362E18" w14:textId="77777777" w:rsidR="004B3EE6" w:rsidRDefault="004B3EE6">
      <w:pPr>
        <w:spacing w:after="0" w:line="240" w:lineRule="auto"/>
        <w:rPr>
          <w:rFonts w:ascii="Arial" w:hAnsi="Arial" w:cs="Arial"/>
          <w:sz w:val="6"/>
          <w:szCs w:val="18"/>
        </w:rPr>
      </w:pPr>
      <w:r>
        <w:rPr>
          <w:rFonts w:ascii="Arial" w:hAnsi="Arial" w:cs="Arial"/>
          <w:sz w:val="6"/>
          <w:szCs w:val="18"/>
        </w:rPr>
        <w:br w:type="page"/>
      </w:r>
    </w:p>
    <w:p w14:paraId="61932C01" w14:textId="77777777" w:rsidR="00DA2E6E" w:rsidRDefault="00220D7B" w:rsidP="004068B3">
      <w:pPr>
        <w:spacing w:after="0" w:line="240" w:lineRule="auto"/>
        <w:ind w:left="142"/>
        <w:rPr>
          <w:rFonts w:ascii="Arial" w:hAnsi="Arial" w:cs="Arial"/>
          <w:sz w:val="6"/>
          <w:szCs w:val="18"/>
        </w:rPr>
      </w:pPr>
      <w:r w:rsidRPr="004068B3">
        <w:rPr>
          <w:noProof/>
          <w:lang w:eastAsia="de-CH"/>
        </w:rPr>
        <w:lastRenderedPageBreak/>
        <w:drawing>
          <wp:inline distT="0" distB="0" distL="0" distR="0" wp14:anchorId="125A1838" wp14:editId="255FDB96">
            <wp:extent cx="9811385" cy="4577715"/>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811385" cy="4577715"/>
                    </a:xfrm>
                    <a:prstGeom prst="rect">
                      <a:avLst/>
                    </a:prstGeom>
                    <a:noFill/>
                    <a:ln>
                      <a:noFill/>
                    </a:ln>
                  </pic:spPr>
                </pic:pic>
              </a:graphicData>
            </a:graphic>
          </wp:inline>
        </w:drawing>
      </w:r>
      <w:r w:rsidR="006C49DD">
        <w:rPr>
          <w:rFonts w:ascii="Arial" w:hAnsi="Arial" w:cs="Arial"/>
          <w:sz w:val="6"/>
          <w:szCs w:val="18"/>
        </w:rPr>
        <w:br w:type="page"/>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6"/>
        <w:gridCol w:w="3383"/>
        <w:gridCol w:w="1666"/>
        <w:gridCol w:w="5056"/>
        <w:gridCol w:w="5056"/>
      </w:tblGrid>
      <w:tr w:rsidR="00DA2E6E" w:rsidRPr="000618DB" w14:paraId="6F5027B8" w14:textId="77777777" w:rsidTr="00A9701C">
        <w:trPr>
          <w:trHeight w:val="283"/>
        </w:trPr>
        <w:tc>
          <w:tcPr>
            <w:tcW w:w="3389" w:type="dxa"/>
            <w:gridSpan w:val="2"/>
            <w:shd w:val="clear" w:color="auto" w:fill="auto"/>
            <w:vAlign w:val="center"/>
          </w:tcPr>
          <w:p w14:paraId="660C01AC" w14:textId="77777777" w:rsidR="00DA2E6E" w:rsidRPr="000618DB" w:rsidRDefault="00DA2E6E" w:rsidP="00A9701C">
            <w:pPr>
              <w:rPr>
                <w:rFonts w:ascii="Arial" w:hAnsi="Arial" w:cs="Arial"/>
                <w:b/>
                <w:sz w:val="22"/>
                <w:szCs w:val="22"/>
              </w:rPr>
            </w:pPr>
            <w:r w:rsidRPr="00382149">
              <w:rPr>
                <w:rFonts w:ascii="Arial" w:hAnsi="Arial" w:cs="Arial"/>
                <w:b/>
                <w:sz w:val="22"/>
                <w:szCs w:val="22"/>
              </w:rPr>
              <w:lastRenderedPageBreak/>
              <w:t>Funktionsbereich</w:t>
            </w:r>
          </w:p>
        </w:tc>
        <w:tc>
          <w:tcPr>
            <w:tcW w:w="11778" w:type="dxa"/>
            <w:gridSpan w:val="3"/>
            <w:shd w:val="clear" w:color="auto" w:fill="auto"/>
            <w:vAlign w:val="center"/>
          </w:tcPr>
          <w:p w14:paraId="75A8FF1E" w14:textId="77777777" w:rsidR="00DA2E6E" w:rsidRPr="000618DB" w:rsidRDefault="00DA2E6E" w:rsidP="00A9701C">
            <w:pPr>
              <w:rPr>
                <w:rFonts w:ascii="Arial" w:hAnsi="Arial" w:cs="Arial"/>
                <w:b/>
                <w:sz w:val="22"/>
                <w:szCs w:val="22"/>
              </w:rPr>
            </w:pPr>
            <w:r w:rsidRPr="000618DB">
              <w:rPr>
                <w:rFonts w:ascii="Arial" w:hAnsi="Arial" w:cs="Arial"/>
                <w:b/>
                <w:sz w:val="22"/>
                <w:szCs w:val="22"/>
              </w:rPr>
              <w:t>Support-, Querschnitts- und Verwaltungsfunktionen</w:t>
            </w:r>
          </w:p>
        </w:tc>
      </w:tr>
      <w:tr w:rsidR="00DA2E6E" w:rsidRPr="000618DB" w14:paraId="44BB690B" w14:textId="77777777" w:rsidTr="00A9701C">
        <w:trPr>
          <w:trHeight w:val="283"/>
        </w:trPr>
        <w:tc>
          <w:tcPr>
            <w:tcW w:w="3389" w:type="dxa"/>
            <w:gridSpan w:val="2"/>
            <w:shd w:val="clear" w:color="auto" w:fill="auto"/>
            <w:vAlign w:val="center"/>
          </w:tcPr>
          <w:p w14:paraId="7110A791" w14:textId="77777777" w:rsidR="00DA2E6E" w:rsidRPr="000618DB" w:rsidRDefault="00DA2E6E" w:rsidP="00A9701C">
            <w:pPr>
              <w:rPr>
                <w:rFonts w:ascii="Arial" w:hAnsi="Arial" w:cs="Arial"/>
                <w:b/>
                <w:sz w:val="22"/>
                <w:szCs w:val="22"/>
              </w:rPr>
            </w:pPr>
            <w:r w:rsidRPr="000618DB">
              <w:rPr>
                <w:rFonts w:ascii="Arial" w:hAnsi="Arial" w:cs="Arial"/>
                <w:b/>
                <w:sz w:val="22"/>
                <w:szCs w:val="22"/>
              </w:rPr>
              <w:t>Funktionskette</w:t>
            </w:r>
          </w:p>
        </w:tc>
        <w:tc>
          <w:tcPr>
            <w:tcW w:w="11778" w:type="dxa"/>
            <w:gridSpan w:val="3"/>
            <w:shd w:val="clear" w:color="auto" w:fill="auto"/>
            <w:vAlign w:val="center"/>
          </w:tcPr>
          <w:p w14:paraId="26F94AE8" w14:textId="77777777" w:rsidR="00DA2E6E" w:rsidRPr="000618DB" w:rsidRDefault="00DA2E6E" w:rsidP="00A9701C">
            <w:pPr>
              <w:rPr>
                <w:rFonts w:ascii="Arial" w:hAnsi="Arial" w:cs="Arial"/>
                <w:b/>
                <w:sz w:val="22"/>
                <w:szCs w:val="22"/>
              </w:rPr>
            </w:pPr>
            <w:r w:rsidRPr="000618DB">
              <w:rPr>
                <w:rFonts w:ascii="Arial" w:hAnsi="Arial" w:cs="Arial"/>
                <w:b/>
                <w:sz w:val="22"/>
                <w:szCs w:val="22"/>
              </w:rPr>
              <w:t>402</w:t>
            </w:r>
            <w:r>
              <w:rPr>
                <w:rFonts w:ascii="Arial" w:hAnsi="Arial" w:cs="Arial"/>
                <w:b/>
                <w:sz w:val="22"/>
                <w:szCs w:val="22"/>
              </w:rPr>
              <w:t>a</w:t>
            </w:r>
            <w:r w:rsidRPr="000618DB">
              <w:rPr>
                <w:rFonts w:ascii="Arial" w:hAnsi="Arial" w:cs="Arial"/>
                <w:b/>
                <w:sz w:val="22"/>
                <w:szCs w:val="22"/>
              </w:rPr>
              <w:t xml:space="preserve"> Sachbearbeitung</w:t>
            </w:r>
            <w:r>
              <w:rPr>
                <w:rFonts w:ascii="Arial" w:hAnsi="Arial" w:cs="Arial"/>
                <w:b/>
                <w:sz w:val="22"/>
                <w:szCs w:val="22"/>
              </w:rPr>
              <w:t xml:space="preserve"> (kaufmännisch-administratives Berufsfeld)</w:t>
            </w:r>
          </w:p>
        </w:tc>
      </w:tr>
      <w:tr w:rsidR="00DA2E6E" w:rsidRPr="000618DB" w14:paraId="400CA1E4" w14:textId="77777777" w:rsidTr="00A9701C">
        <w:tblPrEx>
          <w:tblCellMar>
            <w:left w:w="70" w:type="dxa"/>
            <w:right w:w="70" w:type="dxa"/>
          </w:tblCellMar>
        </w:tblPrEx>
        <w:trPr>
          <w:gridBefore w:val="1"/>
          <w:wBefore w:w="6" w:type="dxa"/>
          <w:trHeight w:val="1506"/>
        </w:trPr>
        <w:tc>
          <w:tcPr>
            <w:tcW w:w="15161" w:type="dxa"/>
            <w:gridSpan w:val="4"/>
            <w:shd w:val="clear" w:color="auto" w:fill="auto"/>
          </w:tcPr>
          <w:p w14:paraId="64B99EC4" w14:textId="77777777" w:rsidR="00DA2E6E" w:rsidRPr="000618DB" w:rsidRDefault="00DA2E6E" w:rsidP="00A9701C">
            <w:pPr>
              <w:spacing w:line="240" w:lineRule="auto"/>
              <w:ind w:left="34"/>
              <w:rPr>
                <w:rFonts w:ascii="Arial" w:hAnsi="Arial" w:cs="Arial"/>
                <w:noProof/>
                <w:sz w:val="16"/>
                <w:szCs w:val="16"/>
              </w:rPr>
            </w:pPr>
            <w:r w:rsidRPr="000618DB">
              <w:rPr>
                <w:rFonts w:ascii="Arial" w:hAnsi="Arial" w:cs="Arial"/>
                <w:noProof/>
                <w:sz w:val="16"/>
                <w:szCs w:val="16"/>
                <w:lang w:eastAsia="de-CH"/>
              </w:rPr>
              <w:drawing>
                <wp:anchor distT="0" distB="0" distL="114300" distR="114300" simplePos="0" relativeHeight="251655680" behindDoc="0" locked="0" layoutInCell="1" allowOverlap="1" wp14:anchorId="6977C8A8" wp14:editId="3359B398">
                  <wp:simplePos x="0" y="0"/>
                  <wp:positionH relativeFrom="column">
                    <wp:posOffset>12700</wp:posOffset>
                  </wp:positionH>
                  <wp:positionV relativeFrom="paragraph">
                    <wp:posOffset>-6350</wp:posOffset>
                  </wp:positionV>
                  <wp:extent cx="9504000" cy="896336"/>
                  <wp:effectExtent l="0" t="0" r="254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04000" cy="89633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A2E6E" w:rsidRPr="000618DB" w14:paraId="2FD1435B" w14:textId="77777777" w:rsidTr="00A9701C">
        <w:trPr>
          <w:trHeight w:val="293"/>
        </w:trPr>
        <w:tc>
          <w:tcPr>
            <w:tcW w:w="15167" w:type="dxa"/>
            <w:gridSpan w:val="5"/>
            <w:shd w:val="clear" w:color="auto" w:fill="B2A1C7"/>
            <w:vAlign w:val="center"/>
          </w:tcPr>
          <w:p w14:paraId="3FAB75C1" w14:textId="77777777" w:rsidR="00DA2E6E" w:rsidRPr="000618DB" w:rsidRDefault="00DA2E6E" w:rsidP="00A9701C">
            <w:pPr>
              <w:rPr>
                <w:rFonts w:ascii="Arial" w:hAnsi="Arial" w:cs="Arial"/>
                <w:b/>
                <w:noProof/>
                <w:sz w:val="22"/>
                <w:szCs w:val="22"/>
              </w:rPr>
            </w:pPr>
            <w:r w:rsidRPr="000618DB">
              <w:rPr>
                <w:rFonts w:ascii="Arial" w:hAnsi="Arial" w:cs="Arial"/>
                <w:b/>
                <w:noProof/>
                <w:sz w:val="22"/>
                <w:szCs w:val="22"/>
              </w:rPr>
              <w:t>Funktionsinhalt</w:t>
            </w:r>
          </w:p>
        </w:tc>
      </w:tr>
      <w:tr w:rsidR="00DA2E6E" w:rsidRPr="000618DB" w14:paraId="58130630" w14:textId="77777777" w:rsidTr="00A9701C">
        <w:trPr>
          <w:trHeight w:val="360"/>
        </w:trPr>
        <w:tc>
          <w:tcPr>
            <w:tcW w:w="5055" w:type="dxa"/>
            <w:gridSpan w:val="3"/>
            <w:shd w:val="clear" w:color="auto" w:fill="auto"/>
            <w:vAlign w:val="center"/>
          </w:tcPr>
          <w:p w14:paraId="0A11D686" w14:textId="77777777" w:rsidR="00DA2E6E" w:rsidRPr="000618DB" w:rsidRDefault="00DA2E6E" w:rsidP="00A9701C">
            <w:pPr>
              <w:spacing w:line="240" w:lineRule="auto"/>
              <w:rPr>
                <w:rFonts w:ascii="Arial" w:hAnsi="Arial" w:cs="Arial"/>
                <w:b/>
                <w:noProof/>
                <w:sz w:val="20"/>
                <w:szCs w:val="20"/>
              </w:rPr>
            </w:pPr>
            <w:r w:rsidRPr="000618DB">
              <w:rPr>
                <w:rFonts w:ascii="Arial" w:hAnsi="Arial" w:cs="Arial"/>
                <w:b/>
                <w:noProof/>
                <w:sz w:val="20"/>
                <w:szCs w:val="20"/>
              </w:rPr>
              <w:t>Anforderungsniveau 3</w:t>
            </w:r>
          </w:p>
        </w:tc>
        <w:tc>
          <w:tcPr>
            <w:tcW w:w="5056" w:type="dxa"/>
            <w:shd w:val="clear" w:color="auto" w:fill="auto"/>
            <w:vAlign w:val="center"/>
          </w:tcPr>
          <w:p w14:paraId="695F8BB3" w14:textId="77777777" w:rsidR="00DA2E6E" w:rsidRPr="000618DB" w:rsidRDefault="00DA2E6E" w:rsidP="00A9701C">
            <w:pPr>
              <w:spacing w:line="240" w:lineRule="auto"/>
              <w:rPr>
                <w:rFonts w:ascii="Arial" w:hAnsi="Arial" w:cs="Arial"/>
                <w:b/>
                <w:noProof/>
                <w:sz w:val="20"/>
                <w:szCs w:val="20"/>
              </w:rPr>
            </w:pPr>
            <w:r w:rsidRPr="000618DB">
              <w:rPr>
                <w:rFonts w:ascii="Arial" w:hAnsi="Arial" w:cs="Arial"/>
                <w:b/>
                <w:noProof/>
                <w:sz w:val="20"/>
                <w:szCs w:val="20"/>
              </w:rPr>
              <w:t>Anforderungsniveau 4</w:t>
            </w:r>
          </w:p>
        </w:tc>
        <w:tc>
          <w:tcPr>
            <w:tcW w:w="5056" w:type="dxa"/>
            <w:shd w:val="clear" w:color="auto" w:fill="auto"/>
            <w:vAlign w:val="center"/>
          </w:tcPr>
          <w:p w14:paraId="117F34A3" w14:textId="77777777" w:rsidR="00DA2E6E" w:rsidRPr="000618DB" w:rsidRDefault="00DA2E6E" w:rsidP="00A9701C">
            <w:pPr>
              <w:spacing w:line="240" w:lineRule="auto"/>
              <w:rPr>
                <w:rFonts w:ascii="Arial" w:hAnsi="Arial" w:cs="Arial"/>
                <w:b/>
                <w:noProof/>
                <w:sz w:val="20"/>
                <w:szCs w:val="20"/>
              </w:rPr>
            </w:pPr>
            <w:r w:rsidRPr="000618DB">
              <w:rPr>
                <w:rFonts w:ascii="Arial" w:hAnsi="Arial" w:cs="Arial"/>
                <w:b/>
                <w:noProof/>
                <w:sz w:val="20"/>
                <w:szCs w:val="20"/>
              </w:rPr>
              <w:t>Anforderungsniveau 5</w:t>
            </w:r>
          </w:p>
        </w:tc>
      </w:tr>
      <w:tr w:rsidR="00DA2E6E" w:rsidRPr="00936106" w14:paraId="19A1BA42" w14:textId="77777777" w:rsidTr="0080271B">
        <w:trPr>
          <w:trHeight w:val="5016"/>
        </w:trPr>
        <w:tc>
          <w:tcPr>
            <w:tcW w:w="5055" w:type="dxa"/>
            <w:gridSpan w:val="3"/>
            <w:shd w:val="clear" w:color="auto" w:fill="auto"/>
          </w:tcPr>
          <w:p w14:paraId="6CE14962" w14:textId="77777777" w:rsidR="00DA2E6E" w:rsidRPr="00936106" w:rsidRDefault="00DA2E6E" w:rsidP="0080271B">
            <w:pPr>
              <w:pStyle w:val="Textkrper"/>
              <w:spacing w:after="120"/>
              <w:rPr>
                <w:rFonts w:cs="Arial"/>
                <w:sz w:val="17"/>
                <w:szCs w:val="17"/>
              </w:rPr>
            </w:pPr>
            <w:r w:rsidRPr="00936106">
              <w:rPr>
                <w:rFonts w:cs="Arial"/>
                <w:sz w:val="17"/>
                <w:szCs w:val="17"/>
              </w:rPr>
              <w:t xml:space="preserve">Einsatz als </w:t>
            </w:r>
            <w:r>
              <w:rPr>
                <w:rFonts w:cs="Arial"/>
                <w:sz w:val="17"/>
                <w:szCs w:val="17"/>
              </w:rPr>
              <w:t>Fachkraft</w:t>
            </w:r>
            <w:r w:rsidRPr="00936106">
              <w:rPr>
                <w:rFonts w:cs="Arial"/>
                <w:sz w:val="17"/>
                <w:szCs w:val="17"/>
              </w:rPr>
              <w:t xml:space="preserve"> mit gleichartigen, standardisierten Tätigkeiten im kaufmännisch-administrativen Umfeld.</w:t>
            </w:r>
          </w:p>
          <w:p w14:paraId="19C92EAA" w14:textId="77777777" w:rsidR="00DA2E6E" w:rsidRPr="00936106" w:rsidRDefault="00DA2E6E" w:rsidP="0080271B">
            <w:pPr>
              <w:pStyle w:val="Textkrper"/>
              <w:spacing w:after="360"/>
              <w:rPr>
                <w:rFonts w:cs="Arial"/>
                <w:sz w:val="17"/>
                <w:szCs w:val="17"/>
              </w:rPr>
            </w:pPr>
            <w:r w:rsidRPr="00936106">
              <w:rPr>
                <w:rFonts w:cs="Arial"/>
                <w:sz w:val="17"/>
                <w:szCs w:val="17"/>
              </w:rPr>
              <w:t xml:space="preserve">Die Aufträge und Tätigkeiten sind von der vorgesetzten Stelle </w:t>
            </w:r>
            <w:r>
              <w:rPr>
                <w:rFonts w:cs="Arial"/>
                <w:sz w:val="17"/>
                <w:szCs w:val="17"/>
              </w:rPr>
              <w:t>detailliert vorgegeben</w:t>
            </w:r>
            <w:r w:rsidRPr="00936106">
              <w:rPr>
                <w:rFonts w:cs="Arial"/>
                <w:sz w:val="17"/>
                <w:szCs w:val="17"/>
              </w:rPr>
              <w:t xml:space="preserve"> und werden anhand von Ablaufbeschrei</w:t>
            </w:r>
            <w:r w:rsidR="0080271B">
              <w:rPr>
                <w:rFonts w:cs="Arial"/>
                <w:sz w:val="17"/>
                <w:szCs w:val="17"/>
              </w:rPr>
              <w:softHyphen/>
            </w:r>
            <w:r w:rsidRPr="00936106">
              <w:rPr>
                <w:rFonts w:cs="Arial"/>
                <w:sz w:val="17"/>
                <w:szCs w:val="17"/>
              </w:rPr>
              <w:t>bungen sowie mündlichen Anweisungen übermittelt.</w:t>
            </w:r>
          </w:p>
          <w:p w14:paraId="560FDF30" w14:textId="77777777" w:rsidR="00DA2E6E" w:rsidRPr="00936106" w:rsidRDefault="00DA2E6E" w:rsidP="0080271B">
            <w:pPr>
              <w:spacing w:line="240" w:lineRule="auto"/>
              <w:rPr>
                <w:rFonts w:ascii="Arial" w:hAnsi="Arial" w:cs="Arial"/>
                <w:i/>
                <w:sz w:val="17"/>
                <w:szCs w:val="17"/>
              </w:rPr>
            </w:pPr>
            <w:r w:rsidRPr="00936106">
              <w:rPr>
                <w:rFonts w:ascii="Arial" w:hAnsi="Arial" w:cs="Arial"/>
                <w:i/>
                <w:sz w:val="17"/>
                <w:szCs w:val="17"/>
              </w:rPr>
              <w:t xml:space="preserve">Die Aufgabenschwerpunkte sind: </w:t>
            </w:r>
          </w:p>
          <w:p w14:paraId="39F20D74" w14:textId="77777777" w:rsidR="00DA2E6E" w:rsidRPr="00936106" w:rsidRDefault="00DA2E6E" w:rsidP="008E2FDC">
            <w:pPr>
              <w:pStyle w:val="Listenabsatz"/>
              <w:numPr>
                <w:ilvl w:val="0"/>
                <w:numId w:val="2"/>
              </w:numPr>
              <w:spacing w:line="240" w:lineRule="auto"/>
              <w:ind w:left="142" w:hanging="142"/>
              <w:rPr>
                <w:rFonts w:ascii="Arial" w:hAnsi="Arial" w:cs="Arial"/>
                <w:sz w:val="17"/>
                <w:szCs w:val="17"/>
              </w:rPr>
            </w:pPr>
            <w:r w:rsidRPr="00936106">
              <w:rPr>
                <w:rFonts w:ascii="Arial" w:hAnsi="Arial" w:cs="Arial"/>
                <w:sz w:val="17"/>
                <w:szCs w:val="17"/>
              </w:rPr>
              <w:t xml:space="preserve">Erledigt Standardkorrespondenz </w:t>
            </w:r>
            <w:r>
              <w:rPr>
                <w:rFonts w:ascii="Arial" w:hAnsi="Arial" w:cs="Arial"/>
                <w:sz w:val="17"/>
                <w:szCs w:val="17"/>
              </w:rPr>
              <w:t xml:space="preserve">und Protokolle </w:t>
            </w:r>
            <w:r w:rsidRPr="00936106">
              <w:rPr>
                <w:rFonts w:ascii="Arial" w:hAnsi="Arial" w:cs="Arial"/>
                <w:sz w:val="17"/>
                <w:szCs w:val="17"/>
              </w:rPr>
              <w:t>n</w:t>
            </w:r>
            <w:r>
              <w:rPr>
                <w:rFonts w:ascii="Arial" w:hAnsi="Arial" w:cs="Arial"/>
                <w:sz w:val="17"/>
                <w:szCs w:val="17"/>
              </w:rPr>
              <w:t>ach Vorlage</w:t>
            </w:r>
          </w:p>
          <w:p w14:paraId="15FAECE4" w14:textId="77777777" w:rsidR="00DA2E6E" w:rsidRPr="00936106" w:rsidRDefault="00DA2E6E" w:rsidP="008E2FDC">
            <w:pPr>
              <w:pStyle w:val="Listenabsatz"/>
              <w:numPr>
                <w:ilvl w:val="0"/>
                <w:numId w:val="2"/>
              </w:numPr>
              <w:spacing w:line="240" w:lineRule="auto"/>
              <w:ind w:left="142" w:hanging="142"/>
              <w:rPr>
                <w:rFonts w:ascii="Arial" w:hAnsi="Arial" w:cs="Arial"/>
                <w:sz w:val="17"/>
                <w:szCs w:val="17"/>
              </w:rPr>
            </w:pPr>
            <w:r>
              <w:rPr>
                <w:rFonts w:ascii="Arial" w:hAnsi="Arial" w:cs="Arial"/>
                <w:sz w:val="17"/>
                <w:szCs w:val="17"/>
              </w:rPr>
              <w:t xml:space="preserve">Tätigt Rückfragen und </w:t>
            </w:r>
            <w:r w:rsidRPr="00936106">
              <w:rPr>
                <w:rFonts w:ascii="Arial" w:hAnsi="Arial" w:cs="Arial"/>
                <w:sz w:val="17"/>
                <w:szCs w:val="17"/>
              </w:rPr>
              <w:t>Routineabklärungen (mündlich und/</w:t>
            </w:r>
            <w:r w:rsidR="0080271B">
              <w:rPr>
                <w:rFonts w:ascii="Arial" w:hAnsi="Arial" w:cs="Arial"/>
                <w:sz w:val="17"/>
                <w:szCs w:val="17"/>
              </w:rPr>
              <w:br/>
            </w:r>
            <w:r w:rsidRPr="00936106">
              <w:rPr>
                <w:rFonts w:ascii="Arial" w:hAnsi="Arial" w:cs="Arial"/>
                <w:sz w:val="17"/>
                <w:szCs w:val="17"/>
              </w:rPr>
              <w:t xml:space="preserve">oder schriftlich) </w:t>
            </w:r>
            <w:r>
              <w:rPr>
                <w:rFonts w:ascii="Arial" w:hAnsi="Arial" w:cs="Arial"/>
                <w:sz w:val="17"/>
                <w:szCs w:val="17"/>
              </w:rPr>
              <w:t>bei</w:t>
            </w:r>
            <w:r w:rsidRPr="00936106">
              <w:rPr>
                <w:rFonts w:ascii="Arial" w:hAnsi="Arial" w:cs="Arial"/>
                <w:sz w:val="17"/>
                <w:szCs w:val="17"/>
              </w:rPr>
              <w:t xml:space="preserve"> tangierenden Stellen</w:t>
            </w:r>
          </w:p>
          <w:p w14:paraId="565EA0D2" w14:textId="77777777" w:rsidR="00DA2E6E" w:rsidRDefault="00DA2E6E" w:rsidP="008E2FDC">
            <w:pPr>
              <w:pStyle w:val="Listenabsatz"/>
              <w:numPr>
                <w:ilvl w:val="0"/>
                <w:numId w:val="2"/>
              </w:numPr>
              <w:spacing w:line="240" w:lineRule="auto"/>
              <w:ind w:left="142" w:hanging="142"/>
              <w:rPr>
                <w:rFonts w:ascii="Arial" w:hAnsi="Arial" w:cs="Arial"/>
                <w:sz w:val="17"/>
                <w:szCs w:val="17"/>
              </w:rPr>
            </w:pPr>
            <w:r>
              <w:rPr>
                <w:rFonts w:ascii="Arial" w:hAnsi="Arial" w:cs="Arial"/>
                <w:sz w:val="17"/>
                <w:szCs w:val="17"/>
              </w:rPr>
              <w:t>Bearbeitet einfachere telefonische Anfragen</w:t>
            </w:r>
          </w:p>
          <w:p w14:paraId="074C88C3" w14:textId="77777777" w:rsidR="00DA2E6E" w:rsidRPr="00936106" w:rsidRDefault="00DA2E6E" w:rsidP="008E2FDC">
            <w:pPr>
              <w:pStyle w:val="Listenabsatz"/>
              <w:numPr>
                <w:ilvl w:val="0"/>
                <w:numId w:val="2"/>
              </w:numPr>
              <w:spacing w:line="240" w:lineRule="auto"/>
              <w:ind w:left="142" w:hanging="142"/>
              <w:rPr>
                <w:rFonts w:ascii="Arial" w:hAnsi="Arial" w:cs="Arial"/>
                <w:sz w:val="17"/>
                <w:szCs w:val="17"/>
              </w:rPr>
            </w:pPr>
            <w:r>
              <w:rPr>
                <w:rFonts w:ascii="Arial" w:hAnsi="Arial" w:cs="Arial"/>
                <w:sz w:val="17"/>
                <w:szCs w:val="17"/>
              </w:rPr>
              <w:t>Erledigt standardisierte Prüf-, Abgleich- und Bereinigungsarbeiten</w:t>
            </w:r>
          </w:p>
          <w:p w14:paraId="1E27469B" w14:textId="77777777" w:rsidR="00DA2E6E" w:rsidRPr="00936106" w:rsidRDefault="00DA2E6E" w:rsidP="008E2FDC">
            <w:pPr>
              <w:pStyle w:val="Listenabsatz"/>
              <w:numPr>
                <w:ilvl w:val="0"/>
                <w:numId w:val="2"/>
              </w:numPr>
              <w:spacing w:line="240" w:lineRule="auto"/>
              <w:ind w:left="142" w:hanging="142"/>
              <w:rPr>
                <w:rFonts w:ascii="Arial" w:hAnsi="Arial" w:cs="Arial"/>
                <w:sz w:val="17"/>
                <w:szCs w:val="17"/>
              </w:rPr>
            </w:pPr>
            <w:r>
              <w:rPr>
                <w:rFonts w:ascii="Arial" w:hAnsi="Arial" w:cs="Arial"/>
                <w:sz w:val="17"/>
                <w:szCs w:val="17"/>
              </w:rPr>
              <w:t>Organisiert und b</w:t>
            </w:r>
            <w:r w:rsidRPr="00936106">
              <w:rPr>
                <w:rFonts w:ascii="Arial" w:hAnsi="Arial" w:cs="Arial"/>
                <w:sz w:val="17"/>
                <w:szCs w:val="17"/>
              </w:rPr>
              <w:t>etreut Dokumentationen, Dateien und Akten</w:t>
            </w:r>
            <w:r w:rsidR="0080271B">
              <w:rPr>
                <w:rFonts w:ascii="Arial" w:hAnsi="Arial" w:cs="Arial"/>
                <w:sz w:val="17"/>
                <w:szCs w:val="17"/>
              </w:rPr>
              <w:softHyphen/>
            </w:r>
            <w:r w:rsidRPr="00936106">
              <w:rPr>
                <w:rFonts w:ascii="Arial" w:hAnsi="Arial" w:cs="Arial"/>
                <w:sz w:val="17"/>
                <w:szCs w:val="17"/>
              </w:rPr>
              <w:t>ablagen</w:t>
            </w:r>
          </w:p>
          <w:p w14:paraId="63CC70C3" w14:textId="77777777" w:rsidR="00DA2E6E" w:rsidRPr="00936106" w:rsidRDefault="00DA2E6E" w:rsidP="008E2FDC">
            <w:pPr>
              <w:pStyle w:val="Listenabsatz"/>
              <w:numPr>
                <w:ilvl w:val="0"/>
                <w:numId w:val="2"/>
              </w:numPr>
              <w:spacing w:line="240" w:lineRule="auto"/>
              <w:ind w:left="142" w:hanging="142"/>
              <w:rPr>
                <w:rFonts w:ascii="Arial" w:hAnsi="Arial" w:cs="Arial"/>
                <w:sz w:val="17"/>
                <w:szCs w:val="17"/>
              </w:rPr>
            </w:pPr>
            <w:r w:rsidRPr="00936106">
              <w:rPr>
                <w:rFonts w:ascii="Arial" w:hAnsi="Arial" w:cs="Arial"/>
                <w:sz w:val="17"/>
                <w:szCs w:val="17"/>
              </w:rPr>
              <w:t>Erstellt Auswertungen, Berichte</w:t>
            </w:r>
            <w:r>
              <w:rPr>
                <w:rFonts w:ascii="Arial" w:hAnsi="Arial" w:cs="Arial"/>
                <w:sz w:val="17"/>
                <w:szCs w:val="17"/>
              </w:rPr>
              <w:t>, Präsentationen</w:t>
            </w:r>
            <w:r w:rsidRPr="00936106">
              <w:rPr>
                <w:rFonts w:ascii="Arial" w:hAnsi="Arial" w:cs="Arial"/>
                <w:sz w:val="17"/>
                <w:szCs w:val="17"/>
              </w:rPr>
              <w:t xml:space="preserve"> und Statis</w:t>
            </w:r>
            <w:r w:rsidR="0080271B">
              <w:rPr>
                <w:rFonts w:ascii="Arial" w:hAnsi="Arial" w:cs="Arial"/>
                <w:sz w:val="17"/>
                <w:szCs w:val="17"/>
              </w:rPr>
              <w:softHyphen/>
            </w:r>
            <w:r w:rsidRPr="00936106">
              <w:rPr>
                <w:rFonts w:ascii="Arial" w:hAnsi="Arial" w:cs="Arial"/>
                <w:sz w:val="17"/>
                <w:szCs w:val="17"/>
              </w:rPr>
              <w:t>tiken nach Vorlage</w:t>
            </w:r>
          </w:p>
          <w:p w14:paraId="350EDB7B" w14:textId="77777777" w:rsidR="00DA2E6E" w:rsidRPr="00936106" w:rsidRDefault="00DA2E6E" w:rsidP="008E2FDC">
            <w:pPr>
              <w:pStyle w:val="Listenabsatz"/>
              <w:numPr>
                <w:ilvl w:val="0"/>
                <w:numId w:val="2"/>
              </w:numPr>
              <w:spacing w:line="240" w:lineRule="auto"/>
              <w:ind w:left="142" w:hanging="142"/>
              <w:rPr>
                <w:rFonts w:ascii="Arial" w:hAnsi="Arial" w:cs="Arial"/>
                <w:sz w:val="17"/>
                <w:szCs w:val="17"/>
              </w:rPr>
            </w:pPr>
            <w:r w:rsidRPr="00936106">
              <w:rPr>
                <w:rFonts w:ascii="Arial" w:hAnsi="Arial" w:cs="Arial"/>
                <w:sz w:val="17"/>
                <w:szCs w:val="17"/>
              </w:rPr>
              <w:t>Übernimmt einfachere organisatorische Aufgaben</w:t>
            </w:r>
          </w:p>
          <w:p w14:paraId="1606D414" w14:textId="77777777" w:rsidR="00DA2E6E" w:rsidRPr="00936106" w:rsidRDefault="00DA2E6E" w:rsidP="0080271B">
            <w:pPr>
              <w:pStyle w:val="Textkrper"/>
              <w:spacing w:after="120"/>
              <w:rPr>
                <w:rFonts w:cs="Arial"/>
                <w:sz w:val="17"/>
                <w:szCs w:val="17"/>
              </w:rPr>
            </w:pPr>
            <w:r w:rsidRPr="00936106">
              <w:rPr>
                <w:rFonts w:cs="Arial"/>
                <w:sz w:val="17"/>
                <w:szCs w:val="17"/>
              </w:rPr>
              <w:t xml:space="preserve">Ausbildung auf Niveau Eidg. Fähigkeitszeugnis EFZ (z.B. </w:t>
            </w:r>
            <w:r>
              <w:rPr>
                <w:rFonts w:cs="Arial"/>
                <w:sz w:val="17"/>
                <w:szCs w:val="17"/>
              </w:rPr>
              <w:t>Kauf</w:t>
            </w:r>
            <w:r w:rsidR="0080271B">
              <w:rPr>
                <w:rFonts w:cs="Arial"/>
                <w:sz w:val="17"/>
                <w:szCs w:val="17"/>
              </w:rPr>
              <w:softHyphen/>
            </w:r>
            <w:r>
              <w:rPr>
                <w:rFonts w:cs="Arial"/>
                <w:sz w:val="17"/>
                <w:szCs w:val="17"/>
              </w:rPr>
              <w:t>mann/-frau, E-</w:t>
            </w:r>
            <w:r w:rsidRPr="00936106">
              <w:rPr>
                <w:rFonts w:cs="Arial"/>
                <w:sz w:val="17"/>
                <w:szCs w:val="17"/>
              </w:rPr>
              <w:t>Profil), gewisse bis erhöhte Praxis</w:t>
            </w:r>
            <w:r>
              <w:rPr>
                <w:rFonts w:cs="Arial"/>
                <w:sz w:val="17"/>
                <w:szCs w:val="17"/>
              </w:rPr>
              <w:t>- und Umset</w:t>
            </w:r>
            <w:r w:rsidR="0080271B">
              <w:rPr>
                <w:rFonts w:cs="Arial"/>
                <w:sz w:val="17"/>
                <w:szCs w:val="17"/>
              </w:rPr>
              <w:softHyphen/>
            </w:r>
            <w:r>
              <w:rPr>
                <w:rFonts w:cs="Arial"/>
                <w:sz w:val="17"/>
                <w:szCs w:val="17"/>
              </w:rPr>
              <w:t>zungs</w:t>
            </w:r>
            <w:r w:rsidRPr="00936106">
              <w:rPr>
                <w:rFonts w:cs="Arial"/>
                <w:sz w:val="17"/>
                <w:szCs w:val="17"/>
              </w:rPr>
              <w:t xml:space="preserve">kenntnisse </w:t>
            </w:r>
            <w:r>
              <w:rPr>
                <w:rFonts w:cs="Arial"/>
                <w:sz w:val="17"/>
                <w:szCs w:val="17"/>
              </w:rPr>
              <w:t xml:space="preserve">vorwiegend </w:t>
            </w:r>
            <w:r w:rsidRPr="00936106">
              <w:rPr>
                <w:rFonts w:cs="Arial"/>
                <w:sz w:val="17"/>
                <w:szCs w:val="17"/>
              </w:rPr>
              <w:t xml:space="preserve">innerhalb eines Aufgabenbereichs und </w:t>
            </w:r>
            <w:r>
              <w:rPr>
                <w:rFonts w:cs="Arial"/>
                <w:sz w:val="17"/>
                <w:szCs w:val="17"/>
              </w:rPr>
              <w:t>erhöhte Kenntnisse der Prozesse und Abläufe vorwiegend</w:t>
            </w:r>
            <w:r w:rsidRPr="00936106">
              <w:rPr>
                <w:rFonts w:cs="Arial"/>
                <w:sz w:val="17"/>
                <w:szCs w:val="17"/>
              </w:rPr>
              <w:t xml:space="preserve"> innerhalb der Abteilung.</w:t>
            </w:r>
          </w:p>
        </w:tc>
        <w:tc>
          <w:tcPr>
            <w:tcW w:w="5056" w:type="dxa"/>
            <w:shd w:val="clear" w:color="auto" w:fill="auto"/>
          </w:tcPr>
          <w:p w14:paraId="1F02C74E" w14:textId="77777777" w:rsidR="00DA2E6E" w:rsidRPr="00936106" w:rsidRDefault="00DA2E6E" w:rsidP="0080271B">
            <w:pPr>
              <w:pStyle w:val="Textkrper"/>
              <w:spacing w:after="120"/>
              <w:rPr>
                <w:rFonts w:cs="Arial"/>
                <w:sz w:val="17"/>
                <w:szCs w:val="17"/>
              </w:rPr>
            </w:pPr>
            <w:r w:rsidRPr="00936106">
              <w:rPr>
                <w:rFonts w:cs="Arial"/>
                <w:sz w:val="17"/>
                <w:szCs w:val="17"/>
              </w:rPr>
              <w:t xml:space="preserve">Einsatz als </w:t>
            </w:r>
            <w:r>
              <w:rPr>
                <w:rFonts w:cs="Arial"/>
                <w:sz w:val="17"/>
                <w:szCs w:val="17"/>
              </w:rPr>
              <w:t>Fachkraft</w:t>
            </w:r>
            <w:r w:rsidRPr="00936106">
              <w:rPr>
                <w:rFonts w:cs="Arial"/>
                <w:sz w:val="17"/>
                <w:szCs w:val="17"/>
              </w:rPr>
              <w:t xml:space="preserve"> mit zum Teil unterschiedlichen Tätigkeiten mit vereinzelt dispositivem Charakter im kaufmännisch-adminis</w:t>
            </w:r>
            <w:r w:rsidR="0080271B">
              <w:rPr>
                <w:rFonts w:cs="Arial"/>
                <w:sz w:val="17"/>
                <w:szCs w:val="17"/>
              </w:rPr>
              <w:softHyphen/>
            </w:r>
            <w:r w:rsidRPr="00936106">
              <w:rPr>
                <w:rFonts w:cs="Arial"/>
                <w:sz w:val="17"/>
                <w:szCs w:val="17"/>
              </w:rPr>
              <w:t>trativen Umfeld.</w:t>
            </w:r>
          </w:p>
          <w:p w14:paraId="48A4AC1D" w14:textId="77777777" w:rsidR="00DA2E6E" w:rsidRPr="00936106" w:rsidRDefault="00DA2E6E" w:rsidP="0080271B">
            <w:pPr>
              <w:pStyle w:val="Textkrper"/>
              <w:spacing w:after="120"/>
              <w:rPr>
                <w:rFonts w:cs="Arial"/>
                <w:sz w:val="17"/>
                <w:szCs w:val="17"/>
              </w:rPr>
            </w:pPr>
            <w:r w:rsidRPr="00936106">
              <w:rPr>
                <w:rFonts w:cs="Arial"/>
                <w:sz w:val="17"/>
                <w:szCs w:val="17"/>
              </w:rPr>
              <w:t>Die Aufträge und Tätigkeiten sind von der vorgesetzten Stelle umschrieben und werden anhand von Ablaufbeschreibungen sowie mündlichen Anweisungen übermittelt.</w:t>
            </w:r>
          </w:p>
          <w:p w14:paraId="706BB7E3" w14:textId="77777777" w:rsidR="00DA2E6E" w:rsidRPr="00936106" w:rsidRDefault="00DA2E6E" w:rsidP="0080271B">
            <w:pPr>
              <w:spacing w:line="240" w:lineRule="auto"/>
              <w:rPr>
                <w:rFonts w:ascii="Arial" w:hAnsi="Arial" w:cs="Arial"/>
                <w:i/>
                <w:sz w:val="17"/>
                <w:szCs w:val="17"/>
              </w:rPr>
            </w:pPr>
            <w:r w:rsidRPr="00936106">
              <w:rPr>
                <w:rFonts w:ascii="Arial" w:hAnsi="Arial" w:cs="Arial"/>
                <w:i/>
                <w:sz w:val="17"/>
                <w:szCs w:val="17"/>
              </w:rPr>
              <w:t>Das Niveau der Aufgabenschwerpunkte ist ähnlich wie auf Niveau 3, jedoch zusätzlich:</w:t>
            </w:r>
          </w:p>
          <w:p w14:paraId="6F7A7A1F" w14:textId="77777777" w:rsidR="00DA2E6E" w:rsidRPr="00936106" w:rsidRDefault="00DA2E6E" w:rsidP="008E2FDC">
            <w:pPr>
              <w:pStyle w:val="Listenabsatz"/>
              <w:numPr>
                <w:ilvl w:val="0"/>
                <w:numId w:val="2"/>
              </w:numPr>
              <w:spacing w:line="240" w:lineRule="auto"/>
              <w:ind w:left="142" w:hanging="142"/>
              <w:rPr>
                <w:rFonts w:ascii="Arial" w:hAnsi="Arial" w:cs="Arial"/>
                <w:sz w:val="17"/>
                <w:szCs w:val="17"/>
              </w:rPr>
            </w:pPr>
            <w:r w:rsidRPr="00936106">
              <w:rPr>
                <w:rFonts w:ascii="Arial" w:hAnsi="Arial" w:cs="Arial"/>
                <w:sz w:val="17"/>
                <w:szCs w:val="17"/>
              </w:rPr>
              <w:t>Bearbeitet weitgehend selbstständig uniforme, ganzheitliche Geschäftsfälle sowie die aus der eigenen Sachbearbeitung entstehenden Abklärungen und Korrespondenz</w:t>
            </w:r>
          </w:p>
          <w:p w14:paraId="48ABDE70" w14:textId="77777777" w:rsidR="00DA2E6E" w:rsidRPr="00936106" w:rsidRDefault="00DA2E6E" w:rsidP="008E2FDC">
            <w:pPr>
              <w:pStyle w:val="Listenabsatz"/>
              <w:numPr>
                <w:ilvl w:val="0"/>
                <w:numId w:val="2"/>
              </w:numPr>
              <w:spacing w:line="240" w:lineRule="auto"/>
              <w:ind w:left="142" w:hanging="142"/>
              <w:rPr>
                <w:rFonts w:ascii="Arial" w:hAnsi="Arial" w:cs="Arial"/>
                <w:sz w:val="17"/>
                <w:szCs w:val="17"/>
              </w:rPr>
            </w:pPr>
            <w:r w:rsidRPr="00936106">
              <w:rPr>
                <w:rFonts w:ascii="Arial" w:hAnsi="Arial" w:cs="Arial"/>
                <w:sz w:val="17"/>
                <w:szCs w:val="17"/>
              </w:rPr>
              <w:t>Erteilt unterschiedliche Auskünfte und teilweise Beratung</w:t>
            </w:r>
          </w:p>
          <w:p w14:paraId="04814D2D" w14:textId="77777777" w:rsidR="00DA2E6E" w:rsidRPr="00936106" w:rsidRDefault="00DA2E6E" w:rsidP="008E2FDC">
            <w:pPr>
              <w:pStyle w:val="Listenabsatz"/>
              <w:numPr>
                <w:ilvl w:val="0"/>
                <w:numId w:val="2"/>
              </w:numPr>
              <w:spacing w:line="240" w:lineRule="auto"/>
              <w:ind w:left="142" w:hanging="142"/>
              <w:rPr>
                <w:rFonts w:ascii="Arial" w:hAnsi="Arial" w:cs="Arial"/>
                <w:sz w:val="17"/>
                <w:szCs w:val="17"/>
              </w:rPr>
            </w:pPr>
            <w:r w:rsidRPr="00936106">
              <w:rPr>
                <w:rFonts w:ascii="Arial" w:hAnsi="Arial" w:cs="Arial"/>
                <w:sz w:val="17"/>
                <w:szCs w:val="17"/>
              </w:rPr>
              <w:t xml:space="preserve">Erledigt </w:t>
            </w:r>
            <w:r>
              <w:rPr>
                <w:rFonts w:ascii="Arial" w:hAnsi="Arial" w:cs="Arial"/>
                <w:sz w:val="17"/>
                <w:szCs w:val="17"/>
              </w:rPr>
              <w:t>selbstständig die administrative und systemmässige Verarbeitung von unterschiedlichen Stamm- und Bewegungsdaten mit Kenntnissen der Abhängigkeiten</w:t>
            </w:r>
          </w:p>
          <w:p w14:paraId="6F7A6CB2" w14:textId="77777777" w:rsidR="00DA2E6E" w:rsidRDefault="00DA2E6E" w:rsidP="008E2FDC">
            <w:pPr>
              <w:pStyle w:val="Listenabsatz"/>
              <w:numPr>
                <w:ilvl w:val="0"/>
                <w:numId w:val="2"/>
              </w:numPr>
              <w:spacing w:line="240" w:lineRule="auto"/>
              <w:ind w:left="142" w:hanging="142"/>
              <w:rPr>
                <w:rFonts w:ascii="Arial" w:hAnsi="Arial" w:cs="Arial"/>
                <w:sz w:val="17"/>
                <w:szCs w:val="17"/>
              </w:rPr>
            </w:pPr>
            <w:r w:rsidRPr="00936106">
              <w:rPr>
                <w:rFonts w:ascii="Arial" w:hAnsi="Arial" w:cs="Arial"/>
                <w:sz w:val="17"/>
                <w:szCs w:val="17"/>
              </w:rPr>
              <w:t xml:space="preserve">Bereitet </w:t>
            </w:r>
            <w:r>
              <w:rPr>
                <w:rFonts w:ascii="Arial" w:hAnsi="Arial" w:cs="Arial"/>
                <w:sz w:val="17"/>
                <w:szCs w:val="17"/>
              </w:rPr>
              <w:t>Unterlagen, Kennzahlen und Präsentationen für Sitzungen/Monatsbericht auf</w:t>
            </w:r>
          </w:p>
          <w:p w14:paraId="46A8CF17" w14:textId="77777777" w:rsidR="00DA2E6E" w:rsidRPr="00936106" w:rsidRDefault="00DA2E6E" w:rsidP="008E2FDC">
            <w:pPr>
              <w:pStyle w:val="Listenabsatz"/>
              <w:numPr>
                <w:ilvl w:val="0"/>
                <w:numId w:val="2"/>
              </w:numPr>
              <w:spacing w:line="240" w:lineRule="auto"/>
              <w:ind w:left="142" w:hanging="142"/>
              <w:rPr>
                <w:rFonts w:ascii="Arial" w:hAnsi="Arial" w:cs="Arial"/>
                <w:sz w:val="17"/>
                <w:szCs w:val="17"/>
              </w:rPr>
            </w:pPr>
            <w:r>
              <w:rPr>
                <w:rFonts w:ascii="Arial" w:hAnsi="Arial" w:cs="Arial"/>
                <w:sz w:val="17"/>
                <w:szCs w:val="17"/>
              </w:rPr>
              <w:t>Führt und überwacht Terminplanung und Pendenzenliste</w:t>
            </w:r>
          </w:p>
          <w:p w14:paraId="551D8AE2" w14:textId="77777777" w:rsidR="00DA2E6E" w:rsidRPr="00936106" w:rsidRDefault="00DA2E6E" w:rsidP="0080271B">
            <w:pPr>
              <w:pStyle w:val="Textkrper"/>
              <w:spacing w:after="120"/>
              <w:rPr>
                <w:rFonts w:cs="Arial"/>
                <w:sz w:val="17"/>
                <w:szCs w:val="17"/>
                <w:highlight w:val="yellow"/>
              </w:rPr>
            </w:pPr>
            <w:r w:rsidRPr="00936106">
              <w:rPr>
                <w:rFonts w:cs="Arial"/>
                <w:sz w:val="17"/>
                <w:szCs w:val="17"/>
              </w:rPr>
              <w:t>Ausbildung auf Niv</w:t>
            </w:r>
            <w:r>
              <w:rPr>
                <w:rFonts w:cs="Arial"/>
                <w:sz w:val="17"/>
                <w:szCs w:val="17"/>
              </w:rPr>
              <w:t>eau Eidg. Fähigkeitszeugnis EFZ</w:t>
            </w:r>
            <w:r w:rsidRPr="00936106">
              <w:rPr>
                <w:rFonts w:cs="Arial"/>
                <w:sz w:val="17"/>
                <w:szCs w:val="17"/>
              </w:rPr>
              <w:t>, ergänzt mit einer internen oder externen Fachausbildung (Stufe Zertifi</w:t>
            </w:r>
            <w:r w:rsidR="0080271B">
              <w:rPr>
                <w:rFonts w:cs="Arial"/>
                <w:sz w:val="17"/>
                <w:szCs w:val="17"/>
              </w:rPr>
              <w:softHyphen/>
            </w:r>
            <w:r w:rsidRPr="00936106">
              <w:rPr>
                <w:rFonts w:cs="Arial"/>
                <w:sz w:val="17"/>
                <w:szCs w:val="17"/>
              </w:rPr>
              <w:t>kat); erhöhte Praxis</w:t>
            </w:r>
            <w:r>
              <w:rPr>
                <w:rFonts w:cs="Arial"/>
                <w:sz w:val="17"/>
                <w:szCs w:val="17"/>
              </w:rPr>
              <w:t>- und Umsetzungs</w:t>
            </w:r>
            <w:r w:rsidRPr="00936106">
              <w:rPr>
                <w:rFonts w:cs="Arial"/>
                <w:sz w:val="17"/>
                <w:szCs w:val="17"/>
              </w:rPr>
              <w:t xml:space="preserve">kenntnisse vorwiegend innerhalb </w:t>
            </w:r>
            <w:r>
              <w:rPr>
                <w:rFonts w:cs="Arial"/>
                <w:sz w:val="17"/>
                <w:szCs w:val="17"/>
              </w:rPr>
              <w:t>mehrerer</w:t>
            </w:r>
            <w:r w:rsidRPr="00936106">
              <w:rPr>
                <w:rFonts w:cs="Arial"/>
                <w:sz w:val="17"/>
                <w:szCs w:val="17"/>
              </w:rPr>
              <w:t xml:space="preserve"> Aufgabenbereich</w:t>
            </w:r>
            <w:r>
              <w:rPr>
                <w:rFonts w:cs="Arial"/>
                <w:sz w:val="17"/>
                <w:szCs w:val="17"/>
              </w:rPr>
              <w:t>e</w:t>
            </w:r>
            <w:r w:rsidRPr="00936106">
              <w:rPr>
                <w:rFonts w:cs="Arial"/>
                <w:sz w:val="17"/>
                <w:szCs w:val="17"/>
              </w:rPr>
              <w:t xml:space="preserve"> und erhöhte Kenntnisse der </w:t>
            </w:r>
            <w:r>
              <w:rPr>
                <w:rFonts w:cs="Arial"/>
                <w:sz w:val="17"/>
                <w:szCs w:val="17"/>
              </w:rPr>
              <w:t>Prozesse und Abläufe</w:t>
            </w:r>
            <w:r w:rsidRPr="00936106">
              <w:rPr>
                <w:rFonts w:cs="Arial"/>
                <w:sz w:val="17"/>
                <w:szCs w:val="17"/>
              </w:rPr>
              <w:t xml:space="preserve"> </w:t>
            </w:r>
            <w:r>
              <w:rPr>
                <w:rFonts w:cs="Arial"/>
                <w:sz w:val="17"/>
                <w:szCs w:val="17"/>
              </w:rPr>
              <w:t>vorwiegend i</w:t>
            </w:r>
            <w:r w:rsidRPr="00936106">
              <w:rPr>
                <w:rFonts w:cs="Arial"/>
                <w:sz w:val="17"/>
                <w:szCs w:val="17"/>
              </w:rPr>
              <w:t>nnerhalb der Abteilung.</w:t>
            </w:r>
          </w:p>
        </w:tc>
        <w:tc>
          <w:tcPr>
            <w:tcW w:w="5056" w:type="dxa"/>
            <w:shd w:val="clear" w:color="auto" w:fill="auto"/>
          </w:tcPr>
          <w:p w14:paraId="6965DEA9" w14:textId="77777777" w:rsidR="00DA2E6E" w:rsidRPr="00936106" w:rsidRDefault="00DA2E6E" w:rsidP="0080271B">
            <w:pPr>
              <w:pStyle w:val="Textkrper"/>
              <w:spacing w:after="120"/>
              <w:rPr>
                <w:rFonts w:cs="Arial"/>
                <w:sz w:val="17"/>
                <w:szCs w:val="17"/>
              </w:rPr>
            </w:pPr>
            <w:r w:rsidRPr="00936106">
              <w:rPr>
                <w:rFonts w:cs="Arial"/>
                <w:sz w:val="17"/>
                <w:szCs w:val="17"/>
              </w:rPr>
              <w:t>Einsatz als erfahrene</w:t>
            </w:r>
            <w:r>
              <w:rPr>
                <w:rFonts w:cs="Arial"/>
                <w:sz w:val="17"/>
                <w:szCs w:val="17"/>
              </w:rPr>
              <w:t xml:space="preserve"> Fachkraft</w:t>
            </w:r>
            <w:r w:rsidRPr="00936106">
              <w:rPr>
                <w:rFonts w:cs="Arial"/>
                <w:sz w:val="17"/>
                <w:szCs w:val="17"/>
              </w:rPr>
              <w:t xml:space="preserve"> mit mehrheitlich unterschiedli</w:t>
            </w:r>
            <w:r w:rsidR="0080271B">
              <w:rPr>
                <w:rFonts w:cs="Arial"/>
                <w:sz w:val="17"/>
                <w:szCs w:val="17"/>
              </w:rPr>
              <w:softHyphen/>
            </w:r>
            <w:r w:rsidRPr="00936106">
              <w:rPr>
                <w:rFonts w:cs="Arial"/>
                <w:sz w:val="17"/>
                <w:szCs w:val="17"/>
              </w:rPr>
              <w:t>chen Tätigkeiten mit dispositivem Charakter im kaufmännisch-administrativen Umfeld.</w:t>
            </w:r>
          </w:p>
          <w:p w14:paraId="041BDC14" w14:textId="77777777" w:rsidR="00DA2E6E" w:rsidRPr="00936106" w:rsidRDefault="00DA2E6E" w:rsidP="0080271B">
            <w:pPr>
              <w:pStyle w:val="Textkrper"/>
              <w:spacing w:after="120"/>
              <w:rPr>
                <w:rFonts w:cs="Arial"/>
                <w:sz w:val="17"/>
                <w:szCs w:val="17"/>
              </w:rPr>
            </w:pPr>
            <w:r w:rsidRPr="00936106">
              <w:rPr>
                <w:rFonts w:cs="Arial"/>
                <w:sz w:val="17"/>
                <w:szCs w:val="17"/>
              </w:rPr>
              <w:t>Die Aufträge und Tätigkeiten sind von der vorgesetzten Stelle grob umschrieben und werden anhand von Ablaufbeschreibun</w:t>
            </w:r>
            <w:r w:rsidR="0080271B">
              <w:rPr>
                <w:rFonts w:cs="Arial"/>
                <w:sz w:val="17"/>
                <w:szCs w:val="17"/>
              </w:rPr>
              <w:softHyphen/>
            </w:r>
            <w:r w:rsidRPr="00936106">
              <w:rPr>
                <w:rFonts w:cs="Arial"/>
                <w:sz w:val="17"/>
                <w:szCs w:val="17"/>
              </w:rPr>
              <w:t>gen konkretisiert sowie mit kurzfristigen Zielsetzungen ergänzt.</w:t>
            </w:r>
          </w:p>
          <w:p w14:paraId="3BD6A735" w14:textId="77777777" w:rsidR="00DA2E6E" w:rsidRPr="00936106" w:rsidRDefault="00DA2E6E" w:rsidP="0080271B">
            <w:pPr>
              <w:spacing w:line="240" w:lineRule="auto"/>
              <w:rPr>
                <w:rFonts w:ascii="Arial" w:hAnsi="Arial" w:cs="Arial"/>
                <w:i/>
                <w:sz w:val="17"/>
                <w:szCs w:val="17"/>
              </w:rPr>
            </w:pPr>
            <w:r w:rsidRPr="00936106">
              <w:rPr>
                <w:rFonts w:ascii="Arial" w:hAnsi="Arial" w:cs="Arial"/>
                <w:i/>
                <w:sz w:val="17"/>
                <w:szCs w:val="17"/>
              </w:rPr>
              <w:t>Das Niveau der Aufgabenschwerpunkte ist ähnlich wie auf den Niveaus 3 und 4, jedoch zusätzlich:</w:t>
            </w:r>
          </w:p>
          <w:p w14:paraId="34D98215" w14:textId="77777777" w:rsidR="00DA2E6E" w:rsidRPr="00936106" w:rsidRDefault="00DA2E6E" w:rsidP="008E2FDC">
            <w:pPr>
              <w:pStyle w:val="Listenabsatz"/>
              <w:numPr>
                <w:ilvl w:val="0"/>
                <w:numId w:val="2"/>
              </w:numPr>
              <w:spacing w:line="240" w:lineRule="auto"/>
              <w:ind w:left="142" w:hanging="142"/>
              <w:rPr>
                <w:rFonts w:ascii="Arial" w:hAnsi="Arial" w:cs="Arial"/>
                <w:sz w:val="17"/>
                <w:szCs w:val="17"/>
              </w:rPr>
            </w:pPr>
            <w:r w:rsidRPr="00936106">
              <w:rPr>
                <w:rFonts w:ascii="Arial" w:hAnsi="Arial" w:cs="Arial"/>
                <w:sz w:val="17"/>
                <w:szCs w:val="17"/>
              </w:rPr>
              <w:t>Bearbeitet und überwacht die ganzheitliche Abwicklung eines Teilbereichs mit erhöhter Eigenverantwortung</w:t>
            </w:r>
          </w:p>
          <w:p w14:paraId="176033B4" w14:textId="77777777" w:rsidR="00DA2E6E" w:rsidRPr="00936106" w:rsidRDefault="00DA2E6E" w:rsidP="008E2FDC">
            <w:pPr>
              <w:pStyle w:val="Listenabsatz"/>
              <w:numPr>
                <w:ilvl w:val="0"/>
                <w:numId w:val="2"/>
              </w:numPr>
              <w:spacing w:line="240" w:lineRule="auto"/>
              <w:ind w:left="142" w:hanging="142"/>
              <w:rPr>
                <w:rFonts w:ascii="Arial" w:hAnsi="Arial" w:cs="Arial"/>
                <w:sz w:val="17"/>
                <w:szCs w:val="17"/>
              </w:rPr>
            </w:pPr>
            <w:r w:rsidRPr="00936106">
              <w:rPr>
                <w:rFonts w:ascii="Arial" w:hAnsi="Arial" w:cs="Arial"/>
                <w:sz w:val="17"/>
                <w:szCs w:val="17"/>
              </w:rPr>
              <w:t xml:space="preserve">Bearbeitet anspruchsvollere, auch nicht standardisierte </w:t>
            </w:r>
            <w:r>
              <w:rPr>
                <w:rFonts w:ascii="Arial" w:hAnsi="Arial" w:cs="Arial"/>
                <w:sz w:val="17"/>
                <w:szCs w:val="17"/>
              </w:rPr>
              <w:t>Anfra</w:t>
            </w:r>
            <w:r w:rsidR="0080271B">
              <w:rPr>
                <w:rFonts w:ascii="Arial" w:hAnsi="Arial" w:cs="Arial"/>
                <w:sz w:val="17"/>
                <w:szCs w:val="17"/>
              </w:rPr>
              <w:softHyphen/>
            </w:r>
            <w:r>
              <w:rPr>
                <w:rFonts w:ascii="Arial" w:hAnsi="Arial" w:cs="Arial"/>
                <w:sz w:val="17"/>
                <w:szCs w:val="17"/>
              </w:rPr>
              <w:t xml:space="preserve">gen und </w:t>
            </w:r>
            <w:r w:rsidRPr="00936106">
              <w:rPr>
                <w:rFonts w:ascii="Arial" w:hAnsi="Arial" w:cs="Arial"/>
                <w:sz w:val="17"/>
                <w:szCs w:val="17"/>
              </w:rPr>
              <w:t>Geschäftsfälle</w:t>
            </w:r>
          </w:p>
          <w:p w14:paraId="60AC2C39" w14:textId="77777777" w:rsidR="00DA2E6E" w:rsidRPr="00936106" w:rsidRDefault="00DA2E6E" w:rsidP="008E2FDC">
            <w:pPr>
              <w:pStyle w:val="Listenabsatz"/>
              <w:numPr>
                <w:ilvl w:val="0"/>
                <w:numId w:val="2"/>
              </w:numPr>
              <w:spacing w:line="240" w:lineRule="auto"/>
              <w:ind w:left="142" w:hanging="142"/>
              <w:rPr>
                <w:rFonts w:ascii="Arial" w:hAnsi="Arial" w:cs="Arial"/>
                <w:sz w:val="17"/>
                <w:szCs w:val="17"/>
              </w:rPr>
            </w:pPr>
            <w:r>
              <w:rPr>
                <w:rFonts w:ascii="Arial" w:hAnsi="Arial" w:cs="Arial"/>
                <w:sz w:val="17"/>
                <w:szCs w:val="17"/>
              </w:rPr>
              <w:t>Erstellt anspruchsvolle Berichte, interne und externe Proto</w:t>
            </w:r>
            <w:r w:rsidR="0080271B">
              <w:rPr>
                <w:rFonts w:ascii="Arial" w:hAnsi="Arial" w:cs="Arial"/>
                <w:sz w:val="17"/>
                <w:szCs w:val="17"/>
              </w:rPr>
              <w:softHyphen/>
            </w:r>
            <w:r>
              <w:rPr>
                <w:rFonts w:ascii="Arial" w:hAnsi="Arial" w:cs="Arial"/>
                <w:sz w:val="17"/>
                <w:szCs w:val="17"/>
              </w:rPr>
              <w:t>kolle</w:t>
            </w:r>
            <w:r w:rsidRPr="00936106">
              <w:rPr>
                <w:rFonts w:ascii="Arial" w:hAnsi="Arial" w:cs="Arial"/>
                <w:sz w:val="17"/>
                <w:szCs w:val="17"/>
              </w:rPr>
              <w:t>, Statistiken, Berechnungen und Führungskennzahlen aufgrund von internen und externen Informationen (kennt die Zusammenhänge)</w:t>
            </w:r>
          </w:p>
          <w:p w14:paraId="48296A83" w14:textId="77777777" w:rsidR="00DA2E6E" w:rsidRPr="00936106" w:rsidRDefault="00DA2E6E" w:rsidP="008E2FDC">
            <w:pPr>
              <w:pStyle w:val="Listenabsatz"/>
              <w:numPr>
                <w:ilvl w:val="0"/>
                <w:numId w:val="2"/>
              </w:numPr>
              <w:spacing w:line="240" w:lineRule="auto"/>
              <w:ind w:left="142" w:hanging="142"/>
              <w:rPr>
                <w:rFonts w:ascii="Arial" w:hAnsi="Arial" w:cs="Arial"/>
                <w:sz w:val="17"/>
                <w:szCs w:val="17"/>
              </w:rPr>
            </w:pPr>
            <w:r w:rsidRPr="00936106">
              <w:rPr>
                <w:rFonts w:ascii="Arial" w:hAnsi="Arial" w:cs="Arial"/>
                <w:sz w:val="17"/>
                <w:szCs w:val="17"/>
              </w:rPr>
              <w:t>Übernimmt Teilaufgaben zur Unterstützung der vorgesetzten Stelle (i.d.R. Teamleitung)</w:t>
            </w:r>
          </w:p>
          <w:p w14:paraId="77E7FB54" w14:textId="77777777" w:rsidR="00DA2E6E" w:rsidRPr="00936106" w:rsidRDefault="00DA2E6E" w:rsidP="0080271B">
            <w:pPr>
              <w:pStyle w:val="Textkrper"/>
              <w:spacing w:after="120"/>
              <w:rPr>
                <w:rFonts w:cs="Arial"/>
                <w:sz w:val="17"/>
                <w:szCs w:val="17"/>
              </w:rPr>
            </w:pPr>
            <w:r w:rsidRPr="00936106">
              <w:rPr>
                <w:rFonts w:cs="Arial"/>
                <w:sz w:val="17"/>
                <w:szCs w:val="17"/>
              </w:rPr>
              <w:t>Ausbildung auf Niveau Berufsprüfung BP</w:t>
            </w:r>
            <w:r>
              <w:rPr>
                <w:rFonts w:cs="Arial"/>
                <w:sz w:val="17"/>
                <w:szCs w:val="17"/>
              </w:rPr>
              <w:t xml:space="preserve"> mit Eidg. Fachaus</w:t>
            </w:r>
            <w:r w:rsidR="0080271B">
              <w:rPr>
                <w:rFonts w:cs="Arial"/>
                <w:sz w:val="17"/>
                <w:szCs w:val="17"/>
              </w:rPr>
              <w:softHyphen/>
            </w:r>
            <w:r>
              <w:rPr>
                <w:rFonts w:cs="Arial"/>
                <w:sz w:val="17"/>
                <w:szCs w:val="17"/>
              </w:rPr>
              <w:t>weis</w:t>
            </w:r>
            <w:r w:rsidRPr="00936106">
              <w:rPr>
                <w:rFonts w:cs="Arial"/>
                <w:sz w:val="17"/>
                <w:szCs w:val="17"/>
              </w:rPr>
              <w:t>, teilweise Spezialwissen</w:t>
            </w:r>
            <w:r>
              <w:rPr>
                <w:rFonts w:cs="Arial"/>
                <w:sz w:val="17"/>
                <w:szCs w:val="17"/>
              </w:rPr>
              <w:t xml:space="preserve"> in Bezug auf Praxis- und Umset</w:t>
            </w:r>
            <w:r w:rsidR="0080271B">
              <w:rPr>
                <w:rFonts w:cs="Arial"/>
                <w:sz w:val="17"/>
                <w:szCs w:val="17"/>
              </w:rPr>
              <w:softHyphen/>
            </w:r>
            <w:r>
              <w:rPr>
                <w:rFonts w:cs="Arial"/>
                <w:sz w:val="17"/>
                <w:szCs w:val="17"/>
              </w:rPr>
              <w:t>zungskenntnisse vorwiegend</w:t>
            </w:r>
            <w:r w:rsidRPr="00936106">
              <w:rPr>
                <w:rFonts w:cs="Arial"/>
                <w:sz w:val="17"/>
                <w:szCs w:val="17"/>
              </w:rPr>
              <w:t xml:space="preserve"> innerhalb eines Sachbereichs und </w:t>
            </w:r>
            <w:r>
              <w:rPr>
                <w:rFonts w:cs="Arial"/>
                <w:sz w:val="17"/>
                <w:szCs w:val="17"/>
              </w:rPr>
              <w:t>gewisse K</w:t>
            </w:r>
            <w:r w:rsidRPr="00936106">
              <w:rPr>
                <w:rFonts w:cs="Arial"/>
                <w:sz w:val="17"/>
                <w:szCs w:val="17"/>
              </w:rPr>
              <w:t xml:space="preserve">enntnisse der </w:t>
            </w:r>
            <w:r>
              <w:rPr>
                <w:rFonts w:cs="Arial"/>
                <w:sz w:val="17"/>
                <w:szCs w:val="17"/>
              </w:rPr>
              <w:t>Prozesse und Abläufe über die eigene Abteilung hinaus.</w:t>
            </w:r>
          </w:p>
        </w:tc>
      </w:tr>
    </w:tbl>
    <w:p w14:paraId="6C732973" w14:textId="77777777" w:rsidR="00DA2E6E" w:rsidRDefault="00DA2E6E">
      <w:pPr>
        <w:spacing w:after="0" w:line="240" w:lineRule="auto"/>
        <w:rPr>
          <w:rFonts w:ascii="Arial" w:hAnsi="Arial" w:cs="Arial"/>
          <w:sz w:val="6"/>
          <w:szCs w:val="18"/>
        </w:rPr>
      </w:pPr>
      <w:r>
        <w:rPr>
          <w:rFonts w:ascii="Arial" w:hAnsi="Arial" w:cs="Arial"/>
          <w:sz w:val="6"/>
          <w:szCs w:val="18"/>
        </w:rPr>
        <w:br w:type="page"/>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6"/>
        <w:gridCol w:w="3383"/>
        <w:gridCol w:w="1666"/>
        <w:gridCol w:w="4868"/>
        <w:gridCol w:w="5244"/>
      </w:tblGrid>
      <w:tr w:rsidR="00DA2E6E" w:rsidRPr="000618DB" w14:paraId="07716A9C" w14:textId="77777777" w:rsidTr="00A9701C">
        <w:trPr>
          <w:trHeight w:val="283"/>
        </w:trPr>
        <w:tc>
          <w:tcPr>
            <w:tcW w:w="3389" w:type="dxa"/>
            <w:gridSpan w:val="2"/>
            <w:shd w:val="clear" w:color="auto" w:fill="auto"/>
            <w:vAlign w:val="center"/>
          </w:tcPr>
          <w:p w14:paraId="190A18D1" w14:textId="77777777" w:rsidR="00DA2E6E" w:rsidRPr="000618DB" w:rsidRDefault="00DA2E6E" w:rsidP="00A9701C">
            <w:pPr>
              <w:rPr>
                <w:rFonts w:ascii="Arial" w:hAnsi="Arial" w:cs="Arial"/>
                <w:b/>
                <w:sz w:val="22"/>
                <w:szCs w:val="22"/>
              </w:rPr>
            </w:pPr>
            <w:r w:rsidRPr="00382149">
              <w:rPr>
                <w:rFonts w:ascii="Arial" w:hAnsi="Arial" w:cs="Arial"/>
                <w:b/>
                <w:sz w:val="22"/>
                <w:szCs w:val="22"/>
              </w:rPr>
              <w:lastRenderedPageBreak/>
              <w:t>Funktionsbereich</w:t>
            </w:r>
          </w:p>
        </w:tc>
        <w:tc>
          <w:tcPr>
            <w:tcW w:w="11778" w:type="dxa"/>
            <w:gridSpan w:val="3"/>
            <w:shd w:val="clear" w:color="auto" w:fill="auto"/>
            <w:vAlign w:val="center"/>
          </w:tcPr>
          <w:p w14:paraId="3366BD1A" w14:textId="77777777" w:rsidR="00DA2E6E" w:rsidRPr="000618DB" w:rsidRDefault="00DA2E6E" w:rsidP="00A9701C">
            <w:pPr>
              <w:rPr>
                <w:rFonts w:ascii="Arial" w:hAnsi="Arial" w:cs="Arial"/>
                <w:b/>
                <w:sz w:val="22"/>
                <w:szCs w:val="22"/>
              </w:rPr>
            </w:pPr>
            <w:r w:rsidRPr="000618DB">
              <w:rPr>
                <w:rFonts w:ascii="Arial" w:hAnsi="Arial" w:cs="Arial"/>
                <w:b/>
                <w:sz w:val="22"/>
                <w:szCs w:val="22"/>
              </w:rPr>
              <w:t>Support-, Querschnitts- und Verwaltungsfunktionen</w:t>
            </w:r>
          </w:p>
        </w:tc>
      </w:tr>
      <w:tr w:rsidR="00DA2E6E" w:rsidRPr="000618DB" w14:paraId="5B46034F" w14:textId="77777777" w:rsidTr="00A9701C">
        <w:trPr>
          <w:trHeight w:val="283"/>
        </w:trPr>
        <w:tc>
          <w:tcPr>
            <w:tcW w:w="3389" w:type="dxa"/>
            <w:gridSpan w:val="2"/>
            <w:shd w:val="clear" w:color="auto" w:fill="auto"/>
            <w:vAlign w:val="center"/>
          </w:tcPr>
          <w:p w14:paraId="2513A62F" w14:textId="77777777" w:rsidR="00DA2E6E" w:rsidRPr="000618DB" w:rsidRDefault="00DA2E6E" w:rsidP="00A9701C">
            <w:pPr>
              <w:rPr>
                <w:rFonts w:ascii="Arial" w:hAnsi="Arial" w:cs="Arial"/>
                <w:b/>
                <w:sz w:val="22"/>
                <w:szCs w:val="22"/>
              </w:rPr>
            </w:pPr>
            <w:r w:rsidRPr="000618DB">
              <w:rPr>
                <w:rFonts w:ascii="Arial" w:hAnsi="Arial" w:cs="Arial"/>
                <w:b/>
                <w:sz w:val="22"/>
                <w:szCs w:val="22"/>
              </w:rPr>
              <w:t>Funktionskette</w:t>
            </w:r>
          </w:p>
        </w:tc>
        <w:tc>
          <w:tcPr>
            <w:tcW w:w="11778" w:type="dxa"/>
            <w:gridSpan w:val="3"/>
            <w:shd w:val="clear" w:color="auto" w:fill="auto"/>
            <w:vAlign w:val="center"/>
          </w:tcPr>
          <w:p w14:paraId="7DDB25CC" w14:textId="77777777" w:rsidR="00DA2E6E" w:rsidRPr="000618DB" w:rsidRDefault="00DA2E6E" w:rsidP="00A9701C">
            <w:pPr>
              <w:rPr>
                <w:rFonts w:ascii="Arial" w:hAnsi="Arial" w:cs="Arial"/>
                <w:b/>
                <w:sz w:val="22"/>
                <w:szCs w:val="22"/>
              </w:rPr>
            </w:pPr>
            <w:r w:rsidRPr="000618DB">
              <w:rPr>
                <w:rFonts w:ascii="Arial" w:hAnsi="Arial" w:cs="Arial"/>
                <w:b/>
                <w:sz w:val="22"/>
                <w:szCs w:val="22"/>
              </w:rPr>
              <w:t>402</w:t>
            </w:r>
            <w:r>
              <w:rPr>
                <w:rFonts w:ascii="Arial" w:hAnsi="Arial" w:cs="Arial"/>
                <w:b/>
                <w:sz w:val="22"/>
                <w:szCs w:val="22"/>
              </w:rPr>
              <w:t>b</w:t>
            </w:r>
            <w:r w:rsidRPr="000618DB">
              <w:rPr>
                <w:rFonts w:ascii="Arial" w:hAnsi="Arial" w:cs="Arial"/>
                <w:b/>
                <w:sz w:val="22"/>
                <w:szCs w:val="22"/>
              </w:rPr>
              <w:t xml:space="preserve"> Sachbearbeitung</w:t>
            </w:r>
            <w:r>
              <w:rPr>
                <w:rFonts w:ascii="Arial" w:hAnsi="Arial" w:cs="Arial"/>
                <w:b/>
                <w:sz w:val="22"/>
                <w:szCs w:val="22"/>
              </w:rPr>
              <w:t xml:space="preserve"> (</w:t>
            </w:r>
            <w:r w:rsidRPr="00951487">
              <w:rPr>
                <w:rFonts w:ascii="Arial" w:hAnsi="Arial" w:cs="Arial"/>
                <w:b/>
                <w:sz w:val="22"/>
                <w:szCs w:val="22"/>
              </w:rPr>
              <w:t>I</w:t>
            </w:r>
            <w:r>
              <w:rPr>
                <w:rFonts w:ascii="Arial" w:hAnsi="Arial" w:cs="Arial"/>
                <w:b/>
                <w:sz w:val="22"/>
                <w:szCs w:val="22"/>
              </w:rPr>
              <w:t>C</w:t>
            </w:r>
            <w:r w:rsidRPr="00951487">
              <w:rPr>
                <w:rFonts w:ascii="Arial" w:hAnsi="Arial" w:cs="Arial"/>
                <w:b/>
                <w:sz w:val="22"/>
                <w:szCs w:val="22"/>
              </w:rPr>
              <w:t>T-Funktionen)</w:t>
            </w:r>
          </w:p>
        </w:tc>
      </w:tr>
      <w:tr w:rsidR="00DA2E6E" w:rsidRPr="000618DB" w14:paraId="38F2168F" w14:textId="77777777" w:rsidTr="00A9701C">
        <w:tblPrEx>
          <w:tblCellMar>
            <w:left w:w="70" w:type="dxa"/>
            <w:right w:w="70" w:type="dxa"/>
          </w:tblCellMar>
        </w:tblPrEx>
        <w:trPr>
          <w:gridBefore w:val="1"/>
          <w:wBefore w:w="6" w:type="dxa"/>
          <w:trHeight w:val="1506"/>
        </w:trPr>
        <w:tc>
          <w:tcPr>
            <w:tcW w:w="15161" w:type="dxa"/>
            <w:gridSpan w:val="4"/>
            <w:shd w:val="clear" w:color="auto" w:fill="auto"/>
          </w:tcPr>
          <w:p w14:paraId="27F9E5D0" w14:textId="77777777" w:rsidR="00DA2E6E" w:rsidRPr="000618DB" w:rsidRDefault="00DA2E6E" w:rsidP="00A9701C">
            <w:pPr>
              <w:spacing w:line="240" w:lineRule="auto"/>
              <w:ind w:left="34"/>
              <w:rPr>
                <w:rFonts w:ascii="Arial" w:hAnsi="Arial" w:cs="Arial"/>
                <w:noProof/>
                <w:sz w:val="16"/>
                <w:szCs w:val="16"/>
              </w:rPr>
            </w:pPr>
            <w:r w:rsidRPr="000618DB">
              <w:rPr>
                <w:rFonts w:ascii="Arial" w:hAnsi="Arial" w:cs="Arial"/>
                <w:noProof/>
                <w:sz w:val="16"/>
                <w:szCs w:val="16"/>
                <w:lang w:eastAsia="de-CH"/>
              </w:rPr>
              <w:drawing>
                <wp:anchor distT="0" distB="0" distL="114300" distR="114300" simplePos="0" relativeHeight="251657728" behindDoc="0" locked="0" layoutInCell="1" allowOverlap="1" wp14:anchorId="134B8A8A" wp14:editId="540E8C13">
                  <wp:simplePos x="0" y="0"/>
                  <wp:positionH relativeFrom="column">
                    <wp:posOffset>12700</wp:posOffset>
                  </wp:positionH>
                  <wp:positionV relativeFrom="paragraph">
                    <wp:posOffset>-6350</wp:posOffset>
                  </wp:positionV>
                  <wp:extent cx="9504000" cy="896336"/>
                  <wp:effectExtent l="0" t="0" r="254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04000" cy="89633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A2E6E" w:rsidRPr="000618DB" w14:paraId="651E8336" w14:textId="77777777" w:rsidTr="00A9701C">
        <w:trPr>
          <w:trHeight w:val="293"/>
        </w:trPr>
        <w:tc>
          <w:tcPr>
            <w:tcW w:w="15167" w:type="dxa"/>
            <w:gridSpan w:val="5"/>
            <w:shd w:val="clear" w:color="auto" w:fill="B2A1C7"/>
            <w:vAlign w:val="center"/>
          </w:tcPr>
          <w:p w14:paraId="3A58360E" w14:textId="77777777" w:rsidR="00DA2E6E" w:rsidRPr="000618DB" w:rsidRDefault="00DA2E6E" w:rsidP="00A9701C">
            <w:pPr>
              <w:rPr>
                <w:rFonts w:ascii="Arial" w:hAnsi="Arial" w:cs="Arial"/>
                <w:b/>
                <w:noProof/>
                <w:sz w:val="22"/>
                <w:szCs w:val="22"/>
              </w:rPr>
            </w:pPr>
            <w:r w:rsidRPr="000618DB">
              <w:rPr>
                <w:rFonts w:ascii="Arial" w:hAnsi="Arial" w:cs="Arial"/>
                <w:b/>
                <w:noProof/>
                <w:sz w:val="22"/>
                <w:szCs w:val="22"/>
              </w:rPr>
              <w:t>Funktionsinhalt</w:t>
            </w:r>
          </w:p>
        </w:tc>
      </w:tr>
      <w:tr w:rsidR="00DA2E6E" w:rsidRPr="000618DB" w14:paraId="09BE06AA" w14:textId="77777777" w:rsidTr="00A9701C">
        <w:trPr>
          <w:trHeight w:val="360"/>
        </w:trPr>
        <w:tc>
          <w:tcPr>
            <w:tcW w:w="5055" w:type="dxa"/>
            <w:gridSpan w:val="3"/>
            <w:shd w:val="clear" w:color="auto" w:fill="auto"/>
            <w:vAlign w:val="center"/>
          </w:tcPr>
          <w:p w14:paraId="5E9C9D6F" w14:textId="77777777" w:rsidR="00DA2E6E" w:rsidRPr="000618DB" w:rsidRDefault="00DA2E6E" w:rsidP="00A9701C">
            <w:pPr>
              <w:spacing w:line="240" w:lineRule="auto"/>
              <w:rPr>
                <w:rFonts w:ascii="Arial" w:hAnsi="Arial" w:cs="Arial"/>
                <w:b/>
                <w:noProof/>
                <w:sz w:val="20"/>
                <w:szCs w:val="20"/>
              </w:rPr>
            </w:pPr>
            <w:r w:rsidRPr="000618DB">
              <w:rPr>
                <w:rFonts w:ascii="Arial" w:hAnsi="Arial" w:cs="Arial"/>
                <w:b/>
                <w:noProof/>
                <w:sz w:val="20"/>
                <w:szCs w:val="20"/>
              </w:rPr>
              <w:t>Anforderungsniveau 3</w:t>
            </w:r>
          </w:p>
        </w:tc>
        <w:tc>
          <w:tcPr>
            <w:tcW w:w="4868" w:type="dxa"/>
            <w:shd w:val="clear" w:color="auto" w:fill="auto"/>
            <w:vAlign w:val="center"/>
          </w:tcPr>
          <w:p w14:paraId="39509DF7" w14:textId="77777777" w:rsidR="00DA2E6E" w:rsidRPr="000618DB" w:rsidRDefault="00DA2E6E" w:rsidP="00A9701C">
            <w:pPr>
              <w:spacing w:line="240" w:lineRule="auto"/>
              <w:rPr>
                <w:rFonts w:ascii="Arial" w:hAnsi="Arial" w:cs="Arial"/>
                <w:b/>
                <w:noProof/>
                <w:sz w:val="20"/>
                <w:szCs w:val="20"/>
              </w:rPr>
            </w:pPr>
            <w:r w:rsidRPr="000618DB">
              <w:rPr>
                <w:rFonts w:ascii="Arial" w:hAnsi="Arial" w:cs="Arial"/>
                <w:b/>
                <w:noProof/>
                <w:sz w:val="20"/>
                <w:szCs w:val="20"/>
              </w:rPr>
              <w:t>Anforderungsniveau 4</w:t>
            </w:r>
          </w:p>
        </w:tc>
        <w:tc>
          <w:tcPr>
            <w:tcW w:w="5244" w:type="dxa"/>
            <w:shd w:val="clear" w:color="auto" w:fill="auto"/>
            <w:vAlign w:val="center"/>
          </w:tcPr>
          <w:p w14:paraId="64C8E31F" w14:textId="77777777" w:rsidR="00DA2E6E" w:rsidRPr="000618DB" w:rsidRDefault="00DA2E6E" w:rsidP="00A9701C">
            <w:pPr>
              <w:spacing w:line="240" w:lineRule="auto"/>
              <w:rPr>
                <w:rFonts w:ascii="Arial" w:hAnsi="Arial" w:cs="Arial"/>
                <w:b/>
                <w:noProof/>
                <w:sz w:val="20"/>
                <w:szCs w:val="20"/>
              </w:rPr>
            </w:pPr>
            <w:r w:rsidRPr="000618DB">
              <w:rPr>
                <w:rFonts w:ascii="Arial" w:hAnsi="Arial" w:cs="Arial"/>
                <w:b/>
                <w:noProof/>
                <w:sz w:val="20"/>
                <w:szCs w:val="20"/>
              </w:rPr>
              <w:t>Anforderungsniveau 5</w:t>
            </w:r>
          </w:p>
        </w:tc>
      </w:tr>
      <w:tr w:rsidR="00DA2E6E" w:rsidRPr="00DF6B2B" w14:paraId="2505D143" w14:textId="77777777" w:rsidTr="00A9701C">
        <w:trPr>
          <w:trHeight w:val="5828"/>
        </w:trPr>
        <w:tc>
          <w:tcPr>
            <w:tcW w:w="5055" w:type="dxa"/>
            <w:gridSpan w:val="3"/>
            <w:shd w:val="clear" w:color="auto" w:fill="auto"/>
          </w:tcPr>
          <w:p w14:paraId="5A125889" w14:textId="77777777" w:rsidR="00DA2E6E" w:rsidRPr="00DF6B2B" w:rsidRDefault="00DA2E6E" w:rsidP="00A3272D">
            <w:pPr>
              <w:pStyle w:val="Textkrper"/>
              <w:spacing w:after="120"/>
              <w:rPr>
                <w:rFonts w:cs="Arial"/>
                <w:sz w:val="17"/>
                <w:szCs w:val="17"/>
              </w:rPr>
            </w:pPr>
            <w:r w:rsidRPr="00DF6B2B">
              <w:rPr>
                <w:rFonts w:cs="Arial"/>
                <w:sz w:val="17"/>
                <w:szCs w:val="17"/>
              </w:rPr>
              <w:t>Einsatz als ICT-Fachkraft mit standardisierten operativen Tätig</w:t>
            </w:r>
            <w:r w:rsidR="00A3272D" w:rsidRPr="00DF6B2B">
              <w:rPr>
                <w:rFonts w:cs="Arial"/>
                <w:sz w:val="17"/>
                <w:szCs w:val="17"/>
              </w:rPr>
              <w:softHyphen/>
            </w:r>
            <w:r w:rsidRPr="00DF6B2B">
              <w:rPr>
                <w:rFonts w:cs="Arial"/>
                <w:sz w:val="17"/>
                <w:szCs w:val="17"/>
              </w:rPr>
              <w:t>keiten im technisch-geprägten ICT-Umfeld bzw. im User-Support.</w:t>
            </w:r>
          </w:p>
          <w:p w14:paraId="0CDB6321" w14:textId="77777777" w:rsidR="00DA2E6E" w:rsidRPr="00DF6B2B" w:rsidRDefault="00DA2E6E" w:rsidP="00A3272D">
            <w:pPr>
              <w:pStyle w:val="Textkrper"/>
              <w:spacing w:after="120"/>
              <w:rPr>
                <w:rFonts w:cs="Arial"/>
                <w:sz w:val="17"/>
                <w:szCs w:val="17"/>
              </w:rPr>
            </w:pPr>
            <w:r w:rsidRPr="00DF6B2B">
              <w:rPr>
                <w:rFonts w:cs="Arial"/>
                <w:sz w:val="17"/>
                <w:szCs w:val="17"/>
              </w:rPr>
              <w:t>Die Aufträge und Tätigkeiten sind von der vorgesetzten Stelle detailliert vorgegeben und werden anhand von Ablaufbeschrei</w:t>
            </w:r>
            <w:r w:rsidR="00A3272D" w:rsidRPr="00DF6B2B">
              <w:rPr>
                <w:rFonts w:cs="Arial"/>
                <w:sz w:val="17"/>
                <w:szCs w:val="17"/>
              </w:rPr>
              <w:softHyphen/>
            </w:r>
            <w:r w:rsidRPr="00DF6B2B">
              <w:rPr>
                <w:rFonts w:cs="Arial"/>
                <w:sz w:val="17"/>
                <w:szCs w:val="17"/>
              </w:rPr>
              <w:t>bungen sowie mündlichen Anweisungen übermittelt.</w:t>
            </w:r>
          </w:p>
          <w:p w14:paraId="577696EB" w14:textId="77777777" w:rsidR="00DA2E6E" w:rsidRPr="00DF6B2B" w:rsidRDefault="00DA2E6E" w:rsidP="00A3272D">
            <w:pPr>
              <w:spacing w:line="240" w:lineRule="auto"/>
              <w:rPr>
                <w:rFonts w:ascii="Arial" w:hAnsi="Arial" w:cs="Arial"/>
                <w:i/>
                <w:sz w:val="17"/>
                <w:szCs w:val="17"/>
              </w:rPr>
            </w:pPr>
            <w:r w:rsidRPr="00DF6B2B">
              <w:rPr>
                <w:rFonts w:ascii="Arial" w:hAnsi="Arial" w:cs="Arial"/>
                <w:i/>
                <w:sz w:val="17"/>
                <w:szCs w:val="17"/>
              </w:rPr>
              <w:t>Die Aufgabenschwerpunkte sind:</w:t>
            </w:r>
          </w:p>
          <w:p w14:paraId="7B889C78" w14:textId="77777777" w:rsidR="00DA2E6E" w:rsidRPr="00DF6B2B" w:rsidRDefault="00DA2E6E" w:rsidP="008E2FDC">
            <w:pPr>
              <w:pStyle w:val="Listenabsatz"/>
              <w:numPr>
                <w:ilvl w:val="0"/>
                <w:numId w:val="2"/>
              </w:numPr>
              <w:spacing w:line="240" w:lineRule="auto"/>
              <w:ind w:left="142" w:hanging="142"/>
              <w:rPr>
                <w:rFonts w:ascii="Arial" w:hAnsi="Arial" w:cs="Arial"/>
                <w:sz w:val="17"/>
                <w:szCs w:val="17"/>
              </w:rPr>
            </w:pPr>
            <w:r w:rsidRPr="00DF6B2B">
              <w:rPr>
                <w:rFonts w:ascii="Arial" w:hAnsi="Arial" w:cs="Arial"/>
                <w:sz w:val="17"/>
                <w:szCs w:val="17"/>
              </w:rPr>
              <w:t>Nimmt Störungsmeldungen und Fragen der Benutzer ent</w:t>
            </w:r>
            <w:r w:rsidR="00A3272D" w:rsidRPr="00DF6B2B">
              <w:rPr>
                <w:rFonts w:ascii="Arial" w:hAnsi="Arial" w:cs="Arial"/>
                <w:sz w:val="17"/>
                <w:szCs w:val="17"/>
              </w:rPr>
              <w:softHyphen/>
            </w:r>
            <w:r w:rsidRPr="00DF6B2B">
              <w:rPr>
                <w:rFonts w:ascii="Arial" w:hAnsi="Arial" w:cs="Arial"/>
                <w:sz w:val="17"/>
                <w:szCs w:val="17"/>
              </w:rPr>
              <w:t>gegen und leitet sie an die zuständigen Stellen weiter (Helpdesk)</w:t>
            </w:r>
          </w:p>
          <w:p w14:paraId="42E7A566" w14:textId="77777777" w:rsidR="00DA2E6E" w:rsidRPr="00DF6B2B" w:rsidRDefault="00DA2E6E" w:rsidP="008E2FDC">
            <w:pPr>
              <w:pStyle w:val="Listenabsatz"/>
              <w:numPr>
                <w:ilvl w:val="0"/>
                <w:numId w:val="2"/>
              </w:numPr>
              <w:spacing w:line="240" w:lineRule="auto"/>
              <w:ind w:left="142" w:hanging="142"/>
              <w:rPr>
                <w:rFonts w:ascii="Arial" w:hAnsi="Arial" w:cs="Arial"/>
                <w:sz w:val="17"/>
                <w:szCs w:val="17"/>
              </w:rPr>
            </w:pPr>
            <w:r w:rsidRPr="00DF6B2B">
              <w:rPr>
                <w:rFonts w:ascii="Arial" w:hAnsi="Arial" w:cs="Arial"/>
                <w:sz w:val="17"/>
                <w:szCs w:val="17"/>
              </w:rPr>
              <w:t>Unterstützt die Anwender bei einfachen Problemstellungen und Störungen</w:t>
            </w:r>
          </w:p>
          <w:p w14:paraId="4BC112FF" w14:textId="77777777" w:rsidR="00DA2E6E" w:rsidRPr="00DF6B2B" w:rsidRDefault="00DA2E6E" w:rsidP="008E2FDC">
            <w:pPr>
              <w:pStyle w:val="Listenabsatz"/>
              <w:numPr>
                <w:ilvl w:val="0"/>
                <w:numId w:val="2"/>
              </w:numPr>
              <w:spacing w:line="240" w:lineRule="auto"/>
              <w:ind w:left="142" w:hanging="142"/>
              <w:rPr>
                <w:rFonts w:ascii="Arial" w:hAnsi="Arial" w:cs="Arial"/>
                <w:sz w:val="17"/>
                <w:szCs w:val="17"/>
              </w:rPr>
            </w:pPr>
            <w:r w:rsidRPr="00DF6B2B">
              <w:rPr>
                <w:rFonts w:ascii="Arial" w:hAnsi="Arial" w:cs="Arial"/>
                <w:sz w:val="17"/>
                <w:szCs w:val="17"/>
              </w:rPr>
              <w:t>Informiert Systembenutzer über Störungen und betriebliche Meldungen</w:t>
            </w:r>
          </w:p>
          <w:p w14:paraId="49028B6A" w14:textId="77777777" w:rsidR="00DA2E6E" w:rsidRPr="00DF6B2B" w:rsidRDefault="00DA2E6E" w:rsidP="008E2FDC">
            <w:pPr>
              <w:pStyle w:val="Listenabsatz"/>
              <w:numPr>
                <w:ilvl w:val="0"/>
                <w:numId w:val="2"/>
              </w:numPr>
              <w:spacing w:line="240" w:lineRule="auto"/>
              <w:ind w:left="142" w:hanging="142"/>
              <w:rPr>
                <w:rFonts w:ascii="Arial" w:hAnsi="Arial" w:cs="Arial"/>
                <w:sz w:val="17"/>
                <w:szCs w:val="17"/>
              </w:rPr>
            </w:pPr>
            <w:r w:rsidRPr="00DF6B2B">
              <w:rPr>
                <w:rFonts w:ascii="Arial" w:hAnsi="Arial" w:cs="Arial"/>
                <w:sz w:val="17"/>
                <w:szCs w:val="17"/>
              </w:rPr>
              <w:t>Führt Verarbeitungsaufträge nach Anweisungen/Plan durch</w:t>
            </w:r>
          </w:p>
          <w:p w14:paraId="01AB45FE" w14:textId="77777777" w:rsidR="00DA2E6E" w:rsidRPr="00DF6B2B" w:rsidRDefault="00DA2E6E" w:rsidP="008E2FDC">
            <w:pPr>
              <w:pStyle w:val="Listenabsatz"/>
              <w:numPr>
                <w:ilvl w:val="0"/>
                <w:numId w:val="2"/>
              </w:numPr>
              <w:spacing w:line="240" w:lineRule="auto"/>
              <w:ind w:left="142" w:hanging="142"/>
              <w:rPr>
                <w:rFonts w:ascii="Arial" w:hAnsi="Arial" w:cs="Arial"/>
                <w:sz w:val="17"/>
                <w:szCs w:val="17"/>
              </w:rPr>
            </w:pPr>
            <w:r w:rsidRPr="00DF6B2B">
              <w:rPr>
                <w:rFonts w:ascii="Arial" w:hAnsi="Arial" w:cs="Arial"/>
                <w:sz w:val="17"/>
                <w:szCs w:val="17"/>
              </w:rPr>
              <w:t>Stellt fehlerhafte Gerätezustände fest und zieht für die Behe</w:t>
            </w:r>
            <w:r w:rsidR="00A3272D" w:rsidRPr="00DF6B2B">
              <w:rPr>
                <w:rFonts w:ascii="Arial" w:hAnsi="Arial" w:cs="Arial"/>
                <w:sz w:val="17"/>
                <w:szCs w:val="17"/>
              </w:rPr>
              <w:softHyphen/>
            </w:r>
            <w:r w:rsidRPr="00DF6B2B">
              <w:rPr>
                <w:rFonts w:ascii="Arial" w:hAnsi="Arial" w:cs="Arial"/>
                <w:sz w:val="17"/>
                <w:szCs w:val="17"/>
              </w:rPr>
              <w:t>bung Spezialisten bei</w:t>
            </w:r>
          </w:p>
          <w:p w14:paraId="22A8C4A4" w14:textId="77777777" w:rsidR="00DA2E6E" w:rsidRPr="00DF6B2B" w:rsidRDefault="00DA2E6E" w:rsidP="008E2FDC">
            <w:pPr>
              <w:pStyle w:val="Listenabsatz"/>
              <w:numPr>
                <w:ilvl w:val="0"/>
                <w:numId w:val="2"/>
              </w:numPr>
              <w:spacing w:line="240" w:lineRule="auto"/>
              <w:ind w:left="142" w:hanging="142"/>
              <w:rPr>
                <w:rFonts w:ascii="Arial" w:hAnsi="Arial" w:cs="Arial"/>
                <w:sz w:val="17"/>
                <w:szCs w:val="17"/>
              </w:rPr>
            </w:pPr>
            <w:r w:rsidRPr="00DF6B2B">
              <w:rPr>
                <w:rFonts w:ascii="Arial" w:hAnsi="Arial" w:cs="Arial"/>
                <w:sz w:val="17"/>
                <w:szCs w:val="17"/>
              </w:rPr>
              <w:t>Führt standardisierte Statistiken und Kontrollunterlagen</w:t>
            </w:r>
          </w:p>
          <w:p w14:paraId="3F8C973B" w14:textId="77777777" w:rsidR="00DA2E6E" w:rsidRPr="00DF6B2B" w:rsidRDefault="00DA2E6E" w:rsidP="008E2FDC">
            <w:pPr>
              <w:pStyle w:val="Listenabsatz"/>
              <w:numPr>
                <w:ilvl w:val="0"/>
                <w:numId w:val="2"/>
              </w:numPr>
              <w:spacing w:line="240" w:lineRule="auto"/>
              <w:ind w:left="142" w:hanging="142"/>
              <w:rPr>
                <w:rFonts w:ascii="Arial" w:hAnsi="Arial" w:cs="Arial"/>
                <w:sz w:val="17"/>
                <w:szCs w:val="17"/>
              </w:rPr>
            </w:pPr>
            <w:r w:rsidRPr="00DF6B2B">
              <w:rPr>
                <w:rFonts w:ascii="Arial" w:hAnsi="Arial" w:cs="Arial"/>
                <w:sz w:val="17"/>
                <w:szCs w:val="17"/>
              </w:rPr>
              <w:t>Organisiert und betreut Dokumentationen, Dateien und Aktenablagen</w:t>
            </w:r>
          </w:p>
          <w:p w14:paraId="0F928023" w14:textId="77777777" w:rsidR="00DA2E6E" w:rsidRPr="00DF6B2B" w:rsidRDefault="00DA2E6E" w:rsidP="00DF6B2B">
            <w:pPr>
              <w:pStyle w:val="Textkrper"/>
              <w:spacing w:before="600" w:after="120"/>
              <w:rPr>
                <w:rFonts w:cs="Arial"/>
                <w:sz w:val="17"/>
                <w:szCs w:val="17"/>
              </w:rPr>
            </w:pPr>
            <w:r w:rsidRPr="00DF6B2B">
              <w:rPr>
                <w:rFonts w:cs="Arial"/>
                <w:sz w:val="17"/>
                <w:szCs w:val="17"/>
              </w:rPr>
              <w:t>Ausbildung auf Niveau Eidg. Fähigkeitszeugnis EFZ (z.B. Kauf</w:t>
            </w:r>
            <w:r w:rsidR="00A3272D" w:rsidRPr="00DF6B2B">
              <w:rPr>
                <w:rFonts w:cs="Arial"/>
                <w:sz w:val="17"/>
                <w:szCs w:val="17"/>
              </w:rPr>
              <w:softHyphen/>
            </w:r>
            <w:r w:rsidRPr="00DF6B2B">
              <w:rPr>
                <w:rFonts w:cs="Arial"/>
                <w:sz w:val="17"/>
                <w:szCs w:val="17"/>
              </w:rPr>
              <w:t>mann/-frau, E-Profil), gewisse bis erhöhte Praxis- und Um</w:t>
            </w:r>
            <w:r w:rsidR="00A3272D" w:rsidRPr="00DF6B2B">
              <w:rPr>
                <w:rFonts w:cs="Arial"/>
                <w:sz w:val="17"/>
                <w:szCs w:val="17"/>
              </w:rPr>
              <w:softHyphen/>
            </w:r>
            <w:r w:rsidRPr="00DF6B2B">
              <w:rPr>
                <w:rFonts w:cs="Arial"/>
                <w:sz w:val="17"/>
                <w:szCs w:val="17"/>
              </w:rPr>
              <w:t>set</w:t>
            </w:r>
            <w:r w:rsidR="00A3272D" w:rsidRPr="00DF6B2B">
              <w:rPr>
                <w:rFonts w:cs="Arial"/>
                <w:sz w:val="17"/>
                <w:szCs w:val="17"/>
              </w:rPr>
              <w:softHyphen/>
            </w:r>
            <w:r w:rsidRPr="00DF6B2B">
              <w:rPr>
                <w:rFonts w:cs="Arial"/>
                <w:sz w:val="17"/>
                <w:szCs w:val="17"/>
              </w:rPr>
              <w:t>zungskenntnisse vorwiegend innerhalb eines Aufgabenbereichs und erhöhte Kenntnisse der Prozesse und Abläufe vorwiegend innerhalb der Abteilung.</w:t>
            </w:r>
          </w:p>
        </w:tc>
        <w:tc>
          <w:tcPr>
            <w:tcW w:w="4868" w:type="dxa"/>
            <w:shd w:val="clear" w:color="auto" w:fill="auto"/>
          </w:tcPr>
          <w:p w14:paraId="024A800E" w14:textId="77777777" w:rsidR="00DA2E6E" w:rsidRPr="00DF6B2B" w:rsidRDefault="00DA2E6E" w:rsidP="00A3272D">
            <w:pPr>
              <w:pStyle w:val="Textkrper"/>
              <w:spacing w:after="120"/>
              <w:rPr>
                <w:rFonts w:cs="Arial"/>
                <w:sz w:val="17"/>
                <w:szCs w:val="17"/>
              </w:rPr>
            </w:pPr>
            <w:r w:rsidRPr="00DF6B2B">
              <w:rPr>
                <w:rFonts w:cs="Arial"/>
                <w:sz w:val="17"/>
                <w:szCs w:val="17"/>
              </w:rPr>
              <w:t>Einsatz als ICT-Fachkraft mit zum Teil unterschiedlichen operativen Tätigkeiten im technisch-geprägten ICT-Um</w:t>
            </w:r>
            <w:r w:rsidR="00A3272D" w:rsidRPr="00DF6B2B">
              <w:rPr>
                <w:rFonts w:cs="Arial"/>
                <w:sz w:val="17"/>
                <w:szCs w:val="17"/>
              </w:rPr>
              <w:softHyphen/>
            </w:r>
            <w:r w:rsidRPr="00DF6B2B">
              <w:rPr>
                <w:rFonts w:cs="Arial"/>
                <w:sz w:val="17"/>
                <w:szCs w:val="17"/>
              </w:rPr>
              <w:t>feld bzw. im User-Support.</w:t>
            </w:r>
          </w:p>
          <w:p w14:paraId="7F1F5B8B" w14:textId="77777777" w:rsidR="00DA2E6E" w:rsidRPr="00DF6B2B" w:rsidRDefault="00DA2E6E" w:rsidP="00A3272D">
            <w:pPr>
              <w:pStyle w:val="Textkrper"/>
              <w:spacing w:after="120"/>
              <w:rPr>
                <w:rFonts w:cs="Arial"/>
                <w:sz w:val="17"/>
                <w:szCs w:val="17"/>
              </w:rPr>
            </w:pPr>
            <w:r w:rsidRPr="00DF6B2B">
              <w:rPr>
                <w:rFonts w:cs="Arial"/>
                <w:sz w:val="17"/>
                <w:szCs w:val="17"/>
              </w:rPr>
              <w:t>Die Aufträge und Tätigkeiten sind von der vorgesetzten Stelle umschrieben und werden anhand von Ablaufbeschreibungen sowie mündlichen Anweisungen übermittelt.</w:t>
            </w:r>
          </w:p>
          <w:p w14:paraId="7107E81E" w14:textId="77777777" w:rsidR="00DA2E6E" w:rsidRPr="00DF6B2B" w:rsidRDefault="00DA2E6E" w:rsidP="00A3272D">
            <w:pPr>
              <w:spacing w:line="240" w:lineRule="auto"/>
              <w:rPr>
                <w:rFonts w:ascii="Arial" w:hAnsi="Arial" w:cs="Arial"/>
                <w:i/>
                <w:sz w:val="17"/>
                <w:szCs w:val="17"/>
              </w:rPr>
            </w:pPr>
            <w:r w:rsidRPr="00DF6B2B">
              <w:rPr>
                <w:rFonts w:ascii="Arial" w:hAnsi="Arial" w:cs="Arial"/>
                <w:i/>
                <w:sz w:val="17"/>
                <w:szCs w:val="17"/>
              </w:rPr>
              <w:t>Das Niveau der Aufgabenschwerpunkte ist ähnlich wie auf Niveau 3, jedoch zusätzlich:</w:t>
            </w:r>
          </w:p>
          <w:p w14:paraId="5760CB25" w14:textId="77777777" w:rsidR="00DA2E6E" w:rsidRPr="00DF6B2B" w:rsidRDefault="00DA2E6E" w:rsidP="008E2FDC">
            <w:pPr>
              <w:pStyle w:val="Listenabsatz"/>
              <w:numPr>
                <w:ilvl w:val="0"/>
                <w:numId w:val="2"/>
              </w:numPr>
              <w:spacing w:line="240" w:lineRule="auto"/>
              <w:ind w:left="142" w:hanging="142"/>
              <w:rPr>
                <w:rFonts w:ascii="Arial" w:hAnsi="Arial" w:cs="Arial"/>
                <w:sz w:val="17"/>
                <w:szCs w:val="17"/>
              </w:rPr>
            </w:pPr>
            <w:r w:rsidRPr="00DF6B2B">
              <w:rPr>
                <w:rFonts w:ascii="Arial" w:hAnsi="Arial" w:cs="Arial"/>
                <w:sz w:val="17"/>
                <w:szCs w:val="17"/>
              </w:rPr>
              <w:t>Installiert neue Hard- und Software-Komponenten und in</w:t>
            </w:r>
            <w:r w:rsidR="00DF6B2B">
              <w:rPr>
                <w:rFonts w:ascii="Arial" w:hAnsi="Arial" w:cs="Arial"/>
                <w:sz w:val="17"/>
                <w:szCs w:val="17"/>
              </w:rPr>
              <w:softHyphen/>
            </w:r>
            <w:r w:rsidRPr="00DF6B2B">
              <w:rPr>
                <w:rFonts w:ascii="Arial" w:hAnsi="Arial" w:cs="Arial"/>
                <w:sz w:val="17"/>
                <w:szCs w:val="17"/>
              </w:rPr>
              <w:t>struiert die Benutzer</w:t>
            </w:r>
          </w:p>
          <w:p w14:paraId="375E3B36" w14:textId="77777777" w:rsidR="00DA2E6E" w:rsidRPr="00DF6B2B" w:rsidRDefault="00DA2E6E" w:rsidP="008E2FDC">
            <w:pPr>
              <w:pStyle w:val="Listenabsatz"/>
              <w:numPr>
                <w:ilvl w:val="0"/>
                <w:numId w:val="2"/>
              </w:numPr>
              <w:spacing w:line="240" w:lineRule="auto"/>
              <w:ind w:left="142" w:hanging="142"/>
              <w:rPr>
                <w:rFonts w:ascii="Arial" w:hAnsi="Arial" w:cs="Arial"/>
                <w:sz w:val="17"/>
                <w:szCs w:val="17"/>
              </w:rPr>
            </w:pPr>
            <w:r w:rsidRPr="00DF6B2B">
              <w:rPr>
                <w:rFonts w:ascii="Arial" w:hAnsi="Arial" w:cs="Arial"/>
                <w:sz w:val="17"/>
                <w:szCs w:val="17"/>
              </w:rPr>
              <w:t>Stellt den 1st-Level Support für mehrere Systeme sicher</w:t>
            </w:r>
          </w:p>
          <w:p w14:paraId="35124841" w14:textId="77777777" w:rsidR="00DA2E6E" w:rsidRPr="00DF6B2B" w:rsidRDefault="00DA2E6E" w:rsidP="008E2FDC">
            <w:pPr>
              <w:pStyle w:val="Listenabsatz"/>
              <w:numPr>
                <w:ilvl w:val="0"/>
                <w:numId w:val="2"/>
              </w:numPr>
              <w:spacing w:line="240" w:lineRule="auto"/>
              <w:ind w:left="142" w:hanging="142"/>
              <w:rPr>
                <w:rFonts w:ascii="Arial" w:hAnsi="Arial" w:cs="Arial"/>
                <w:sz w:val="17"/>
                <w:szCs w:val="17"/>
              </w:rPr>
            </w:pPr>
            <w:r w:rsidRPr="00DF6B2B">
              <w:rPr>
                <w:rFonts w:ascii="Arial" w:hAnsi="Arial" w:cs="Arial"/>
                <w:sz w:val="17"/>
                <w:szCs w:val="17"/>
              </w:rPr>
              <w:t>Analysiert einfachere Problemstellungen und erarbeitet Lösungsvorschläge</w:t>
            </w:r>
          </w:p>
          <w:p w14:paraId="196AC3F3" w14:textId="77777777" w:rsidR="00DA2E6E" w:rsidRPr="00DF6B2B" w:rsidRDefault="00DA2E6E" w:rsidP="008E2FDC">
            <w:pPr>
              <w:pStyle w:val="Listenabsatz"/>
              <w:numPr>
                <w:ilvl w:val="0"/>
                <w:numId w:val="2"/>
              </w:numPr>
              <w:spacing w:line="240" w:lineRule="auto"/>
              <w:ind w:left="142" w:hanging="142"/>
              <w:rPr>
                <w:rFonts w:ascii="Arial" w:hAnsi="Arial" w:cs="Arial"/>
                <w:sz w:val="17"/>
                <w:szCs w:val="17"/>
              </w:rPr>
            </w:pPr>
            <w:r w:rsidRPr="00DF6B2B">
              <w:rPr>
                <w:rFonts w:ascii="Arial" w:hAnsi="Arial" w:cs="Arial"/>
                <w:sz w:val="17"/>
                <w:szCs w:val="17"/>
              </w:rPr>
              <w:t>Erkennt fehlerhafte Systemzustände und veranlasst die entsprechende Behebung</w:t>
            </w:r>
          </w:p>
          <w:p w14:paraId="2FEC0F0E" w14:textId="77777777" w:rsidR="00DA2E6E" w:rsidRPr="00DF6B2B" w:rsidRDefault="00DA2E6E" w:rsidP="008E2FDC">
            <w:pPr>
              <w:pStyle w:val="Listenabsatz"/>
              <w:numPr>
                <w:ilvl w:val="0"/>
                <w:numId w:val="2"/>
              </w:numPr>
              <w:spacing w:line="240" w:lineRule="auto"/>
              <w:ind w:left="142" w:hanging="142"/>
              <w:rPr>
                <w:rFonts w:ascii="Arial" w:hAnsi="Arial" w:cs="Arial"/>
                <w:sz w:val="17"/>
                <w:szCs w:val="17"/>
              </w:rPr>
            </w:pPr>
            <w:r w:rsidRPr="00DF6B2B">
              <w:rPr>
                <w:rFonts w:ascii="Arial" w:hAnsi="Arial" w:cs="Arial"/>
                <w:sz w:val="17"/>
                <w:szCs w:val="17"/>
              </w:rPr>
              <w:t>Bearbeitet Sicherstellungs-, Reorganisations- und Wieder</w:t>
            </w:r>
            <w:r w:rsidR="00DF6B2B">
              <w:rPr>
                <w:rFonts w:ascii="Arial" w:hAnsi="Arial" w:cs="Arial"/>
                <w:sz w:val="17"/>
                <w:szCs w:val="17"/>
              </w:rPr>
              <w:softHyphen/>
            </w:r>
            <w:r w:rsidRPr="00DF6B2B">
              <w:rPr>
                <w:rFonts w:ascii="Arial" w:hAnsi="Arial" w:cs="Arial"/>
                <w:sz w:val="17"/>
                <w:szCs w:val="17"/>
              </w:rPr>
              <w:t>anlaufverfahren für Datenbanken</w:t>
            </w:r>
          </w:p>
          <w:p w14:paraId="0E0A5465" w14:textId="77777777" w:rsidR="00DA2E6E" w:rsidRPr="00DF6B2B" w:rsidRDefault="00DA2E6E" w:rsidP="008E2FDC">
            <w:pPr>
              <w:pStyle w:val="Listenabsatz"/>
              <w:numPr>
                <w:ilvl w:val="0"/>
                <w:numId w:val="2"/>
              </w:numPr>
              <w:spacing w:line="240" w:lineRule="auto"/>
              <w:ind w:left="142" w:hanging="142"/>
              <w:rPr>
                <w:rFonts w:ascii="Arial" w:hAnsi="Arial" w:cs="Arial"/>
                <w:sz w:val="17"/>
                <w:szCs w:val="17"/>
              </w:rPr>
            </w:pPr>
            <w:r w:rsidRPr="00DF6B2B">
              <w:rPr>
                <w:rFonts w:ascii="Arial" w:hAnsi="Arial" w:cs="Arial"/>
                <w:sz w:val="17"/>
                <w:szCs w:val="17"/>
              </w:rPr>
              <w:t>Verwaltet und mutiert Zugriffsberechtigungen</w:t>
            </w:r>
          </w:p>
          <w:p w14:paraId="3D546508" w14:textId="77777777" w:rsidR="00DA2E6E" w:rsidRPr="00DF6B2B" w:rsidRDefault="00DA2E6E" w:rsidP="008E2FDC">
            <w:pPr>
              <w:pStyle w:val="Listenabsatz"/>
              <w:numPr>
                <w:ilvl w:val="0"/>
                <w:numId w:val="2"/>
              </w:numPr>
              <w:spacing w:line="240" w:lineRule="auto"/>
              <w:ind w:left="142" w:hanging="142"/>
              <w:rPr>
                <w:rFonts w:ascii="Arial" w:hAnsi="Arial" w:cs="Arial"/>
                <w:sz w:val="17"/>
                <w:szCs w:val="17"/>
              </w:rPr>
            </w:pPr>
            <w:r w:rsidRPr="00DF6B2B">
              <w:rPr>
                <w:rFonts w:ascii="Arial" w:hAnsi="Arial" w:cs="Arial"/>
                <w:sz w:val="17"/>
                <w:szCs w:val="17"/>
              </w:rPr>
              <w:t>Führt und überwacht Terminplanung und Pendenzenliste</w:t>
            </w:r>
          </w:p>
          <w:p w14:paraId="69B4C28A" w14:textId="77777777" w:rsidR="00DA2E6E" w:rsidRPr="00DF6B2B" w:rsidRDefault="00DA2E6E" w:rsidP="00DF6B2B">
            <w:pPr>
              <w:pStyle w:val="Textkrper"/>
              <w:spacing w:before="840" w:after="120"/>
              <w:rPr>
                <w:rFonts w:cs="Arial"/>
                <w:sz w:val="17"/>
                <w:szCs w:val="17"/>
              </w:rPr>
            </w:pPr>
            <w:r w:rsidRPr="00DF6B2B">
              <w:rPr>
                <w:rFonts w:cs="Arial"/>
                <w:sz w:val="17"/>
                <w:szCs w:val="17"/>
              </w:rPr>
              <w:t>Ausbildung als Informatiker/in mit Eidg. Fähigkeitszeugnis EFZ, erhöhte Praxis- und Umsetzungskenntnisse vorwiegend innerhalb mehrerer Aufgabenbereiche und erhöhte Kennt</w:t>
            </w:r>
            <w:r w:rsidR="00DF6B2B">
              <w:rPr>
                <w:rFonts w:cs="Arial"/>
                <w:sz w:val="17"/>
                <w:szCs w:val="17"/>
              </w:rPr>
              <w:softHyphen/>
            </w:r>
            <w:r w:rsidRPr="00DF6B2B">
              <w:rPr>
                <w:rFonts w:cs="Arial"/>
                <w:sz w:val="17"/>
                <w:szCs w:val="17"/>
              </w:rPr>
              <w:t>nisse der Prozesse und Abläufe vorwiegend innerhalb der Abteilung.</w:t>
            </w:r>
          </w:p>
        </w:tc>
        <w:tc>
          <w:tcPr>
            <w:tcW w:w="5244" w:type="dxa"/>
            <w:shd w:val="clear" w:color="auto" w:fill="auto"/>
          </w:tcPr>
          <w:p w14:paraId="569811C8" w14:textId="77777777" w:rsidR="00DA2E6E" w:rsidRPr="00DF6B2B" w:rsidRDefault="00DA2E6E" w:rsidP="00A3272D">
            <w:pPr>
              <w:pStyle w:val="Textkrper"/>
              <w:spacing w:after="120"/>
              <w:rPr>
                <w:rFonts w:cs="Arial"/>
                <w:sz w:val="17"/>
                <w:szCs w:val="17"/>
              </w:rPr>
            </w:pPr>
            <w:r w:rsidRPr="00DF6B2B">
              <w:rPr>
                <w:rFonts w:cs="Arial"/>
                <w:sz w:val="17"/>
                <w:szCs w:val="17"/>
              </w:rPr>
              <w:t>Einsatz als erfahrene ICT-Fachkra</w:t>
            </w:r>
            <w:r w:rsidR="00A3272D" w:rsidRPr="00DF6B2B">
              <w:rPr>
                <w:rFonts w:cs="Arial"/>
                <w:sz w:val="17"/>
                <w:szCs w:val="17"/>
              </w:rPr>
              <w:t>ft mit mehrheitlich unter</w:t>
            </w:r>
            <w:r w:rsidR="00A3272D" w:rsidRPr="00DF6B2B">
              <w:rPr>
                <w:rFonts w:cs="Arial"/>
                <w:sz w:val="17"/>
                <w:szCs w:val="17"/>
              </w:rPr>
              <w:softHyphen/>
              <w:t>schied</w:t>
            </w:r>
            <w:r w:rsidRPr="00DF6B2B">
              <w:rPr>
                <w:rFonts w:cs="Arial"/>
                <w:sz w:val="17"/>
                <w:szCs w:val="17"/>
              </w:rPr>
              <w:t>lichen operativen Tätigkeiten und mit planerischen Elementen im technisch-geprägten ICT-Umfeld bzw. im User-Support.</w:t>
            </w:r>
          </w:p>
          <w:p w14:paraId="22EF03D8" w14:textId="77777777" w:rsidR="00DA2E6E" w:rsidRPr="00DF6B2B" w:rsidRDefault="00DA2E6E" w:rsidP="00A3272D">
            <w:pPr>
              <w:pStyle w:val="Textkrper"/>
              <w:spacing w:after="120"/>
              <w:rPr>
                <w:rFonts w:cs="Arial"/>
                <w:sz w:val="17"/>
                <w:szCs w:val="17"/>
              </w:rPr>
            </w:pPr>
            <w:r w:rsidRPr="00DF6B2B">
              <w:rPr>
                <w:rFonts w:cs="Arial"/>
                <w:sz w:val="17"/>
                <w:szCs w:val="17"/>
              </w:rPr>
              <w:t>Die Aufträge und Tätigkeiten sind von der vorgesetzten Stelle grob umschrieben und werden mittels Ablaufbeschreibungen konkretisiert sowie mit kurzfristigen Zielsetzungen ergänzt.</w:t>
            </w:r>
          </w:p>
          <w:p w14:paraId="4673354F" w14:textId="77777777" w:rsidR="00DA2E6E" w:rsidRPr="00DF6B2B" w:rsidRDefault="00DA2E6E" w:rsidP="00A3272D">
            <w:pPr>
              <w:spacing w:line="240" w:lineRule="auto"/>
              <w:rPr>
                <w:rFonts w:ascii="Arial" w:hAnsi="Arial" w:cs="Arial"/>
                <w:i/>
                <w:sz w:val="17"/>
                <w:szCs w:val="17"/>
              </w:rPr>
            </w:pPr>
            <w:r w:rsidRPr="00DF6B2B">
              <w:rPr>
                <w:rFonts w:ascii="Arial" w:hAnsi="Arial" w:cs="Arial"/>
                <w:i/>
                <w:sz w:val="17"/>
                <w:szCs w:val="17"/>
              </w:rPr>
              <w:t>Das Niveau der Aufgabenschwerpunkte ist ähnlich wie auf den Niveaus 3 und 4, jedoch zusätzlich:</w:t>
            </w:r>
          </w:p>
          <w:p w14:paraId="4CD0E83F" w14:textId="77777777" w:rsidR="00DA2E6E" w:rsidRPr="00DF6B2B" w:rsidRDefault="00DA2E6E" w:rsidP="008E2FDC">
            <w:pPr>
              <w:pStyle w:val="Listenabsatz"/>
              <w:numPr>
                <w:ilvl w:val="0"/>
                <w:numId w:val="2"/>
              </w:numPr>
              <w:spacing w:line="240" w:lineRule="auto"/>
              <w:ind w:left="142" w:hanging="142"/>
              <w:rPr>
                <w:rFonts w:ascii="Arial" w:hAnsi="Arial" w:cs="Arial"/>
                <w:sz w:val="17"/>
                <w:szCs w:val="17"/>
              </w:rPr>
            </w:pPr>
            <w:r w:rsidRPr="00DF6B2B">
              <w:rPr>
                <w:rFonts w:ascii="Arial" w:hAnsi="Arial" w:cs="Arial"/>
                <w:sz w:val="17"/>
                <w:szCs w:val="17"/>
              </w:rPr>
              <w:t>Bearbeitet anspruchsvollere und nicht standardisierte Anfra</w:t>
            </w:r>
            <w:r w:rsidR="00DF6B2B" w:rsidRPr="00DF6B2B">
              <w:rPr>
                <w:rFonts w:ascii="Arial" w:hAnsi="Arial" w:cs="Arial"/>
                <w:sz w:val="17"/>
                <w:szCs w:val="17"/>
              </w:rPr>
              <w:softHyphen/>
            </w:r>
            <w:r w:rsidRPr="00DF6B2B">
              <w:rPr>
                <w:rFonts w:ascii="Arial" w:hAnsi="Arial" w:cs="Arial"/>
                <w:sz w:val="17"/>
                <w:szCs w:val="17"/>
              </w:rPr>
              <w:t>gen und Geschäftsfälle</w:t>
            </w:r>
          </w:p>
          <w:p w14:paraId="056A9CD8" w14:textId="77777777" w:rsidR="00DA2E6E" w:rsidRPr="00DF6B2B" w:rsidRDefault="00DA2E6E" w:rsidP="008E2FDC">
            <w:pPr>
              <w:pStyle w:val="Listenabsatz"/>
              <w:numPr>
                <w:ilvl w:val="0"/>
                <w:numId w:val="2"/>
              </w:numPr>
              <w:spacing w:line="240" w:lineRule="auto"/>
              <w:ind w:left="142" w:hanging="142"/>
              <w:rPr>
                <w:rFonts w:ascii="Arial" w:hAnsi="Arial" w:cs="Arial"/>
                <w:sz w:val="17"/>
                <w:szCs w:val="17"/>
              </w:rPr>
            </w:pPr>
            <w:r w:rsidRPr="00DF6B2B">
              <w:rPr>
                <w:rFonts w:ascii="Arial" w:hAnsi="Arial" w:cs="Arial"/>
                <w:sz w:val="17"/>
                <w:szCs w:val="17"/>
              </w:rPr>
              <w:t>Installiert, unterhält und wartet Hardware-, Software- und Netzwerkkomponenten sowie Kommunikationseinrichtungen</w:t>
            </w:r>
          </w:p>
          <w:p w14:paraId="660FC9C8" w14:textId="77777777" w:rsidR="00DA2E6E" w:rsidRPr="00DF6B2B" w:rsidRDefault="00DA2E6E" w:rsidP="008E2FDC">
            <w:pPr>
              <w:pStyle w:val="Listenabsatz"/>
              <w:numPr>
                <w:ilvl w:val="0"/>
                <w:numId w:val="2"/>
              </w:numPr>
              <w:spacing w:line="240" w:lineRule="auto"/>
              <w:ind w:left="142" w:hanging="142"/>
              <w:rPr>
                <w:rFonts w:ascii="Arial" w:hAnsi="Arial" w:cs="Arial"/>
                <w:sz w:val="17"/>
                <w:szCs w:val="17"/>
              </w:rPr>
            </w:pPr>
            <w:r w:rsidRPr="00DF6B2B">
              <w:rPr>
                <w:rFonts w:ascii="Arial" w:hAnsi="Arial" w:cs="Arial"/>
                <w:color w:val="000000"/>
                <w:sz w:val="17"/>
                <w:szCs w:val="17"/>
              </w:rPr>
              <w:t>Überwacht IT-Systeme in Bezug auf Verfügbarkeit und Stö</w:t>
            </w:r>
            <w:r w:rsidR="00DF6B2B" w:rsidRPr="00DF6B2B">
              <w:rPr>
                <w:rFonts w:ascii="Arial" w:hAnsi="Arial" w:cs="Arial"/>
                <w:color w:val="000000"/>
                <w:sz w:val="17"/>
                <w:szCs w:val="17"/>
              </w:rPr>
              <w:softHyphen/>
            </w:r>
            <w:r w:rsidRPr="00DF6B2B">
              <w:rPr>
                <w:rFonts w:ascii="Arial" w:hAnsi="Arial" w:cs="Arial"/>
                <w:color w:val="000000"/>
                <w:sz w:val="17"/>
                <w:szCs w:val="17"/>
              </w:rPr>
              <w:t>rungen und stellt den laufenden Betrieb sicher (Beheben von Störungen, Auslösen von Recovery-, Restart- und Restore-Verfahren)</w:t>
            </w:r>
          </w:p>
          <w:p w14:paraId="06BCEA28" w14:textId="77777777" w:rsidR="00DA2E6E" w:rsidRPr="00DF6B2B" w:rsidRDefault="00DA2E6E" w:rsidP="008E2FDC">
            <w:pPr>
              <w:pStyle w:val="Listenabsatz"/>
              <w:numPr>
                <w:ilvl w:val="0"/>
                <w:numId w:val="2"/>
              </w:numPr>
              <w:spacing w:line="240" w:lineRule="auto"/>
              <w:ind w:left="142" w:hanging="142"/>
              <w:rPr>
                <w:rFonts w:ascii="Arial" w:hAnsi="Arial" w:cs="Arial"/>
                <w:sz w:val="17"/>
                <w:szCs w:val="17"/>
              </w:rPr>
            </w:pPr>
            <w:r w:rsidRPr="00DF6B2B">
              <w:rPr>
                <w:rFonts w:ascii="Arial" w:hAnsi="Arial" w:cs="Arial"/>
                <w:sz w:val="17"/>
                <w:szCs w:val="17"/>
              </w:rPr>
              <w:t>Führt ein technisches Inventar über die installierte Hard- und Software sowie über alle Netzwerkkomponenten</w:t>
            </w:r>
          </w:p>
          <w:p w14:paraId="186FB49C" w14:textId="77777777" w:rsidR="00DA2E6E" w:rsidRPr="00DF6B2B" w:rsidRDefault="00DA2E6E" w:rsidP="008E2FDC">
            <w:pPr>
              <w:pStyle w:val="Listenabsatz"/>
              <w:numPr>
                <w:ilvl w:val="0"/>
                <w:numId w:val="2"/>
              </w:numPr>
              <w:spacing w:line="240" w:lineRule="auto"/>
              <w:ind w:left="142" w:hanging="142"/>
              <w:rPr>
                <w:rFonts w:ascii="Arial" w:hAnsi="Arial" w:cs="Arial"/>
                <w:sz w:val="17"/>
                <w:szCs w:val="17"/>
              </w:rPr>
            </w:pPr>
            <w:r w:rsidRPr="00DF6B2B">
              <w:rPr>
                <w:rFonts w:ascii="Arial" w:hAnsi="Arial" w:cs="Arial"/>
                <w:sz w:val="17"/>
                <w:szCs w:val="17"/>
              </w:rPr>
              <w:t>Stellt den 1st-Level Support für ein breites Aufgabengebiet bzw. für technisch anspruchsvollere Systeme sicher</w:t>
            </w:r>
          </w:p>
          <w:p w14:paraId="1070815E" w14:textId="77777777" w:rsidR="00DA2E6E" w:rsidRPr="00DF6B2B" w:rsidRDefault="00DA2E6E" w:rsidP="008E2FDC">
            <w:pPr>
              <w:pStyle w:val="Listenabsatz"/>
              <w:numPr>
                <w:ilvl w:val="0"/>
                <w:numId w:val="2"/>
              </w:numPr>
              <w:spacing w:line="240" w:lineRule="auto"/>
              <w:ind w:left="142" w:hanging="142"/>
              <w:rPr>
                <w:rFonts w:ascii="Arial" w:hAnsi="Arial" w:cs="Arial"/>
                <w:sz w:val="17"/>
                <w:szCs w:val="17"/>
              </w:rPr>
            </w:pPr>
            <w:r w:rsidRPr="00DF6B2B">
              <w:rPr>
                <w:rFonts w:ascii="Arial" w:hAnsi="Arial" w:cs="Arial"/>
                <w:sz w:val="17"/>
                <w:szCs w:val="17"/>
              </w:rPr>
              <w:t>Schult die Anwender/innen im Einsatzgebiet und arbeitet an der Gestaltung von Kursen und Dokumentationen mit</w:t>
            </w:r>
          </w:p>
          <w:p w14:paraId="471FAB92" w14:textId="77777777" w:rsidR="00DA2E6E" w:rsidRPr="00DF6B2B" w:rsidRDefault="00DA2E6E" w:rsidP="00A3272D">
            <w:pPr>
              <w:pStyle w:val="Textkrper"/>
              <w:spacing w:after="120"/>
              <w:rPr>
                <w:rFonts w:cs="Arial"/>
                <w:sz w:val="17"/>
                <w:szCs w:val="17"/>
              </w:rPr>
            </w:pPr>
            <w:r w:rsidRPr="00DF6B2B">
              <w:rPr>
                <w:rFonts w:cs="Arial"/>
                <w:sz w:val="17"/>
                <w:szCs w:val="17"/>
              </w:rPr>
              <w:t>Ausbildung als Informatiker/in mit Eidg. Fähigkeitszeugnis EFZ, ergänzt mit einer Fachausbildung (Stufe Zertifikat), teilweise Spezialwissen in Bezug auf Praxis- und Umsetzungskenntnisse vorwiegend innerhalb eines Sachbereichs und gewisse Kenntnisse der Prozesse und Abläufe über die eigene Abteilung hinaus.</w:t>
            </w:r>
          </w:p>
        </w:tc>
      </w:tr>
    </w:tbl>
    <w:p w14:paraId="6B39CD48" w14:textId="77777777" w:rsidR="00DA2E6E" w:rsidRDefault="00DA2E6E">
      <w:pPr>
        <w:spacing w:after="0" w:line="240" w:lineRule="auto"/>
        <w:rPr>
          <w:rFonts w:ascii="Arial" w:hAnsi="Arial" w:cs="Arial"/>
          <w:sz w:val="6"/>
          <w:szCs w:val="18"/>
        </w:rPr>
      </w:pPr>
      <w:r>
        <w:rPr>
          <w:rFonts w:ascii="Arial" w:hAnsi="Arial" w:cs="Arial"/>
          <w:sz w:val="6"/>
          <w:szCs w:val="18"/>
        </w:rPr>
        <w:br w:type="page"/>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6"/>
        <w:gridCol w:w="3383"/>
        <w:gridCol w:w="1666"/>
        <w:gridCol w:w="5056"/>
        <w:gridCol w:w="5056"/>
      </w:tblGrid>
      <w:tr w:rsidR="00DA2E6E" w:rsidRPr="000618DB" w14:paraId="7F29B6B1" w14:textId="77777777" w:rsidTr="00A9701C">
        <w:trPr>
          <w:trHeight w:val="283"/>
        </w:trPr>
        <w:tc>
          <w:tcPr>
            <w:tcW w:w="3389" w:type="dxa"/>
            <w:gridSpan w:val="2"/>
            <w:shd w:val="clear" w:color="auto" w:fill="auto"/>
            <w:vAlign w:val="center"/>
          </w:tcPr>
          <w:p w14:paraId="23852A1C" w14:textId="77777777" w:rsidR="00DA2E6E" w:rsidRPr="000618DB" w:rsidRDefault="00DA2E6E" w:rsidP="00A9701C">
            <w:pPr>
              <w:rPr>
                <w:rFonts w:ascii="Arial" w:hAnsi="Arial" w:cs="Arial"/>
                <w:b/>
                <w:sz w:val="22"/>
                <w:szCs w:val="22"/>
              </w:rPr>
            </w:pPr>
            <w:r w:rsidRPr="00382149">
              <w:rPr>
                <w:rFonts w:ascii="Arial" w:hAnsi="Arial" w:cs="Arial"/>
                <w:b/>
                <w:sz w:val="22"/>
                <w:szCs w:val="22"/>
              </w:rPr>
              <w:lastRenderedPageBreak/>
              <w:t>Funktionsbereich</w:t>
            </w:r>
          </w:p>
        </w:tc>
        <w:tc>
          <w:tcPr>
            <w:tcW w:w="11778" w:type="dxa"/>
            <w:gridSpan w:val="3"/>
            <w:shd w:val="clear" w:color="auto" w:fill="auto"/>
            <w:vAlign w:val="center"/>
          </w:tcPr>
          <w:p w14:paraId="46AD3DD4" w14:textId="77777777" w:rsidR="00DA2E6E" w:rsidRPr="000618DB" w:rsidRDefault="00DA2E6E" w:rsidP="00A9701C">
            <w:pPr>
              <w:rPr>
                <w:rFonts w:ascii="Arial" w:hAnsi="Arial" w:cs="Arial"/>
                <w:b/>
                <w:sz w:val="22"/>
                <w:szCs w:val="22"/>
              </w:rPr>
            </w:pPr>
            <w:r w:rsidRPr="000618DB">
              <w:rPr>
                <w:rFonts w:ascii="Arial" w:hAnsi="Arial" w:cs="Arial"/>
                <w:b/>
                <w:sz w:val="22"/>
                <w:szCs w:val="22"/>
              </w:rPr>
              <w:t>Support-, Querschnitts- und Verwaltungsfunktionen</w:t>
            </w:r>
          </w:p>
        </w:tc>
      </w:tr>
      <w:tr w:rsidR="00DA2E6E" w:rsidRPr="000618DB" w14:paraId="00615C65" w14:textId="77777777" w:rsidTr="00A9701C">
        <w:trPr>
          <w:trHeight w:val="283"/>
        </w:trPr>
        <w:tc>
          <w:tcPr>
            <w:tcW w:w="3389" w:type="dxa"/>
            <w:gridSpan w:val="2"/>
            <w:shd w:val="clear" w:color="auto" w:fill="auto"/>
            <w:vAlign w:val="center"/>
          </w:tcPr>
          <w:p w14:paraId="7E52ABD8" w14:textId="77777777" w:rsidR="00DA2E6E" w:rsidRPr="000618DB" w:rsidRDefault="00DA2E6E" w:rsidP="00A9701C">
            <w:pPr>
              <w:rPr>
                <w:rFonts w:ascii="Arial" w:hAnsi="Arial" w:cs="Arial"/>
                <w:b/>
                <w:sz w:val="22"/>
                <w:szCs w:val="22"/>
              </w:rPr>
            </w:pPr>
            <w:r w:rsidRPr="000618DB">
              <w:rPr>
                <w:rFonts w:ascii="Arial" w:hAnsi="Arial" w:cs="Arial"/>
                <w:b/>
                <w:sz w:val="22"/>
                <w:szCs w:val="22"/>
              </w:rPr>
              <w:t>Funktionskette</w:t>
            </w:r>
          </w:p>
        </w:tc>
        <w:tc>
          <w:tcPr>
            <w:tcW w:w="11778" w:type="dxa"/>
            <w:gridSpan w:val="3"/>
            <w:shd w:val="clear" w:color="auto" w:fill="auto"/>
            <w:vAlign w:val="center"/>
          </w:tcPr>
          <w:p w14:paraId="44976DF0" w14:textId="77777777" w:rsidR="00DA2E6E" w:rsidRPr="000618DB" w:rsidRDefault="00DA2E6E" w:rsidP="00A9701C">
            <w:pPr>
              <w:rPr>
                <w:rFonts w:ascii="Arial" w:hAnsi="Arial" w:cs="Arial"/>
                <w:b/>
                <w:sz w:val="22"/>
                <w:szCs w:val="22"/>
              </w:rPr>
            </w:pPr>
            <w:r w:rsidRPr="000618DB">
              <w:rPr>
                <w:rFonts w:ascii="Arial" w:hAnsi="Arial" w:cs="Arial"/>
                <w:b/>
                <w:sz w:val="22"/>
                <w:szCs w:val="22"/>
              </w:rPr>
              <w:t>402</w:t>
            </w:r>
            <w:r>
              <w:rPr>
                <w:rFonts w:ascii="Arial" w:hAnsi="Arial" w:cs="Arial"/>
                <w:b/>
                <w:sz w:val="22"/>
                <w:szCs w:val="22"/>
              </w:rPr>
              <w:t>c</w:t>
            </w:r>
            <w:r w:rsidRPr="000618DB">
              <w:rPr>
                <w:rFonts w:ascii="Arial" w:hAnsi="Arial" w:cs="Arial"/>
                <w:b/>
                <w:sz w:val="22"/>
                <w:szCs w:val="22"/>
              </w:rPr>
              <w:t xml:space="preserve"> Sachbearbeitung</w:t>
            </w:r>
            <w:r>
              <w:rPr>
                <w:rFonts w:ascii="Arial" w:hAnsi="Arial" w:cs="Arial"/>
                <w:b/>
                <w:sz w:val="22"/>
                <w:szCs w:val="22"/>
              </w:rPr>
              <w:t xml:space="preserve"> (Berufsfeld Dokumentation / Information)</w:t>
            </w:r>
          </w:p>
        </w:tc>
      </w:tr>
      <w:tr w:rsidR="00DA2E6E" w:rsidRPr="000618DB" w14:paraId="65C1AF45" w14:textId="77777777" w:rsidTr="00A9701C">
        <w:tblPrEx>
          <w:tblCellMar>
            <w:left w:w="70" w:type="dxa"/>
            <w:right w:w="70" w:type="dxa"/>
          </w:tblCellMar>
        </w:tblPrEx>
        <w:trPr>
          <w:gridBefore w:val="1"/>
          <w:wBefore w:w="6" w:type="dxa"/>
          <w:trHeight w:val="1506"/>
        </w:trPr>
        <w:tc>
          <w:tcPr>
            <w:tcW w:w="15161" w:type="dxa"/>
            <w:gridSpan w:val="4"/>
            <w:shd w:val="clear" w:color="auto" w:fill="auto"/>
          </w:tcPr>
          <w:p w14:paraId="322237C1" w14:textId="77777777" w:rsidR="00DA2E6E" w:rsidRPr="000618DB" w:rsidRDefault="00DA2E6E" w:rsidP="00A9701C">
            <w:pPr>
              <w:spacing w:line="240" w:lineRule="auto"/>
              <w:ind w:left="34"/>
              <w:rPr>
                <w:rFonts w:ascii="Arial" w:hAnsi="Arial" w:cs="Arial"/>
                <w:noProof/>
                <w:sz w:val="16"/>
                <w:szCs w:val="16"/>
              </w:rPr>
            </w:pPr>
            <w:r w:rsidRPr="000618DB">
              <w:rPr>
                <w:rFonts w:ascii="Arial" w:hAnsi="Arial" w:cs="Arial"/>
                <w:noProof/>
                <w:sz w:val="16"/>
                <w:szCs w:val="16"/>
                <w:lang w:eastAsia="de-CH"/>
              </w:rPr>
              <w:drawing>
                <wp:anchor distT="0" distB="0" distL="114300" distR="114300" simplePos="0" relativeHeight="251659776" behindDoc="0" locked="0" layoutInCell="1" allowOverlap="1" wp14:anchorId="4D209ABB" wp14:editId="76DCCC00">
                  <wp:simplePos x="0" y="0"/>
                  <wp:positionH relativeFrom="column">
                    <wp:posOffset>12700</wp:posOffset>
                  </wp:positionH>
                  <wp:positionV relativeFrom="paragraph">
                    <wp:posOffset>-6350</wp:posOffset>
                  </wp:positionV>
                  <wp:extent cx="9504000" cy="896336"/>
                  <wp:effectExtent l="0" t="0" r="254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04000" cy="89633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A2E6E" w:rsidRPr="000618DB" w14:paraId="59B3796C" w14:textId="77777777" w:rsidTr="00A9701C">
        <w:trPr>
          <w:trHeight w:val="293"/>
        </w:trPr>
        <w:tc>
          <w:tcPr>
            <w:tcW w:w="15167" w:type="dxa"/>
            <w:gridSpan w:val="5"/>
            <w:shd w:val="clear" w:color="auto" w:fill="B2A1C7"/>
            <w:vAlign w:val="center"/>
          </w:tcPr>
          <w:p w14:paraId="526DCF38" w14:textId="77777777" w:rsidR="00DA2E6E" w:rsidRPr="000618DB" w:rsidRDefault="00DA2E6E" w:rsidP="00A9701C">
            <w:pPr>
              <w:rPr>
                <w:rFonts w:ascii="Arial" w:hAnsi="Arial" w:cs="Arial"/>
                <w:b/>
                <w:noProof/>
                <w:sz w:val="22"/>
                <w:szCs w:val="22"/>
              </w:rPr>
            </w:pPr>
            <w:r w:rsidRPr="000618DB">
              <w:rPr>
                <w:rFonts w:ascii="Arial" w:hAnsi="Arial" w:cs="Arial"/>
                <w:b/>
                <w:noProof/>
                <w:sz w:val="22"/>
                <w:szCs w:val="22"/>
              </w:rPr>
              <w:t>Funktionsinhalt</w:t>
            </w:r>
          </w:p>
        </w:tc>
      </w:tr>
      <w:tr w:rsidR="00DA2E6E" w:rsidRPr="000618DB" w14:paraId="0CDA29D0" w14:textId="77777777" w:rsidTr="00A9701C">
        <w:trPr>
          <w:trHeight w:val="360"/>
        </w:trPr>
        <w:tc>
          <w:tcPr>
            <w:tcW w:w="5055" w:type="dxa"/>
            <w:gridSpan w:val="3"/>
            <w:shd w:val="clear" w:color="auto" w:fill="auto"/>
            <w:vAlign w:val="center"/>
          </w:tcPr>
          <w:p w14:paraId="55461B85" w14:textId="77777777" w:rsidR="00DA2E6E" w:rsidRPr="000618DB" w:rsidRDefault="00DA2E6E" w:rsidP="00A9701C">
            <w:pPr>
              <w:spacing w:line="240" w:lineRule="auto"/>
              <w:rPr>
                <w:rFonts w:ascii="Arial" w:hAnsi="Arial" w:cs="Arial"/>
                <w:b/>
                <w:noProof/>
                <w:sz w:val="20"/>
                <w:szCs w:val="20"/>
              </w:rPr>
            </w:pPr>
            <w:r w:rsidRPr="000618DB">
              <w:rPr>
                <w:rFonts w:ascii="Arial" w:hAnsi="Arial" w:cs="Arial"/>
                <w:b/>
                <w:noProof/>
                <w:sz w:val="20"/>
                <w:szCs w:val="20"/>
              </w:rPr>
              <w:t>Anforderungsniveau 3</w:t>
            </w:r>
          </w:p>
        </w:tc>
        <w:tc>
          <w:tcPr>
            <w:tcW w:w="5056" w:type="dxa"/>
            <w:shd w:val="clear" w:color="auto" w:fill="auto"/>
            <w:vAlign w:val="center"/>
          </w:tcPr>
          <w:p w14:paraId="7D9A9DBF" w14:textId="77777777" w:rsidR="00DA2E6E" w:rsidRPr="000618DB" w:rsidRDefault="00DA2E6E" w:rsidP="00A9701C">
            <w:pPr>
              <w:spacing w:line="240" w:lineRule="auto"/>
              <w:rPr>
                <w:rFonts w:ascii="Arial" w:hAnsi="Arial" w:cs="Arial"/>
                <w:b/>
                <w:noProof/>
                <w:sz w:val="20"/>
                <w:szCs w:val="20"/>
              </w:rPr>
            </w:pPr>
            <w:r w:rsidRPr="000618DB">
              <w:rPr>
                <w:rFonts w:ascii="Arial" w:hAnsi="Arial" w:cs="Arial"/>
                <w:b/>
                <w:noProof/>
                <w:sz w:val="20"/>
                <w:szCs w:val="20"/>
              </w:rPr>
              <w:t>Anforderungsniveau 4</w:t>
            </w:r>
          </w:p>
        </w:tc>
        <w:tc>
          <w:tcPr>
            <w:tcW w:w="5056" w:type="dxa"/>
            <w:shd w:val="clear" w:color="auto" w:fill="auto"/>
            <w:vAlign w:val="center"/>
          </w:tcPr>
          <w:p w14:paraId="2FA29FD3" w14:textId="77777777" w:rsidR="00DA2E6E" w:rsidRPr="000618DB" w:rsidRDefault="00DA2E6E" w:rsidP="00A9701C">
            <w:pPr>
              <w:spacing w:line="240" w:lineRule="auto"/>
              <w:rPr>
                <w:rFonts w:ascii="Arial" w:hAnsi="Arial" w:cs="Arial"/>
                <w:b/>
                <w:noProof/>
                <w:sz w:val="20"/>
                <w:szCs w:val="20"/>
              </w:rPr>
            </w:pPr>
            <w:r w:rsidRPr="000618DB">
              <w:rPr>
                <w:rFonts w:ascii="Arial" w:hAnsi="Arial" w:cs="Arial"/>
                <w:b/>
                <w:noProof/>
                <w:sz w:val="20"/>
                <w:szCs w:val="20"/>
              </w:rPr>
              <w:t>Anforderungsniveau 5</w:t>
            </w:r>
          </w:p>
        </w:tc>
      </w:tr>
      <w:tr w:rsidR="00DA2E6E" w:rsidRPr="001D2B94" w14:paraId="56E7ED81" w14:textId="77777777" w:rsidTr="00BE6B37">
        <w:trPr>
          <w:trHeight w:val="5583"/>
        </w:trPr>
        <w:tc>
          <w:tcPr>
            <w:tcW w:w="5055" w:type="dxa"/>
            <w:gridSpan w:val="3"/>
            <w:shd w:val="clear" w:color="auto" w:fill="auto"/>
          </w:tcPr>
          <w:p w14:paraId="2882C0F8" w14:textId="77777777" w:rsidR="00DA2E6E" w:rsidRPr="001D2B94" w:rsidRDefault="00DA2E6E" w:rsidP="000102B6">
            <w:pPr>
              <w:pStyle w:val="Textkrper"/>
              <w:spacing w:after="120"/>
              <w:rPr>
                <w:rFonts w:cs="Arial"/>
                <w:sz w:val="17"/>
                <w:szCs w:val="17"/>
              </w:rPr>
            </w:pPr>
            <w:r w:rsidRPr="001D2B94">
              <w:rPr>
                <w:rFonts w:cs="Arial"/>
                <w:sz w:val="17"/>
                <w:szCs w:val="17"/>
              </w:rPr>
              <w:t>Einsatz als Fachkraft mit gleichartigen, standardisierten Tätigkeiten im Berufsfeld Dokumentation/Information.</w:t>
            </w:r>
          </w:p>
          <w:p w14:paraId="3B31AA9C" w14:textId="77777777" w:rsidR="00DA2E6E" w:rsidRPr="001D2B94" w:rsidRDefault="00DA2E6E" w:rsidP="00BE6B37">
            <w:pPr>
              <w:pStyle w:val="Textkrper"/>
              <w:spacing w:after="360"/>
              <w:rPr>
                <w:rFonts w:cs="Arial"/>
                <w:sz w:val="17"/>
                <w:szCs w:val="17"/>
              </w:rPr>
            </w:pPr>
            <w:r w:rsidRPr="001D2B94">
              <w:rPr>
                <w:rFonts w:cs="Arial"/>
                <w:sz w:val="17"/>
                <w:szCs w:val="17"/>
              </w:rPr>
              <w:t>Die Aufträge und Tätigkeiten sind von der vorgesetzten Stelle detailliert vorgegeben und werden anhand von Ablaufbeschrei</w:t>
            </w:r>
            <w:r w:rsidR="000102B6">
              <w:rPr>
                <w:rFonts w:cs="Arial"/>
                <w:sz w:val="17"/>
                <w:szCs w:val="17"/>
              </w:rPr>
              <w:softHyphen/>
            </w:r>
            <w:r w:rsidRPr="001D2B94">
              <w:rPr>
                <w:rFonts w:cs="Arial"/>
                <w:sz w:val="17"/>
                <w:szCs w:val="17"/>
              </w:rPr>
              <w:t>bungen sowie mündlichen Anweisungen übermittelt.</w:t>
            </w:r>
          </w:p>
          <w:p w14:paraId="7B6AE534" w14:textId="77777777" w:rsidR="00DA2E6E" w:rsidRPr="001D2B94" w:rsidRDefault="00DA2E6E" w:rsidP="00BE6B37">
            <w:pPr>
              <w:spacing w:line="240" w:lineRule="auto"/>
              <w:rPr>
                <w:rFonts w:ascii="Arial" w:hAnsi="Arial" w:cs="Arial"/>
                <w:i/>
                <w:sz w:val="17"/>
                <w:szCs w:val="17"/>
              </w:rPr>
            </w:pPr>
            <w:r w:rsidRPr="001D2B94">
              <w:rPr>
                <w:rFonts w:ascii="Arial" w:hAnsi="Arial" w:cs="Arial"/>
                <w:i/>
                <w:sz w:val="17"/>
                <w:szCs w:val="17"/>
              </w:rPr>
              <w:t xml:space="preserve">Die Aufgabenschwerpunkte sind: </w:t>
            </w:r>
          </w:p>
          <w:p w14:paraId="4EE8077B" w14:textId="77777777" w:rsidR="00DA2E6E" w:rsidRPr="001D2B94" w:rsidRDefault="00DA2E6E" w:rsidP="008E2FDC">
            <w:pPr>
              <w:pStyle w:val="Listenabsatz"/>
              <w:numPr>
                <w:ilvl w:val="0"/>
                <w:numId w:val="2"/>
              </w:numPr>
              <w:spacing w:line="240" w:lineRule="auto"/>
              <w:ind w:left="142" w:hanging="142"/>
              <w:rPr>
                <w:rFonts w:ascii="Arial" w:hAnsi="Arial" w:cs="Arial"/>
                <w:sz w:val="17"/>
                <w:szCs w:val="17"/>
              </w:rPr>
            </w:pPr>
            <w:r w:rsidRPr="001D2B94">
              <w:rPr>
                <w:rFonts w:ascii="Arial" w:hAnsi="Arial" w:cs="Arial"/>
                <w:sz w:val="17"/>
                <w:szCs w:val="17"/>
              </w:rPr>
              <w:t>Ordnet, archiviert und sortiert im Rahmen der Bestandes</w:t>
            </w:r>
            <w:r w:rsidR="000102B6">
              <w:rPr>
                <w:rFonts w:ascii="Arial" w:hAnsi="Arial" w:cs="Arial"/>
                <w:sz w:val="17"/>
                <w:szCs w:val="17"/>
              </w:rPr>
              <w:softHyphen/>
            </w:r>
            <w:r w:rsidRPr="001D2B94">
              <w:rPr>
                <w:rFonts w:ascii="Arial" w:hAnsi="Arial" w:cs="Arial"/>
                <w:sz w:val="17"/>
                <w:szCs w:val="17"/>
              </w:rPr>
              <w:t>pflege im zugewiesenen Aufgabenbereich</w:t>
            </w:r>
          </w:p>
          <w:p w14:paraId="3673E2CF" w14:textId="77777777" w:rsidR="00DA2E6E" w:rsidRPr="001D2B94" w:rsidRDefault="00DA2E6E" w:rsidP="008E2FDC">
            <w:pPr>
              <w:pStyle w:val="Listenabsatz"/>
              <w:numPr>
                <w:ilvl w:val="0"/>
                <w:numId w:val="2"/>
              </w:numPr>
              <w:spacing w:line="240" w:lineRule="auto"/>
              <w:ind w:left="142" w:hanging="142"/>
              <w:rPr>
                <w:rFonts w:ascii="Arial" w:hAnsi="Arial" w:cs="Arial"/>
                <w:sz w:val="17"/>
                <w:szCs w:val="17"/>
              </w:rPr>
            </w:pPr>
            <w:r w:rsidRPr="001D2B94">
              <w:rPr>
                <w:rFonts w:ascii="Arial" w:hAnsi="Arial" w:cs="Arial"/>
                <w:sz w:val="17"/>
                <w:szCs w:val="17"/>
              </w:rPr>
              <w:t>Berät Bibliotheksnutzer/innen in der Vermittlung von Medien und Spielen</w:t>
            </w:r>
          </w:p>
          <w:p w14:paraId="16D0F2F9" w14:textId="77777777" w:rsidR="00DA2E6E" w:rsidRPr="001D2B94" w:rsidRDefault="00DA2E6E" w:rsidP="008E2FDC">
            <w:pPr>
              <w:pStyle w:val="Listenabsatz"/>
              <w:numPr>
                <w:ilvl w:val="0"/>
                <w:numId w:val="2"/>
              </w:numPr>
              <w:spacing w:line="240" w:lineRule="auto"/>
              <w:ind w:left="142" w:hanging="142"/>
              <w:rPr>
                <w:rFonts w:ascii="Arial" w:hAnsi="Arial" w:cs="Arial"/>
                <w:sz w:val="17"/>
                <w:szCs w:val="17"/>
              </w:rPr>
            </w:pPr>
            <w:r w:rsidRPr="001D2B94">
              <w:rPr>
                <w:rFonts w:ascii="Arial" w:hAnsi="Arial" w:cs="Arial"/>
                <w:sz w:val="17"/>
                <w:szCs w:val="17"/>
              </w:rPr>
              <w:t>Bearbeitet einfachere telefonische Anfragen</w:t>
            </w:r>
          </w:p>
          <w:p w14:paraId="6905F0C7" w14:textId="77777777" w:rsidR="00DA2E6E" w:rsidRPr="001D2B94" w:rsidRDefault="00DA2E6E" w:rsidP="008E2FDC">
            <w:pPr>
              <w:pStyle w:val="Listenabsatz"/>
              <w:numPr>
                <w:ilvl w:val="0"/>
                <w:numId w:val="2"/>
              </w:numPr>
              <w:spacing w:line="240" w:lineRule="auto"/>
              <w:ind w:left="142" w:hanging="142"/>
              <w:rPr>
                <w:rFonts w:ascii="Arial" w:hAnsi="Arial" w:cs="Arial"/>
                <w:sz w:val="17"/>
                <w:szCs w:val="17"/>
              </w:rPr>
            </w:pPr>
            <w:r w:rsidRPr="001D2B94">
              <w:rPr>
                <w:rFonts w:ascii="Arial" w:hAnsi="Arial" w:cs="Arial"/>
                <w:sz w:val="17"/>
                <w:szCs w:val="17"/>
              </w:rPr>
              <w:t>Hilft mit bei der Durchführung von Veranstaltungen und Aktivi</w:t>
            </w:r>
            <w:r w:rsidR="000102B6">
              <w:rPr>
                <w:rFonts w:ascii="Arial" w:hAnsi="Arial" w:cs="Arial"/>
                <w:sz w:val="17"/>
                <w:szCs w:val="17"/>
              </w:rPr>
              <w:softHyphen/>
            </w:r>
            <w:r w:rsidRPr="001D2B94">
              <w:rPr>
                <w:rFonts w:ascii="Arial" w:hAnsi="Arial" w:cs="Arial"/>
                <w:sz w:val="17"/>
                <w:szCs w:val="17"/>
              </w:rPr>
              <w:t>täten</w:t>
            </w:r>
          </w:p>
          <w:p w14:paraId="23F2F695" w14:textId="77777777" w:rsidR="00DA2E6E" w:rsidRPr="001D2B94" w:rsidRDefault="00DA2E6E" w:rsidP="008E2FDC">
            <w:pPr>
              <w:pStyle w:val="Listenabsatz"/>
              <w:numPr>
                <w:ilvl w:val="0"/>
                <w:numId w:val="2"/>
              </w:numPr>
              <w:spacing w:line="240" w:lineRule="auto"/>
              <w:ind w:left="142" w:hanging="142"/>
              <w:rPr>
                <w:rFonts w:ascii="Arial" w:hAnsi="Arial" w:cs="Arial"/>
                <w:sz w:val="17"/>
                <w:szCs w:val="17"/>
              </w:rPr>
            </w:pPr>
            <w:r w:rsidRPr="001D2B94">
              <w:rPr>
                <w:rFonts w:ascii="Arial" w:hAnsi="Arial" w:cs="Arial"/>
                <w:sz w:val="17"/>
                <w:szCs w:val="17"/>
              </w:rPr>
              <w:t>Erfasst Kunden- und Bewegungsdaten</w:t>
            </w:r>
          </w:p>
          <w:p w14:paraId="3AEA885F" w14:textId="77777777" w:rsidR="00DA2E6E" w:rsidRPr="001D2B94" w:rsidRDefault="00DA2E6E" w:rsidP="008E2FDC">
            <w:pPr>
              <w:pStyle w:val="Listenabsatz"/>
              <w:numPr>
                <w:ilvl w:val="0"/>
                <w:numId w:val="2"/>
              </w:numPr>
              <w:spacing w:line="240" w:lineRule="auto"/>
              <w:ind w:left="142" w:hanging="142"/>
              <w:rPr>
                <w:rFonts w:ascii="Arial" w:hAnsi="Arial" w:cs="Arial"/>
                <w:sz w:val="17"/>
                <w:szCs w:val="17"/>
              </w:rPr>
            </w:pPr>
            <w:r w:rsidRPr="001D2B94">
              <w:rPr>
                <w:rFonts w:ascii="Arial" w:hAnsi="Arial" w:cs="Arial"/>
                <w:sz w:val="17"/>
                <w:szCs w:val="17"/>
              </w:rPr>
              <w:t>Erstellt nach Vorlage verschiedene Standardauswertungen und Statistiken</w:t>
            </w:r>
          </w:p>
          <w:p w14:paraId="527E80F9" w14:textId="77777777" w:rsidR="00DA2E6E" w:rsidRPr="001D2B94" w:rsidRDefault="00DA2E6E" w:rsidP="00BE6B37">
            <w:pPr>
              <w:pStyle w:val="Textkrper"/>
              <w:spacing w:before="360" w:after="120"/>
              <w:rPr>
                <w:rFonts w:cs="Arial"/>
                <w:sz w:val="17"/>
                <w:szCs w:val="17"/>
              </w:rPr>
            </w:pPr>
            <w:r w:rsidRPr="001D2B94">
              <w:rPr>
                <w:rFonts w:cs="Arial"/>
                <w:sz w:val="17"/>
                <w:szCs w:val="17"/>
              </w:rPr>
              <w:t>Ausbildung auf Niveau Eidg. Fähigkeitszeugnis EFZ (z.B. Fach</w:t>
            </w:r>
            <w:r w:rsidR="000102B6">
              <w:rPr>
                <w:rFonts w:cs="Arial"/>
                <w:sz w:val="17"/>
                <w:szCs w:val="17"/>
              </w:rPr>
              <w:softHyphen/>
            </w:r>
            <w:r w:rsidRPr="001D2B94">
              <w:rPr>
                <w:rFonts w:cs="Arial"/>
                <w:sz w:val="17"/>
                <w:szCs w:val="17"/>
              </w:rPr>
              <w:t>frau/Fachmann Information und Dokumentation), gewisse bis erhöhte Praxis- und Umsetzungskenntnisse vorwiegend inner</w:t>
            </w:r>
            <w:r w:rsidR="000102B6">
              <w:rPr>
                <w:rFonts w:cs="Arial"/>
                <w:sz w:val="17"/>
                <w:szCs w:val="17"/>
              </w:rPr>
              <w:softHyphen/>
            </w:r>
            <w:r w:rsidRPr="001D2B94">
              <w:rPr>
                <w:rFonts w:cs="Arial"/>
                <w:sz w:val="17"/>
                <w:szCs w:val="17"/>
              </w:rPr>
              <w:t>halb eines Aufgabenbereichs und erhöhte Kenntnisse der Pro</w:t>
            </w:r>
            <w:r w:rsidR="000102B6">
              <w:rPr>
                <w:rFonts w:cs="Arial"/>
                <w:sz w:val="17"/>
                <w:szCs w:val="17"/>
              </w:rPr>
              <w:softHyphen/>
            </w:r>
            <w:r w:rsidRPr="001D2B94">
              <w:rPr>
                <w:rFonts w:cs="Arial"/>
                <w:sz w:val="17"/>
                <w:szCs w:val="17"/>
              </w:rPr>
              <w:t>zesse und Abläufe vorwiegend innerhalb der Abteilung.</w:t>
            </w:r>
          </w:p>
        </w:tc>
        <w:tc>
          <w:tcPr>
            <w:tcW w:w="5056" w:type="dxa"/>
            <w:shd w:val="clear" w:color="auto" w:fill="auto"/>
          </w:tcPr>
          <w:p w14:paraId="5A26AFD7" w14:textId="77777777" w:rsidR="00DA2E6E" w:rsidRPr="001D2B94" w:rsidRDefault="00DA2E6E" w:rsidP="000102B6">
            <w:pPr>
              <w:pStyle w:val="Textkrper"/>
              <w:spacing w:after="120"/>
              <w:rPr>
                <w:rFonts w:cs="Arial"/>
                <w:sz w:val="17"/>
                <w:szCs w:val="17"/>
              </w:rPr>
            </w:pPr>
            <w:r w:rsidRPr="001D2B94">
              <w:rPr>
                <w:rFonts w:cs="Arial"/>
                <w:sz w:val="17"/>
                <w:szCs w:val="17"/>
              </w:rPr>
              <w:t>Einsatz als Fachkraft mit zum Teil unterschiedlichen Tätigkeiten mit vereinzelt dispositivem Charakter im Berufsfeld Dokumenta</w:t>
            </w:r>
            <w:r w:rsidR="000102B6">
              <w:rPr>
                <w:rFonts w:cs="Arial"/>
                <w:sz w:val="17"/>
                <w:szCs w:val="17"/>
              </w:rPr>
              <w:softHyphen/>
            </w:r>
            <w:r w:rsidRPr="001D2B94">
              <w:rPr>
                <w:rFonts w:cs="Arial"/>
                <w:sz w:val="17"/>
                <w:szCs w:val="17"/>
              </w:rPr>
              <w:t>tion/Information.</w:t>
            </w:r>
          </w:p>
          <w:p w14:paraId="1934ADB7" w14:textId="77777777" w:rsidR="00DA2E6E" w:rsidRPr="001D2B94" w:rsidRDefault="00DA2E6E" w:rsidP="000102B6">
            <w:pPr>
              <w:pStyle w:val="Textkrper"/>
              <w:spacing w:after="120"/>
              <w:rPr>
                <w:rFonts w:cs="Arial"/>
                <w:sz w:val="17"/>
                <w:szCs w:val="17"/>
              </w:rPr>
            </w:pPr>
            <w:r w:rsidRPr="001D2B94">
              <w:rPr>
                <w:rFonts w:cs="Arial"/>
                <w:sz w:val="17"/>
                <w:szCs w:val="17"/>
              </w:rPr>
              <w:t>Die Aufträge und Tätigkeiten sind von der vorgesetzten Stelle umschrieben und werden anhand von Ablaufbeschreibungen sowie mündlichen Anweisungen übermittelt.</w:t>
            </w:r>
          </w:p>
          <w:p w14:paraId="14F8FA75" w14:textId="77777777" w:rsidR="00DA2E6E" w:rsidRPr="001D2B94" w:rsidRDefault="00DA2E6E" w:rsidP="000102B6">
            <w:pPr>
              <w:spacing w:line="240" w:lineRule="auto"/>
              <w:rPr>
                <w:rFonts w:ascii="Arial" w:hAnsi="Arial" w:cs="Arial"/>
                <w:i/>
                <w:sz w:val="17"/>
                <w:szCs w:val="17"/>
              </w:rPr>
            </w:pPr>
            <w:r w:rsidRPr="001D2B94">
              <w:rPr>
                <w:rFonts w:ascii="Arial" w:hAnsi="Arial" w:cs="Arial"/>
                <w:i/>
                <w:sz w:val="17"/>
                <w:szCs w:val="17"/>
              </w:rPr>
              <w:t>Das Niveau der Aufgabenschwerpunkte ist ähnlich wie auf Niveau 3, jedoch zusätzlich:</w:t>
            </w:r>
          </w:p>
          <w:p w14:paraId="2EAD1E17" w14:textId="77777777" w:rsidR="00DA2E6E" w:rsidRPr="001D2B94" w:rsidRDefault="00DA2E6E" w:rsidP="008E2FDC">
            <w:pPr>
              <w:pStyle w:val="Listenabsatz"/>
              <w:numPr>
                <w:ilvl w:val="0"/>
                <w:numId w:val="2"/>
              </w:numPr>
              <w:spacing w:line="240" w:lineRule="auto"/>
              <w:ind w:left="142" w:hanging="142"/>
              <w:rPr>
                <w:rFonts w:ascii="Arial" w:hAnsi="Arial" w:cs="Arial"/>
                <w:sz w:val="17"/>
                <w:szCs w:val="17"/>
              </w:rPr>
            </w:pPr>
            <w:r w:rsidRPr="001D2B94">
              <w:rPr>
                <w:rFonts w:ascii="Arial" w:hAnsi="Arial" w:cs="Arial"/>
                <w:sz w:val="17"/>
                <w:szCs w:val="17"/>
              </w:rPr>
              <w:t>Beschafft, erschliesst, ordnet, archiviert und vermittelt Medien und Informationen im zugewiesenen Fachgebiet</w:t>
            </w:r>
          </w:p>
          <w:p w14:paraId="42682C0D" w14:textId="77777777" w:rsidR="00DA2E6E" w:rsidRPr="001D2B94" w:rsidRDefault="00DA2E6E" w:rsidP="008E2FDC">
            <w:pPr>
              <w:pStyle w:val="Listenabsatz"/>
              <w:numPr>
                <w:ilvl w:val="0"/>
                <w:numId w:val="2"/>
              </w:numPr>
              <w:spacing w:line="240" w:lineRule="auto"/>
              <w:ind w:left="142" w:hanging="142"/>
              <w:rPr>
                <w:rFonts w:ascii="Arial" w:hAnsi="Arial" w:cs="Arial"/>
                <w:sz w:val="17"/>
                <w:szCs w:val="17"/>
              </w:rPr>
            </w:pPr>
            <w:r w:rsidRPr="001D2B94">
              <w:rPr>
                <w:rFonts w:ascii="Arial" w:hAnsi="Arial" w:cs="Arial"/>
                <w:sz w:val="17"/>
                <w:szCs w:val="17"/>
              </w:rPr>
              <w:t>Erteilt unterschiedliche Auskünfte und Beratungen</w:t>
            </w:r>
          </w:p>
          <w:p w14:paraId="316EC471" w14:textId="77777777" w:rsidR="00DA2E6E" w:rsidRPr="001D2B94" w:rsidRDefault="00DA2E6E" w:rsidP="008E2FDC">
            <w:pPr>
              <w:pStyle w:val="Listenabsatz"/>
              <w:numPr>
                <w:ilvl w:val="0"/>
                <w:numId w:val="2"/>
              </w:numPr>
              <w:spacing w:line="240" w:lineRule="auto"/>
              <w:ind w:left="142" w:hanging="142"/>
              <w:rPr>
                <w:rFonts w:ascii="Arial" w:hAnsi="Arial" w:cs="Arial"/>
                <w:sz w:val="17"/>
                <w:szCs w:val="17"/>
              </w:rPr>
            </w:pPr>
            <w:r w:rsidRPr="001D2B94">
              <w:rPr>
                <w:rFonts w:ascii="Arial" w:hAnsi="Arial" w:cs="Arial"/>
                <w:sz w:val="17"/>
                <w:szCs w:val="17"/>
              </w:rPr>
              <w:t>Tätigt Rückfragen und Routineabklärungen (mündlich und/</w:t>
            </w:r>
            <w:r w:rsidR="000102B6">
              <w:rPr>
                <w:rFonts w:ascii="Arial" w:hAnsi="Arial" w:cs="Arial"/>
                <w:sz w:val="17"/>
                <w:szCs w:val="17"/>
              </w:rPr>
              <w:br/>
            </w:r>
            <w:r w:rsidRPr="001D2B94">
              <w:rPr>
                <w:rFonts w:ascii="Arial" w:hAnsi="Arial" w:cs="Arial"/>
                <w:sz w:val="17"/>
                <w:szCs w:val="17"/>
              </w:rPr>
              <w:t>oder schriftlich) bei tangierenden Stellen</w:t>
            </w:r>
          </w:p>
          <w:p w14:paraId="0172F51A" w14:textId="77777777" w:rsidR="00DA2E6E" w:rsidRPr="001D2B94" w:rsidRDefault="00DA2E6E" w:rsidP="008E2FDC">
            <w:pPr>
              <w:pStyle w:val="Listenabsatz"/>
              <w:numPr>
                <w:ilvl w:val="0"/>
                <w:numId w:val="2"/>
              </w:numPr>
              <w:spacing w:line="240" w:lineRule="auto"/>
              <w:ind w:left="142" w:hanging="142"/>
              <w:rPr>
                <w:rFonts w:ascii="Arial" w:hAnsi="Arial" w:cs="Arial"/>
                <w:sz w:val="17"/>
                <w:szCs w:val="17"/>
              </w:rPr>
            </w:pPr>
            <w:r w:rsidRPr="001D2B94">
              <w:rPr>
                <w:rFonts w:ascii="Arial" w:hAnsi="Arial" w:cs="Arial"/>
                <w:sz w:val="17"/>
                <w:szCs w:val="17"/>
              </w:rPr>
              <w:t>Übernimmt Teilaufgaben bei der Organisation und Durchfüh</w:t>
            </w:r>
            <w:r w:rsidR="000102B6">
              <w:rPr>
                <w:rFonts w:ascii="Arial" w:hAnsi="Arial" w:cs="Arial"/>
                <w:sz w:val="17"/>
                <w:szCs w:val="17"/>
              </w:rPr>
              <w:softHyphen/>
            </w:r>
            <w:r w:rsidRPr="001D2B94">
              <w:rPr>
                <w:rFonts w:ascii="Arial" w:hAnsi="Arial" w:cs="Arial"/>
                <w:sz w:val="17"/>
                <w:szCs w:val="17"/>
              </w:rPr>
              <w:t>rung von Veranstaltungen/Aktivitäten</w:t>
            </w:r>
          </w:p>
          <w:p w14:paraId="323195F3" w14:textId="77777777" w:rsidR="00DA2E6E" w:rsidRPr="001D2B94" w:rsidRDefault="00DA2E6E" w:rsidP="008E2FDC">
            <w:pPr>
              <w:pStyle w:val="Listenabsatz"/>
              <w:numPr>
                <w:ilvl w:val="0"/>
                <w:numId w:val="2"/>
              </w:numPr>
              <w:spacing w:line="240" w:lineRule="auto"/>
              <w:ind w:left="142" w:hanging="142"/>
              <w:rPr>
                <w:rFonts w:ascii="Arial" w:hAnsi="Arial" w:cs="Arial"/>
                <w:sz w:val="17"/>
                <w:szCs w:val="17"/>
              </w:rPr>
            </w:pPr>
            <w:r w:rsidRPr="001D2B94">
              <w:rPr>
                <w:rFonts w:ascii="Arial" w:hAnsi="Arial" w:cs="Arial"/>
                <w:sz w:val="17"/>
                <w:szCs w:val="17"/>
              </w:rPr>
              <w:t>Erledigt selbstständig die administrative und systemmässige Verarbeitung von unterschiedlichen Stamm- und Bewegungs</w:t>
            </w:r>
            <w:r w:rsidR="000102B6">
              <w:rPr>
                <w:rFonts w:ascii="Arial" w:hAnsi="Arial" w:cs="Arial"/>
                <w:sz w:val="17"/>
                <w:szCs w:val="17"/>
              </w:rPr>
              <w:softHyphen/>
            </w:r>
            <w:r w:rsidRPr="001D2B94">
              <w:rPr>
                <w:rFonts w:ascii="Arial" w:hAnsi="Arial" w:cs="Arial"/>
                <w:sz w:val="17"/>
                <w:szCs w:val="17"/>
              </w:rPr>
              <w:t>daten mit Kenntnissen der Abhängigkeiten</w:t>
            </w:r>
          </w:p>
          <w:p w14:paraId="33526B43" w14:textId="77777777" w:rsidR="00DA2E6E" w:rsidRPr="001D2B94" w:rsidRDefault="00DA2E6E" w:rsidP="000102B6">
            <w:pPr>
              <w:pStyle w:val="Textkrper"/>
              <w:spacing w:before="240" w:after="120"/>
              <w:rPr>
                <w:rFonts w:cs="Arial"/>
                <w:sz w:val="17"/>
                <w:szCs w:val="17"/>
                <w:highlight w:val="yellow"/>
              </w:rPr>
            </w:pPr>
            <w:r w:rsidRPr="00DA2E6E">
              <w:rPr>
                <w:rFonts w:cs="Arial"/>
                <w:sz w:val="17"/>
                <w:szCs w:val="17"/>
              </w:rPr>
              <w:t>Ausbildung auf Niveau Eidg. Fähigkeitszeugnis EFZ (z.B. Fachfrau/Fachmann Information und Dokumentation oder Kauffrau/Kaufmann EFZ ergänzt mit dem Grundkurs Biblio</w:t>
            </w:r>
            <w:r w:rsidR="000102B6">
              <w:rPr>
                <w:rFonts w:cs="Arial"/>
                <w:sz w:val="17"/>
                <w:szCs w:val="17"/>
              </w:rPr>
              <w:softHyphen/>
            </w:r>
            <w:r w:rsidRPr="00DA2E6E">
              <w:rPr>
                <w:rFonts w:cs="Arial"/>
                <w:sz w:val="17"/>
                <w:szCs w:val="17"/>
              </w:rPr>
              <w:t>thekar/in SAB); erhöhte</w:t>
            </w:r>
            <w:r w:rsidRPr="001D2B94">
              <w:rPr>
                <w:rFonts w:cs="Arial"/>
                <w:sz w:val="17"/>
                <w:szCs w:val="17"/>
              </w:rPr>
              <w:t xml:space="preserve"> Praxis- und Umsetzungskennt</w:t>
            </w:r>
            <w:r>
              <w:rPr>
                <w:rFonts w:cs="Arial"/>
                <w:sz w:val="17"/>
                <w:szCs w:val="17"/>
              </w:rPr>
              <w:t>-</w:t>
            </w:r>
            <w:r w:rsidRPr="001D2B94">
              <w:rPr>
                <w:rFonts w:cs="Arial"/>
                <w:sz w:val="17"/>
                <w:szCs w:val="17"/>
              </w:rPr>
              <w:t>nisse vorwiegend innerhalb mehrerer Aufgabenbereiche und erhöhte Kenntnisse der Prozesse und Abläufe vorwiegend innerhalb der Abteilung.</w:t>
            </w:r>
          </w:p>
        </w:tc>
        <w:tc>
          <w:tcPr>
            <w:tcW w:w="5056" w:type="dxa"/>
            <w:shd w:val="clear" w:color="auto" w:fill="auto"/>
          </w:tcPr>
          <w:p w14:paraId="7BE9C277" w14:textId="77777777" w:rsidR="00DA2E6E" w:rsidRPr="001D2B94" w:rsidRDefault="00DA2E6E" w:rsidP="000102B6">
            <w:pPr>
              <w:pStyle w:val="Textkrper"/>
              <w:spacing w:after="120"/>
              <w:rPr>
                <w:rFonts w:cs="Arial"/>
                <w:sz w:val="17"/>
                <w:szCs w:val="17"/>
              </w:rPr>
            </w:pPr>
            <w:r w:rsidRPr="001D2B94">
              <w:rPr>
                <w:rFonts w:cs="Arial"/>
                <w:sz w:val="17"/>
                <w:szCs w:val="17"/>
              </w:rPr>
              <w:t>Einsatz als erfahrene Fachkraft mit mehrheitlich unterschiedli</w:t>
            </w:r>
            <w:r w:rsidR="000102B6">
              <w:rPr>
                <w:rFonts w:cs="Arial"/>
                <w:sz w:val="17"/>
                <w:szCs w:val="17"/>
              </w:rPr>
              <w:softHyphen/>
            </w:r>
            <w:r w:rsidRPr="001D2B94">
              <w:rPr>
                <w:rFonts w:cs="Arial"/>
                <w:sz w:val="17"/>
                <w:szCs w:val="17"/>
              </w:rPr>
              <w:t>chen Tätigkeiten mit dispositivem Charakter im Berufsfeld Dokumentation/Information.</w:t>
            </w:r>
          </w:p>
          <w:p w14:paraId="51D63E9C" w14:textId="77777777" w:rsidR="00DA2E6E" w:rsidRPr="001D2B94" w:rsidRDefault="00DA2E6E" w:rsidP="000102B6">
            <w:pPr>
              <w:pStyle w:val="Textkrper"/>
              <w:spacing w:after="120"/>
              <w:rPr>
                <w:rFonts w:cs="Arial"/>
                <w:sz w:val="17"/>
                <w:szCs w:val="17"/>
              </w:rPr>
            </w:pPr>
            <w:r w:rsidRPr="001D2B94">
              <w:rPr>
                <w:rFonts w:cs="Arial"/>
                <w:sz w:val="17"/>
                <w:szCs w:val="17"/>
              </w:rPr>
              <w:t>Die Aufträge und Tätigkeiten sind von der vorgesetzten Stelle grob umschrieben und werden anhand von Ablaufbeschrei-bungen konkretisiert sowie mit kurzfristigen Zielsetzungen ergänzt.</w:t>
            </w:r>
          </w:p>
          <w:p w14:paraId="232CD425" w14:textId="77777777" w:rsidR="00DA2E6E" w:rsidRPr="001D2B94" w:rsidRDefault="00DA2E6E" w:rsidP="000102B6">
            <w:pPr>
              <w:spacing w:line="240" w:lineRule="auto"/>
              <w:rPr>
                <w:rFonts w:ascii="Arial" w:hAnsi="Arial" w:cs="Arial"/>
                <w:i/>
                <w:sz w:val="17"/>
                <w:szCs w:val="17"/>
              </w:rPr>
            </w:pPr>
            <w:r w:rsidRPr="001D2B94">
              <w:rPr>
                <w:rFonts w:ascii="Arial" w:hAnsi="Arial" w:cs="Arial"/>
                <w:i/>
                <w:sz w:val="17"/>
                <w:szCs w:val="17"/>
              </w:rPr>
              <w:t>Das Niveau der Aufgabenschwerpunkte ist ähnlich wie auf den Niveaus 3 und 4, jedoch zusätzlich:</w:t>
            </w:r>
          </w:p>
          <w:p w14:paraId="09D35162" w14:textId="77777777" w:rsidR="00DA2E6E" w:rsidRPr="001D2B94" w:rsidRDefault="00DA2E6E" w:rsidP="008E2FDC">
            <w:pPr>
              <w:pStyle w:val="Listenabsatz"/>
              <w:numPr>
                <w:ilvl w:val="0"/>
                <w:numId w:val="2"/>
              </w:numPr>
              <w:spacing w:line="240" w:lineRule="auto"/>
              <w:ind w:left="142" w:hanging="142"/>
              <w:rPr>
                <w:rFonts w:ascii="Arial" w:hAnsi="Arial" w:cs="Arial"/>
                <w:sz w:val="17"/>
                <w:szCs w:val="17"/>
              </w:rPr>
            </w:pPr>
            <w:r w:rsidRPr="001D2B94">
              <w:rPr>
                <w:rFonts w:ascii="Arial" w:hAnsi="Arial" w:cs="Arial"/>
                <w:sz w:val="17"/>
                <w:szCs w:val="17"/>
              </w:rPr>
              <w:t>Bearbeitet und überwacht die ganzheitliche Abwicklung in den zugewiesenen Fachgebieten bzw. in einem Teilbereich mit erhöhter Eigenverantwortung</w:t>
            </w:r>
          </w:p>
          <w:p w14:paraId="0AE5CA16" w14:textId="77777777" w:rsidR="00DA2E6E" w:rsidRPr="001D2B94" w:rsidRDefault="00DA2E6E" w:rsidP="008E2FDC">
            <w:pPr>
              <w:pStyle w:val="Listenabsatz"/>
              <w:numPr>
                <w:ilvl w:val="0"/>
                <w:numId w:val="2"/>
              </w:numPr>
              <w:spacing w:line="240" w:lineRule="auto"/>
              <w:ind w:left="142" w:hanging="142"/>
              <w:rPr>
                <w:rFonts w:ascii="Arial" w:hAnsi="Arial" w:cs="Arial"/>
                <w:sz w:val="17"/>
                <w:szCs w:val="17"/>
              </w:rPr>
            </w:pPr>
            <w:r w:rsidRPr="001D2B94">
              <w:rPr>
                <w:rFonts w:ascii="Arial" w:hAnsi="Arial" w:cs="Arial"/>
                <w:sz w:val="17"/>
                <w:szCs w:val="17"/>
              </w:rPr>
              <w:t>Unterstützt den Aufbau/die Ergänzung des Medienbestandes unter Beachtung der Kundenbedürfnisse</w:t>
            </w:r>
          </w:p>
          <w:p w14:paraId="2C866B49" w14:textId="77777777" w:rsidR="00DA2E6E" w:rsidRPr="001D2B94" w:rsidRDefault="00DA2E6E" w:rsidP="008E2FDC">
            <w:pPr>
              <w:pStyle w:val="Listenabsatz"/>
              <w:numPr>
                <w:ilvl w:val="0"/>
                <w:numId w:val="2"/>
              </w:numPr>
              <w:spacing w:line="240" w:lineRule="auto"/>
              <w:ind w:left="142" w:hanging="142"/>
              <w:rPr>
                <w:rFonts w:ascii="Arial" w:hAnsi="Arial" w:cs="Arial"/>
                <w:sz w:val="17"/>
                <w:szCs w:val="17"/>
              </w:rPr>
            </w:pPr>
            <w:r w:rsidRPr="001D2B94">
              <w:rPr>
                <w:rFonts w:ascii="Arial" w:hAnsi="Arial" w:cs="Arial"/>
                <w:sz w:val="17"/>
                <w:szCs w:val="17"/>
              </w:rPr>
              <w:t>Bearbeitet anspruchsvollere, auch nicht standardisierte Anfra</w:t>
            </w:r>
            <w:r w:rsidR="00BE6B37">
              <w:rPr>
                <w:rFonts w:ascii="Arial" w:hAnsi="Arial" w:cs="Arial"/>
                <w:sz w:val="17"/>
                <w:szCs w:val="17"/>
              </w:rPr>
              <w:softHyphen/>
            </w:r>
            <w:r w:rsidRPr="001D2B94">
              <w:rPr>
                <w:rFonts w:ascii="Arial" w:hAnsi="Arial" w:cs="Arial"/>
                <w:sz w:val="17"/>
                <w:szCs w:val="17"/>
              </w:rPr>
              <w:t>gen und Geschäftsfälle</w:t>
            </w:r>
          </w:p>
          <w:p w14:paraId="3BCE9953" w14:textId="77777777" w:rsidR="00DA2E6E" w:rsidRPr="001D2B94" w:rsidRDefault="00DA2E6E" w:rsidP="008E2FDC">
            <w:pPr>
              <w:pStyle w:val="Listenabsatz"/>
              <w:numPr>
                <w:ilvl w:val="0"/>
                <w:numId w:val="2"/>
              </w:numPr>
              <w:spacing w:line="240" w:lineRule="auto"/>
              <w:ind w:left="142" w:hanging="142"/>
              <w:rPr>
                <w:rFonts w:ascii="Arial" w:hAnsi="Arial" w:cs="Arial"/>
                <w:sz w:val="17"/>
                <w:szCs w:val="17"/>
              </w:rPr>
            </w:pPr>
            <w:r w:rsidRPr="001D2B94">
              <w:rPr>
                <w:rFonts w:ascii="Arial" w:hAnsi="Arial" w:cs="Arial"/>
                <w:sz w:val="17"/>
                <w:szCs w:val="17"/>
              </w:rPr>
              <w:t>Erstellt anspruchsvolle Berichte, Statistiken, Berechnungen und Führungskennzahlen aufgrund von internen und externen Informationen (kennt die Zusammenhänge)</w:t>
            </w:r>
          </w:p>
          <w:p w14:paraId="7FDCDBC4" w14:textId="77777777" w:rsidR="00DA2E6E" w:rsidRPr="001D2B94" w:rsidRDefault="00DA2E6E" w:rsidP="000102B6">
            <w:pPr>
              <w:pStyle w:val="Textkrper"/>
              <w:spacing w:after="120"/>
              <w:rPr>
                <w:rFonts w:cs="Arial"/>
                <w:sz w:val="17"/>
                <w:szCs w:val="17"/>
              </w:rPr>
            </w:pPr>
            <w:r w:rsidRPr="001D2B94">
              <w:rPr>
                <w:rFonts w:cs="Arial"/>
                <w:sz w:val="17"/>
                <w:szCs w:val="17"/>
              </w:rPr>
              <w:t>Ausbildung auf Niveau Berufsprüfung BP mit Eidg. Fachaus</w:t>
            </w:r>
            <w:r>
              <w:rPr>
                <w:rFonts w:cs="Arial"/>
                <w:sz w:val="17"/>
                <w:szCs w:val="17"/>
              </w:rPr>
              <w:t>-</w:t>
            </w:r>
            <w:r w:rsidRPr="001D2B94">
              <w:rPr>
                <w:rFonts w:cs="Arial"/>
                <w:sz w:val="17"/>
                <w:szCs w:val="17"/>
              </w:rPr>
              <w:t>weis, teilweise Spezialwissen in Bezug auf Praxis- und Um</w:t>
            </w:r>
            <w:r w:rsidR="000102B6">
              <w:rPr>
                <w:rFonts w:cs="Arial"/>
                <w:sz w:val="17"/>
                <w:szCs w:val="17"/>
              </w:rPr>
              <w:softHyphen/>
            </w:r>
            <w:r w:rsidRPr="001D2B94">
              <w:rPr>
                <w:rFonts w:cs="Arial"/>
                <w:sz w:val="17"/>
                <w:szCs w:val="17"/>
              </w:rPr>
              <w:t>setzungskenntnisse vorwiegend innerhalb eines Sachbereichs und gewisse Kenntnisse der Prozesse und Abläufe über die eigene Abteilung hinaus.</w:t>
            </w:r>
          </w:p>
        </w:tc>
      </w:tr>
    </w:tbl>
    <w:p w14:paraId="1A8F5F15" w14:textId="77777777" w:rsidR="00DA2E6E" w:rsidRDefault="00DA2E6E">
      <w:pPr>
        <w:spacing w:after="0" w:line="240" w:lineRule="auto"/>
        <w:rPr>
          <w:rFonts w:ascii="Arial" w:hAnsi="Arial" w:cs="Arial"/>
          <w:sz w:val="6"/>
          <w:szCs w:val="18"/>
        </w:rPr>
      </w:pPr>
      <w:r>
        <w:rPr>
          <w:rFonts w:ascii="Arial" w:hAnsi="Arial" w:cs="Arial"/>
          <w:sz w:val="6"/>
          <w:szCs w:val="18"/>
        </w:rPr>
        <w:br w:type="page"/>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6"/>
        <w:gridCol w:w="3383"/>
        <w:gridCol w:w="1666"/>
        <w:gridCol w:w="5056"/>
        <w:gridCol w:w="5056"/>
      </w:tblGrid>
      <w:tr w:rsidR="00FF3E80" w:rsidRPr="000618DB" w14:paraId="595C0161" w14:textId="77777777" w:rsidTr="00A9701C">
        <w:trPr>
          <w:trHeight w:val="283"/>
        </w:trPr>
        <w:tc>
          <w:tcPr>
            <w:tcW w:w="3389" w:type="dxa"/>
            <w:gridSpan w:val="2"/>
            <w:shd w:val="clear" w:color="auto" w:fill="auto"/>
            <w:vAlign w:val="center"/>
          </w:tcPr>
          <w:p w14:paraId="093F6DB7" w14:textId="77777777" w:rsidR="00FF3E80" w:rsidRPr="000618DB" w:rsidRDefault="00FF3E80" w:rsidP="00A9701C">
            <w:pPr>
              <w:rPr>
                <w:rFonts w:ascii="Arial" w:hAnsi="Arial" w:cs="Arial"/>
                <w:b/>
                <w:sz w:val="22"/>
                <w:szCs w:val="22"/>
              </w:rPr>
            </w:pPr>
            <w:r w:rsidRPr="00382149">
              <w:rPr>
                <w:rFonts w:ascii="Arial" w:hAnsi="Arial" w:cs="Arial"/>
                <w:b/>
                <w:sz w:val="22"/>
                <w:szCs w:val="22"/>
              </w:rPr>
              <w:lastRenderedPageBreak/>
              <w:t>Funktionsbereich</w:t>
            </w:r>
          </w:p>
        </w:tc>
        <w:tc>
          <w:tcPr>
            <w:tcW w:w="11778" w:type="dxa"/>
            <w:gridSpan w:val="3"/>
            <w:shd w:val="clear" w:color="auto" w:fill="auto"/>
            <w:vAlign w:val="center"/>
          </w:tcPr>
          <w:p w14:paraId="6160CB16" w14:textId="77777777" w:rsidR="00FF3E80" w:rsidRPr="000618DB" w:rsidRDefault="00FF3E80" w:rsidP="00A9701C">
            <w:pPr>
              <w:rPr>
                <w:rFonts w:ascii="Arial" w:hAnsi="Arial" w:cs="Arial"/>
                <w:b/>
                <w:sz w:val="22"/>
                <w:szCs w:val="22"/>
              </w:rPr>
            </w:pPr>
            <w:r w:rsidRPr="000618DB">
              <w:rPr>
                <w:rFonts w:ascii="Arial" w:hAnsi="Arial" w:cs="Arial"/>
                <w:b/>
                <w:sz w:val="22"/>
                <w:szCs w:val="22"/>
              </w:rPr>
              <w:t>Support-, Querschnitts- und Verwaltungsfunktionen</w:t>
            </w:r>
          </w:p>
        </w:tc>
      </w:tr>
      <w:tr w:rsidR="00FF3E80" w:rsidRPr="000618DB" w14:paraId="5FE17903" w14:textId="77777777" w:rsidTr="00A9701C">
        <w:trPr>
          <w:trHeight w:val="283"/>
        </w:trPr>
        <w:tc>
          <w:tcPr>
            <w:tcW w:w="3389" w:type="dxa"/>
            <w:gridSpan w:val="2"/>
            <w:shd w:val="clear" w:color="auto" w:fill="auto"/>
            <w:vAlign w:val="center"/>
          </w:tcPr>
          <w:p w14:paraId="39ADBFC7" w14:textId="77777777" w:rsidR="00FF3E80" w:rsidRPr="000618DB" w:rsidRDefault="00FF3E80" w:rsidP="00A9701C">
            <w:pPr>
              <w:rPr>
                <w:rFonts w:ascii="Arial" w:hAnsi="Arial" w:cs="Arial"/>
                <w:b/>
                <w:sz w:val="22"/>
                <w:szCs w:val="22"/>
              </w:rPr>
            </w:pPr>
            <w:r w:rsidRPr="000618DB">
              <w:rPr>
                <w:rFonts w:ascii="Arial" w:hAnsi="Arial" w:cs="Arial"/>
                <w:b/>
                <w:sz w:val="22"/>
                <w:szCs w:val="22"/>
              </w:rPr>
              <w:t>Funktionskette</w:t>
            </w:r>
          </w:p>
        </w:tc>
        <w:tc>
          <w:tcPr>
            <w:tcW w:w="11778" w:type="dxa"/>
            <w:gridSpan w:val="3"/>
            <w:shd w:val="clear" w:color="auto" w:fill="auto"/>
            <w:vAlign w:val="center"/>
          </w:tcPr>
          <w:p w14:paraId="59A31174" w14:textId="77777777" w:rsidR="00FF3E80" w:rsidRPr="000618DB" w:rsidRDefault="00FF3E80" w:rsidP="00A9701C">
            <w:pPr>
              <w:rPr>
                <w:rFonts w:ascii="Arial" w:hAnsi="Arial" w:cs="Arial"/>
                <w:b/>
                <w:sz w:val="22"/>
                <w:szCs w:val="22"/>
              </w:rPr>
            </w:pPr>
            <w:r w:rsidRPr="000618DB">
              <w:rPr>
                <w:rFonts w:ascii="Arial" w:hAnsi="Arial" w:cs="Arial"/>
                <w:b/>
                <w:sz w:val="22"/>
                <w:szCs w:val="22"/>
              </w:rPr>
              <w:t>403 Spezialisierte Sachbearbeitung</w:t>
            </w:r>
          </w:p>
        </w:tc>
      </w:tr>
      <w:tr w:rsidR="00FF3E80" w:rsidRPr="000618DB" w14:paraId="7172CD8C" w14:textId="77777777" w:rsidTr="00A9701C">
        <w:tblPrEx>
          <w:tblCellMar>
            <w:left w:w="70" w:type="dxa"/>
            <w:right w:w="70" w:type="dxa"/>
          </w:tblCellMar>
        </w:tblPrEx>
        <w:trPr>
          <w:gridBefore w:val="1"/>
          <w:wBefore w:w="6" w:type="dxa"/>
          <w:trHeight w:val="1506"/>
        </w:trPr>
        <w:tc>
          <w:tcPr>
            <w:tcW w:w="15161" w:type="dxa"/>
            <w:gridSpan w:val="4"/>
            <w:shd w:val="clear" w:color="auto" w:fill="auto"/>
          </w:tcPr>
          <w:p w14:paraId="67EC5B2D" w14:textId="77777777" w:rsidR="00FF3E80" w:rsidRPr="000618DB" w:rsidRDefault="00FF3E80" w:rsidP="00A9701C">
            <w:pPr>
              <w:spacing w:line="240" w:lineRule="auto"/>
              <w:ind w:left="34"/>
              <w:rPr>
                <w:rFonts w:ascii="Arial" w:hAnsi="Arial" w:cs="Arial"/>
                <w:noProof/>
                <w:sz w:val="16"/>
                <w:szCs w:val="16"/>
              </w:rPr>
            </w:pPr>
            <w:r w:rsidRPr="000618DB">
              <w:rPr>
                <w:rFonts w:ascii="Arial" w:hAnsi="Arial" w:cs="Arial"/>
                <w:noProof/>
                <w:sz w:val="16"/>
                <w:szCs w:val="16"/>
                <w:lang w:eastAsia="de-CH"/>
              </w:rPr>
              <w:drawing>
                <wp:anchor distT="0" distB="0" distL="114300" distR="114300" simplePos="0" relativeHeight="251651584" behindDoc="0" locked="0" layoutInCell="1" allowOverlap="1" wp14:anchorId="0F8B1490" wp14:editId="65A095D4">
                  <wp:simplePos x="0" y="0"/>
                  <wp:positionH relativeFrom="column">
                    <wp:posOffset>12700</wp:posOffset>
                  </wp:positionH>
                  <wp:positionV relativeFrom="paragraph">
                    <wp:posOffset>0</wp:posOffset>
                  </wp:positionV>
                  <wp:extent cx="9504000" cy="896336"/>
                  <wp:effectExtent l="0" t="0" r="254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04000" cy="89633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F3E80" w:rsidRPr="000618DB" w14:paraId="47EC09BB" w14:textId="77777777" w:rsidTr="00A9701C">
        <w:trPr>
          <w:trHeight w:val="293"/>
        </w:trPr>
        <w:tc>
          <w:tcPr>
            <w:tcW w:w="15167" w:type="dxa"/>
            <w:gridSpan w:val="5"/>
            <w:shd w:val="clear" w:color="auto" w:fill="B2A1C7"/>
            <w:vAlign w:val="center"/>
          </w:tcPr>
          <w:p w14:paraId="5C446BE5" w14:textId="77777777" w:rsidR="00FF3E80" w:rsidRPr="000618DB" w:rsidRDefault="00FF3E80" w:rsidP="00A9701C">
            <w:pPr>
              <w:rPr>
                <w:rFonts w:ascii="Arial" w:hAnsi="Arial" w:cs="Arial"/>
                <w:b/>
                <w:noProof/>
                <w:sz w:val="22"/>
                <w:szCs w:val="22"/>
              </w:rPr>
            </w:pPr>
            <w:r w:rsidRPr="000618DB">
              <w:rPr>
                <w:rFonts w:ascii="Arial" w:hAnsi="Arial" w:cs="Arial"/>
                <w:b/>
                <w:noProof/>
                <w:sz w:val="22"/>
                <w:szCs w:val="22"/>
              </w:rPr>
              <w:t>Funktionsinhalt</w:t>
            </w:r>
          </w:p>
        </w:tc>
      </w:tr>
      <w:tr w:rsidR="00FF3E80" w:rsidRPr="000618DB" w14:paraId="3A8E59C1" w14:textId="77777777" w:rsidTr="00A9701C">
        <w:trPr>
          <w:trHeight w:val="360"/>
        </w:trPr>
        <w:tc>
          <w:tcPr>
            <w:tcW w:w="5055" w:type="dxa"/>
            <w:gridSpan w:val="3"/>
            <w:shd w:val="clear" w:color="auto" w:fill="auto"/>
            <w:vAlign w:val="center"/>
          </w:tcPr>
          <w:p w14:paraId="453E2718" w14:textId="77777777" w:rsidR="00FF3E80" w:rsidRPr="000618DB" w:rsidRDefault="00FF3E80" w:rsidP="00A9701C">
            <w:pPr>
              <w:spacing w:line="240" w:lineRule="auto"/>
              <w:rPr>
                <w:rFonts w:ascii="Arial" w:hAnsi="Arial" w:cs="Arial"/>
                <w:b/>
                <w:noProof/>
                <w:sz w:val="20"/>
                <w:szCs w:val="20"/>
              </w:rPr>
            </w:pPr>
            <w:r w:rsidRPr="000618DB">
              <w:rPr>
                <w:rFonts w:ascii="Arial" w:hAnsi="Arial" w:cs="Arial"/>
                <w:b/>
                <w:noProof/>
                <w:sz w:val="20"/>
                <w:szCs w:val="20"/>
              </w:rPr>
              <w:t>Anforderungsniveau 5</w:t>
            </w:r>
          </w:p>
        </w:tc>
        <w:tc>
          <w:tcPr>
            <w:tcW w:w="5056" w:type="dxa"/>
            <w:shd w:val="clear" w:color="auto" w:fill="auto"/>
            <w:vAlign w:val="center"/>
          </w:tcPr>
          <w:p w14:paraId="7C6EAD97" w14:textId="77777777" w:rsidR="00FF3E80" w:rsidRPr="000618DB" w:rsidRDefault="00FF3E80" w:rsidP="00A9701C">
            <w:pPr>
              <w:spacing w:line="240" w:lineRule="auto"/>
              <w:rPr>
                <w:rFonts w:ascii="Arial" w:hAnsi="Arial" w:cs="Arial"/>
                <w:b/>
                <w:noProof/>
                <w:sz w:val="20"/>
                <w:szCs w:val="20"/>
              </w:rPr>
            </w:pPr>
            <w:r w:rsidRPr="000618DB">
              <w:rPr>
                <w:rFonts w:ascii="Arial" w:hAnsi="Arial" w:cs="Arial"/>
                <w:b/>
                <w:noProof/>
                <w:sz w:val="20"/>
                <w:szCs w:val="20"/>
              </w:rPr>
              <w:t>Anforderungsniveau 6</w:t>
            </w:r>
          </w:p>
        </w:tc>
        <w:tc>
          <w:tcPr>
            <w:tcW w:w="5056" w:type="dxa"/>
            <w:shd w:val="clear" w:color="auto" w:fill="auto"/>
            <w:vAlign w:val="center"/>
          </w:tcPr>
          <w:p w14:paraId="3D066CF2" w14:textId="77777777" w:rsidR="00FF3E80" w:rsidRPr="000618DB" w:rsidRDefault="00FF3E80" w:rsidP="00A9701C">
            <w:pPr>
              <w:spacing w:line="240" w:lineRule="auto"/>
              <w:rPr>
                <w:rFonts w:ascii="Arial" w:hAnsi="Arial" w:cs="Arial"/>
                <w:b/>
                <w:noProof/>
                <w:sz w:val="20"/>
                <w:szCs w:val="20"/>
              </w:rPr>
            </w:pPr>
            <w:r w:rsidRPr="000618DB">
              <w:rPr>
                <w:rFonts w:ascii="Arial" w:hAnsi="Arial" w:cs="Arial"/>
                <w:b/>
                <w:noProof/>
                <w:sz w:val="20"/>
                <w:szCs w:val="20"/>
              </w:rPr>
              <w:t>Anforderungsniveau 7</w:t>
            </w:r>
          </w:p>
        </w:tc>
      </w:tr>
      <w:tr w:rsidR="00FF3E80" w:rsidRPr="000618DB" w14:paraId="7A19CFDA" w14:textId="77777777" w:rsidTr="00A9701C">
        <w:trPr>
          <w:trHeight w:val="5688"/>
        </w:trPr>
        <w:tc>
          <w:tcPr>
            <w:tcW w:w="5055" w:type="dxa"/>
            <w:gridSpan w:val="3"/>
            <w:shd w:val="clear" w:color="auto" w:fill="auto"/>
          </w:tcPr>
          <w:p w14:paraId="021612CA" w14:textId="77777777" w:rsidR="00FF3E80" w:rsidRPr="000618DB" w:rsidRDefault="00FF3E80" w:rsidP="0036464C">
            <w:pPr>
              <w:pStyle w:val="Textkrper"/>
              <w:spacing w:after="120"/>
              <w:rPr>
                <w:rFonts w:cs="Arial"/>
                <w:sz w:val="17"/>
                <w:szCs w:val="17"/>
              </w:rPr>
            </w:pPr>
            <w:r w:rsidRPr="000618DB">
              <w:rPr>
                <w:rFonts w:cs="Arial"/>
                <w:sz w:val="17"/>
                <w:szCs w:val="17"/>
              </w:rPr>
              <w:t xml:space="preserve">Einsatz als </w:t>
            </w:r>
            <w:r>
              <w:rPr>
                <w:rFonts w:cs="Arial"/>
                <w:sz w:val="17"/>
                <w:szCs w:val="17"/>
              </w:rPr>
              <w:t xml:space="preserve">Fachspezialist/in </w:t>
            </w:r>
            <w:r w:rsidRPr="000618DB">
              <w:rPr>
                <w:rFonts w:cs="Arial"/>
                <w:sz w:val="17"/>
                <w:szCs w:val="17"/>
              </w:rPr>
              <w:t>im kaufmännisch-administrativen Bereich mit zum Teil unterschiedlichen, mehrheitlich disposi</w:t>
            </w:r>
            <w:r w:rsidR="0036464C">
              <w:rPr>
                <w:rFonts w:cs="Arial"/>
                <w:sz w:val="17"/>
                <w:szCs w:val="17"/>
              </w:rPr>
              <w:softHyphen/>
            </w:r>
            <w:r w:rsidRPr="000618DB">
              <w:rPr>
                <w:rFonts w:cs="Arial"/>
                <w:sz w:val="17"/>
                <w:szCs w:val="17"/>
              </w:rPr>
              <w:t>tiven Tätigkeiten.</w:t>
            </w:r>
          </w:p>
          <w:p w14:paraId="23DB8269" w14:textId="77777777" w:rsidR="00FF3E80" w:rsidRPr="000618DB" w:rsidRDefault="00FF3E80" w:rsidP="0036464C">
            <w:pPr>
              <w:pStyle w:val="Textkrper"/>
              <w:spacing w:after="120"/>
              <w:rPr>
                <w:rFonts w:cs="Arial"/>
                <w:sz w:val="17"/>
                <w:szCs w:val="17"/>
              </w:rPr>
            </w:pPr>
            <w:r w:rsidRPr="000618DB">
              <w:rPr>
                <w:rFonts w:cs="Arial"/>
                <w:sz w:val="17"/>
                <w:szCs w:val="17"/>
              </w:rPr>
              <w:t xml:space="preserve">Die Aufträge und Tätigkeiten werden von der vorgesetzten Stelle </w:t>
            </w:r>
            <w:r>
              <w:rPr>
                <w:rFonts w:cs="Arial"/>
                <w:sz w:val="17"/>
                <w:szCs w:val="17"/>
              </w:rPr>
              <w:t xml:space="preserve">klar </w:t>
            </w:r>
            <w:r w:rsidRPr="000618DB">
              <w:rPr>
                <w:rFonts w:cs="Arial"/>
                <w:sz w:val="17"/>
                <w:szCs w:val="17"/>
              </w:rPr>
              <w:t>definiert und aufgrund von konkreten Zielvereinba</w:t>
            </w:r>
            <w:r w:rsidR="0036464C">
              <w:rPr>
                <w:rFonts w:cs="Arial"/>
                <w:sz w:val="17"/>
                <w:szCs w:val="17"/>
              </w:rPr>
              <w:softHyphen/>
            </w:r>
            <w:r w:rsidRPr="000618DB">
              <w:rPr>
                <w:rFonts w:cs="Arial"/>
                <w:sz w:val="17"/>
                <w:szCs w:val="17"/>
              </w:rPr>
              <w:t>rungen und ergänzenden mündlichen Anweisungen übermittelt.</w:t>
            </w:r>
          </w:p>
          <w:p w14:paraId="3726C45F" w14:textId="77777777" w:rsidR="00FF3E80" w:rsidRPr="000618DB" w:rsidRDefault="00FF3E80" w:rsidP="0036464C">
            <w:pPr>
              <w:spacing w:line="240" w:lineRule="auto"/>
              <w:rPr>
                <w:rFonts w:ascii="Arial" w:hAnsi="Arial" w:cs="Arial"/>
                <w:i/>
                <w:sz w:val="17"/>
                <w:szCs w:val="17"/>
              </w:rPr>
            </w:pPr>
            <w:r w:rsidRPr="000618DB">
              <w:rPr>
                <w:rFonts w:ascii="Arial" w:hAnsi="Arial" w:cs="Arial"/>
                <w:i/>
                <w:sz w:val="17"/>
                <w:szCs w:val="17"/>
              </w:rPr>
              <w:t xml:space="preserve">Die Aufgabenschwerpunkte sind: </w:t>
            </w:r>
          </w:p>
          <w:p w14:paraId="65485344" w14:textId="77777777" w:rsidR="00FF3E80" w:rsidRPr="000618DB" w:rsidRDefault="00FF3E80" w:rsidP="008E2FDC">
            <w:pPr>
              <w:pStyle w:val="Listenabsatz"/>
              <w:numPr>
                <w:ilvl w:val="0"/>
                <w:numId w:val="2"/>
              </w:numPr>
              <w:spacing w:before="240" w:line="240" w:lineRule="auto"/>
              <w:ind w:left="142" w:hanging="142"/>
              <w:rPr>
                <w:rFonts w:ascii="Arial" w:hAnsi="Arial" w:cs="Arial"/>
                <w:sz w:val="17"/>
                <w:szCs w:val="17"/>
              </w:rPr>
            </w:pPr>
            <w:r w:rsidRPr="000618DB">
              <w:rPr>
                <w:rFonts w:ascii="Arial" w:hAnsi="Arial" w:cs="Arial"/>
                <w:sz w:val="17"/>
                <w:szCs w:val="17"/>
              </w:rPr>
              <w:t>Erledigt anspruchsvollere, auch nicht standardisierte Sachbe</w:t>
            </w:r>
            <w:r w:rsidR="0036464C">
              <w:rPr>
                <w:rFonts w:ascii="Arial" w:hAnsi="Arial" w:cs="Arial"/>
                <w:sz w:val="17"/>
                <w:szCs w:val="17"/>
              </w:rPr>
              <w:softHyphen/>
            </w:r>
            <w:r w:rsidRPr="000618DB">
              <w:rPr>
                <w:rFonts w:ascii="Arial" w:hAnsi="Arial" w:cs="Arial"/>
                <w:sz w:val="17"/>
                <w:szCs w:val="17"/>
              </w:rPr>
              <w:t>arbeitungs- und Assistenzarbeiten</w:t>
            </w:r>
          </w:p>
          <w:p w14:paraId="22AF40FB" w14:textId="77777777" w:rsidR="00FF3E80" w:rsidRPr="000618DB" w:rsidRDefault="00FF3E80" w:rsidP="008E2FDC">
            <w:pPr>
              <w:pStyle w:val="Listenabsatz"/>
              <w:numPr>
                <w:ilvl w:val="0"/>
                <w:numId w:val="2"/>
              </w:numPr>
              <w:spacing w:line="240" w:lineRule="auto"/>
              <w:ind w:left="142" w:hanging="142"/>
              <w:rPr>
                <w:rFonts w:ascii="Arial" w:hAnsi="Arial" w:cs="Arial"/>
                <w:sz w:val="17"/>
                <w:szCs w:val="17"/>
              </w:rPr>
            </w:pPr>
            <w:r w:rsidRPr="000618DB">
              <w:rPr>
                <w:rFonts w:ascii="Arial" w:hAnsi="Arial" w:cs="Arial"/>
                <w:sz w:val="17"/>
                <w:szCs w:val="17"/>
              </w:rPr>
              <w:t>Bearbeitet und überwacht die ganzheitliche Abwicklung eines Teilbereichs mit erhöhter Eigenverantwortung</w:t>
            </w:r>
          </w:p>
          <w:p w14:paraId="385C9887" w14:textId="77777777" w:rsidR="00FF3E80" w:rsidRPr="000618DB" w:rsidRDefault="00FF3E80" w:rsidP="008E2FDC">
            <w:pPr>
              <w:pStyle w:val="Listenabsatz"/>
              <w:numPr>
                <w:ilvl w:val="0"/>
                <w:numId w:val="2"/>
              </w:numPr>
              <w:spacing w:line="240" w:lineRule="auto"/>
              <w:ind w:left="142" w:hanging="142"/>
              <w:rPr>
                <w:rFonts w:ascii="Arial" w:hAnsi="Arial" w:cs="Arial"/>
                <w:sz w:val="17"/>
                <w:szCs w:val="17"/>
              </w:rPr>
            </w:pPr>
            <w:r w:rsidRPr="000618DB">
              <w:rPr>
                <w:rFonts w:ascii="Arial" w:hAnsi="Arial" w:cs="Arial"/>
                <w:sz w:val="17"/>
                <w:szCs w:val="17"/>
              </w:rPr>
              <w:t>Erstellt Berechnungen, Statistiken, Berichte und Präsen</w:t>
            </w:r>
            <w:r w:rsidR="0036464C">
              <w:rPr>
                <w:rFonts w:ascii="Arial" w:hAnsi="Arial" w:cs="Arial"/>
                <w:sz w:val="17"/>
                <w:szCs w:val="17"/>
              </w:rPr>
              <w:softHyphen/>
            </w:r>
            <w:r w:rsidRPr="000618DB">
              <w:rPr>
                <w:rFonts w:ascii="Arial" w:hAnsi="Arial" w:cs="Arial"/>
                <w:sz w:val="17"/>
                <w:szCs w:val="17"/>
              </w:rPr>
              <w:t>tatio</w:t>
            </w:r>
            <w:r w:rsidR="0036464C">
              <w:rPr>
                <w:rFonts w:ascii="Arial" w:hAnsi="Arial" w:cs="Arial"/>
                <w:sz w:val="17"/>
                <w:szCs w:val="17"/>
              </w:rPr>
              <w:softHyphen/>
            </w:r>
            <w:r w:rsidRPr="000618DB">
              <w:rPr>
                <w:rFonts w:ascii="Arial" w:hAnsi="Arial" w:cs="Arial"/>
                <w:sz w:val="17"/>
                <w:szCs w:val="17"/>
              </w:rPr>
              <w:t>nen aufgrund von internen und externen Informationen</w:t>
            </w:r>
          </w:p>
          <w:p w14:paraId="5354477C" w14:textId="77777777" w:rsidR="00FF3E80" w:rsidRPr="000618DB" w:rsidRDefault="00FF3E80" w:rsidP="0036464C">
            <w:pPr>
              <w:pStyle w:val="Textkrper"/>
              <w:spacing w:after="120"/>
              <w:rPr>
                <w:rFonts w:cs="Arial"/>
                <w:sz w:val="17"/>
                <w:szCs w:val="17"/>
              </w:rPr>
            </w:pPr>
            <w:r w:rsidRPr="000618DB">
              <w:rPr>
                <w:rFonts w:cs="Arial"/>
                <w:sz w:val="17"/>
                <w:szCs w:val="17"/>
              </w:rPr>
              <w:t>und/oder</w:t>
            </w:r>
          </w:p>
          <w:p w14:paraId="63475515" w14:textId="77777777" w:rsidR="00FF3E80" w:rsidRPr="000618DB" w:rsidRDefault="00FF3E80" w:rsidP="008E2FDC">
            <w:pPr>
              <w:pStyle w:val="Listenabsatz"/>
              <w:numPr>
                <w:ilvl w:val="0"/>
                <w:numId w:val="2"/>
              </w:numPr>
              <w:spacing w:line="240" w:lineRule="auto"/>
              <w:ind w:left="142" w:hanging="142"/>
              <w:rPr>
                <w:rFonts w:ascii="Arial" w:hAnsi="Arial" w:cs="Arial"/>
                <w:sz w:val="17"/>
                <w:szCs w:val="17"/>
              </w:rPr>
            </w:pPr>
            <w:r w:rsidRPr="000618DB">
              <w:rPr>
                <w:rFonts w:ascii="Arial" w:hAnsi="Arial" w:cs="Arial"/>
                <w:sz w:val="17"/>
                <w:szCs w:val="17"/>
              </w:rPr>
              <w:t>Führt ein Sekretariat mit anspruchsvollen Aufgabenstellungen (einschl. Sicherstellung des Informationsflusses, Übernahme von Repräsentationsaufgaben, etc.)</w:t>
            </w:r>
          </w:p>
          <w:p w14:paraId="4297FC31" w14:textId="77777777" w:rsidR="00FF3E80" w:rsidRPr="000618DB" w:rsidRDefault="00FF3E80" w:rsidP="0036464C">
            <w:pPr>
              <w:pStyle w:val="Textkrper"/>
              <w:spacing w:before="240" w:after="120"/>
              <w:rPr>
                <w:rFonts w:cs="Arial"/>
                <w:sz w:val="17"/>
                <w:szCs w:val="17"/>
                <w:highlight w:val="yellow"/>
              </w:rPr>
            </w:pPr>
            <w:r w:rsidRPr="000618DB">
              <w:rPr>
                <w:rFonts w:cs="Arial"/>
                <w:sz w:val="17"/>
                <w:szCs w:val="17"/>
              </w:rPr>
              <w:t>Ausbildung auf Niveau Höhere Fachprüfung HFP/Höhere Fach</w:t>
            </w:r>
            <w:r w:rsidR="0036464C">
              <w:rPr>
                <w:rFonts w:cs="Arial"/>
                <w:sz w:val="17"/>
                <w:szCs w:val="17"/>
              </w:rPr>
              <w:softHyphen/>
            </w:r>
            <w:r w:rsidRPr="000618DB">
              <w:rPr>
                <w:rFonts w:cs="Arial"/>
                <w:sz w:val="17"/>
                <w:szCs w:val="17"/>
              </w:rPr>
              <w:t xml:space="preserve">schule HF bzw. Berufsprüfung BP </w:t>
            </w:r>
            <w:r>
              <w:rPr>
                <w:rFonts w:cs="Arial"/>
                <w:sz w:val="17"/>
                <w:szCs w:val="17"/>
              </w:rPr>
              <w:t>und</w:t>
            </w:r>
            <w:r w:rsidRPr="000618DB">
              <w:rPr>
                <w:rFonts w:cs="Arial"/>
                <w:sz w:val="17"/>
                <w:szCs w:val="17"/>
              </w:rPr>
              <w:t xml:space="preserve"> entsprechendem Zu</w:t>
            </w:r>
            <w:r w:rsidR="0036464C">
              <w:rPr>
                <w:rFonts w:cs="Arial"/>
                <w:sz w:val="17"/>
                <w:szCs w:val="17"/>
              </w:rPr>
              <w:softHyphen/>
            </w:r>
            <w:r w:rsidRPr="000618DB">
              <w:rPr>
                <w:rFonts w:cs="Arial"/>
                <w:sz w:val="17"/>
                <w:szCs w:val="17"/>
              </w:rPr>
              <w:t xml:space="preserve">satzwissen; teilweise Spezialistenwissen </w:t>
            </w:r>
            <w:r>
              <w:rPr>
                <w:rFonts w:cs="Arial"/>
                <w:sz w:val="17"/>
                <w:szCs w:val="17"/>
              </w:rPr>
              <w:t xml:space="preserve">in Bezug auf Praxis- und Umsetzungskenntnisse </w:t>
            </w:r>
            <w:r w:rsidRPr="000618DB">
              <w:rPr>
                <w:rFonts w:cs="Arial"/>
                <w:sz w:val="17"/>
                <w:szCs w:val="17"/>
              </w:rPr>
              <w:t>im betreuten Sachbereich und erweiterte Kenntnisse der Prozesse</w:t>
            </w:r>
            <w:r>
              <w:rPr>
                <w:rFonts w:cs="Arial"/>
                <w:sz w:val="17"/>
                <w:szCs w:val="17"/>
              </w:rPr>
              <w:t xml:space="preserve"> </w:t>
            </w:r>
            <w:r w:rsidR="00180131">
              <w:rPr>
                <w:rFonts w:cs="Arial"/>
                <w:sz w:val="17"/>
                <w:szCs w:val="17"/>
              </w:rPr>
              <w:t xml:space="preserve">vorwiegend </w:t>
            </w:r>
            <w:r w:rsidR="00180131" w:rsidRPr="000618DB">
              <w:rPr>
                <w:rFonts w:cs="Arial"/>
                <w:sz w:val="17"/>
                <w:szCs w:val="17"/>
              </w:rPr>
              <w:t>innerhalb</w:t>
            </w:r>
            <w:r w:rsidRPr="000618DB">
              <w:rPr>
                <w:rFonts w:cs="Arial"/>
                <w:sz w:val="17"/>
                <w:szCs w:val="17"/>
              </w:rPr>
              <w:t xml:space="preserve"> der Abteilung.</w:t>
            </w:r>
          </w:p>
        </w:tc>
        <w:tc>
          <w:tcPr>
            <w:tcW w:w="5056" w:type="dxa"/>
            <w:shd w:val="clear" w:color="auto" w:fill="auto"/>
          </w:tcPr>
          <w:p w14:paraId="5BB2BD6A" w14:textId="77777777" w:rsidR="00FF3E80" w:rsidRPr="000618DB" w:rsidRDefault="00FF3E80" w:rsidP="0036464C">
            <w:pPr>
              <w:pStyle w:val="Textkrper"/>
              <w:spacing w:after="120"/>
              <w:rPr>
                <w:rFonts w:cs="Arial"/>
                <w:sz w:val="17"/>
                <w:szCs w:val="17"/>
              </w:rPr>
            </w:pPr>
            <w:r w:rsidRPr="000618DB">
              <w:rPr>
                <w:rFonts w:cs="Arial"/>
                <w:sz w:val="17"/>
                <w:szCs w:val="17"/>
              </w:rPr>
              <w:t>Einsatz als erfahrene</w:t>
            </w:r>
            <w:r>
              <w:rPr>
                <w:rFonts w:cs="Arial"/>
                <w:sz w:val="17"/>
                <w:szCs w:val="17"/>
              </w:rPr>
              <w:t>/</w:t>
            </w:r>
            <w:r w:rsidRPr="000618DB">
              <w:rPr>
                <w:rFonts w:cs="Arial"/>
                <w:sz w:val="17"/>
                <w:szCs w:val="17"/>
              </w:rPr>
              <w:t xml:space="preserve">r </w:t>
            </w:r>
            <w:r>
              <w:rPr>
                <w:rFonts w:cs="Arial"/>
                <w:sz w:val="17"/>
                <w:szCs w:val="17"/>
              </w:rPr>
              <w:t>Fachs</w:t>
            </w:r>
            <w:r w:rsidRPr="000618DB">
              <w:rPr>
                <w:rFonts w:cs="Arial"/>
                <w:sz w:val="17"/>
                <w:szCs w:val="17"/>
              </w:rPr>
              <w:t>pezialist</w:t>
            </w:r>
            <w:r>
              <w:rPr>
                <w:rFonts w:cs="Arial"/>
                <w:sz w:val="17"/>
                <w:szCs w:val="17"/>
              </w:rPr>
              <w:t>/in</w:t>
            </w:r>
            <w:r w:rsidRPr="000618DB">
              <w:rPr>
                <w:rFonts w:cs="Arial"/>
                <w:sz w:val="17"/>
                <w:szCs w:val="17"/>
              </w:rPr>
              <w:t xml:space="preserve"> im kaufmännisch-administrativen Bereich mit unterschiedlichen, dispositiven Tätigkeiten.</w:t>
            </w:r>
          </w:p>
          <w:p w14:paraId="73196EA3" w14:textId="77777777" w:rsidR="00FF3E80" w:rsidRDefault="00FF3E80" w:rsidP="0036464C">
            <w:pPr>
              <w:pStyle w:val="Textkrper"/>
              <w:spacing w:after="120"/>
              <w:rPr>
                <w:rFonts w:cs="Arial"/>
                <w:sz w:val="17"/>
                <w:szCs w:val="17"/>
              </w:rPr>
            </w:pPr>
            <w:r w:rsidRPr="000618DB">
              <w:rPr>
                <w:rFonts w:cs="Arial"/>
                <w:sz w:val="17"/>
                <w:szCs w:val="17"/>
              </w:rPr>
              <w:t xml:space="preserve">Die Aufträge und Tätigkeiten sind von der vorgesetzten Stelle </w:t>
            </w:r>
            <w:r>
              <w:rPr>
                <w:rFonts w:cs="Arial"/>
                <w:sz w:val="17"/>
                <w:szCs w:val="17"/>
              </w:rPr>
              <w:t xml:space="preserve">grob </w:t>
            </w:r>
            <w:r w:rsidRPr="000618DB">
              <w:rPr>
                <w:rFonts w:cs="Arial"/>
                <w:sz w:val="17"/>
                <w:szCs w:val="17"/>
              </w:rPr>
              <w:t>umschrieben und werden aufgrund von Zielvereinbarungen und ergänzenden mündlichen Anweisungen übermittelt.</w:t>
            </w:r>
          </w:p>
          <w:p w14:paraId="31B648F8" w14:textId="77777777" w:rsidR="00FF3E80" w:rsidRPr="000618DB" w:rsidRDefault="00FF3E80" w:rsidP="0036464C">
            <w:pPr>
              <w:spacing w:line="240" w:lineRule="auto"/>
              <w:rPr>
                <w:rFonts w:ascii="Arial" w:hAnsi="Arial" w:cs="Arial"/>
                <w:i/>
                <w:sz w:val="17"/>
                <w:szCs w:val="17"/>
              </w:rPr>
            </w:pPr>
            <w:r w:rsidRPr="000618DB">
              <w:rPr>
                <w:rFonts w:ascii="Arial" w:hAnsi="Arial" w:cs="Arial"/>
                <w:i/>
                <w:sz w:val="17"/>
                <w:szCs w:val="17"/>
              </w:rPr>
              <w:t>Das Niveau der Aufgabenschwerpunkte ist ähnlich wie auf Niveau 5, jedoch:</w:t>
            </w:r>
          </w:p>
          <w:p w14:paraId="391A1F58" w14:textId="77777777" w:rsidR="00FF3E80" w:rsidRPr="00A136B8" w:rsidRDefault="00FF3E80" w:rsidP="008E2FDC">
            <w:pPr>
              <w:pStyle w:val="Listenabsatz"/>
              <w:numPr>
                <w:ilvl w:val="0"/>
                <w:numId w:val="2"/>
              </w:numPr>
              <w:spacing w:line="240" w:lineRule="auto"/>
              <w:ind w:left="142" w:hanging="142"/>
              <w:rPr>
                <w:rFonts w:ascii="Arial" w:hAnsi="Arial" w:cs="Arial"/>
                <w:sz w:val="17"/>
                <w:szCs w:val="17"/>
              </w:rPr>
            </w:pPr>
            <w:r>
              <w:rPr>
                <w:rFonts w:ascii="Arial" w:hAnsi="Arial" w:cs="Arial"/>
                <w:sz w:val="17"/>
                <w:szCs w:val="17"/>
              </w:rPr>
              <w:t>Bearbeitet und überwacht mit hoher Selbstständigkeit und Eigenverantwortung die ganzheitliche Abwicklung des S</w:t>
            </w:r>
            <w:r w:rsidRPr="000618DB">
              <w:rPr>
                <w:rFonts w:ascii="Arial" w:hAnsi="Arial" w:cs="Arial"/>
                <w:sz w:val="17"/>
                <w:szCs w:val="17"/>
              </w:rPr>
              <w:t>achbereich</w:t>
            </w:r>
            <w:r>
              <w:rPr>
                <w:rFonts w:ascii="Arial" w:hAnsi="Arial" w:cs="Arial"/>
                <w:sz w:val="17"/>
                <w:szCs w:val="17"/>
              </w:rPr>
              <w:t>s</w:t>
            </w:r>
          </w:p>
          <w:p w14:paraId="3A315739" w14:textId="77777777" w:rsidR="00FF3E80" w:rsidRPr="000618DB" w:rsidRDefault="00FF3E80" w:rsidP="008E2FDC">
            <w:pPr>
              <w:pStyle w:val="Listenabsatz"/>
              <w:numPr>
                <w:ilvl w:val="0"/>
                <w:numId w:val="2"/>
              </w:numPr>
              <w:spacing w:line="240" w:lineRule="auto"/>
              <w:ind w:left="142" w:hanging="142"/>
              <w:rPr>
                <w:rFonts w:ascii="Arial" w:hAnsi="Arial" w:cs="Arial"/>
                <w:sz w:val="17"/>
                <w:szCs w:val="17"/>
              </w:rPr>
            </w:pPr>
            <w:r>
              <w:rPr>
                <w:rFonts w:ascii="Arial" w:hAnsi="Arial" w:cs="Arial"/>
                <w:sz w:val="17"/>
                <w:szCs w:val="17"/>
              </w:rPr>
              <w:t>Analysiert, verdichtet und wertet anspruchsvolle Daten und Informationen im Sachbereich aus und erstellt anspruchsvolle Berichte und Präsentationen</w:t>
            </w:r>
          </w:p>
          <w:p w14:paraId="11EC00E6" w14:textId="77777777" w:rsidR="00FF3E80" w:rsidRPr="000618DB" w:rsidRDefault="00FF3E80" w:rsidP="008E2FDC">
            <w:pPr>
              <w:pStyle w:val="Listenabsatz"/>
              <w:numPr>
                <w:ilvl w:val="0"/>
                <w:numId w:val="2"/>
              </w:numPr>
              <w:spacing w:line="240" w:lineRule="auto"/>
              <w:ind w:left="142" w:hanging="142"/>
              <w:rPr>
                <w:rFonts w:ascii="Arial" w:hAnsi="Arial" w:cs="Arial"/>
                <w:sz w:val="17"/>
                <w:szCs w:val="17"/>
              </w:rPr>
            </w:pPr>
            <w:r w:rsidRPr="000618DB">
              <w:rPr>
                <w:rFonts w:ascii="Arial" w:hAnsi="Arial" w:cs="Arial"/>
                <w:sz w:val="17"/>
                <w:szCs w:val="17"/>
              </w:rPr>
              <w:t>Koordiniert die Arbeiten mit internen und externen Partnern</w:t>
            </w:r>
          </w:p>
          <w:p w14:paraId="25EB2D35" w14:textId="77777777" w:rsidR="00FF3E80" w:rsidRPr="000618DB" w:rsidRDefault="00FF3E80" w:rsidP="008E2FDC">
            <w:pPr>
              <w:pStyle w:val="Listenabsatz"/>
              <w:numPr>
                <w:ilvl w:val="0"/>
                <w:numId w:val="2"/>
              </w:numPr>
              <w:spacing w:line="240" w:lineRule="auto"/>
              <w:ind w:left="142" w:hanging="142"/>
              <w:rPr>
                <w:rFonts w:ascii="Arial" w:hAnsi="Arial" w:cs="Arial"/>
                <w:sz w:val="17"/>
                <w:szCs w:val="17"/>
              </w:rPr>
            </w:pPr>
            <w:r w:rsidRPr="000618DB">
              <w:rPr>
                <w:rFonts w:ascii="Arial" w:hAnsi="Arial" w:cs="Arial"/>
                <w:sz w:val="17"/>
                <w:szCs w:val="17"/>
              </w:rPr>
              <w:t>Übernimmt anspruchsvolle organisatorische Aufgaben</w:t>
            </w:r>
          </w:p>
          <w:p w14:paraId="4A31FFD4" w14:textId="77777777" w:rsidR="00FF3E80" w:rsidRPr="000618DB" w:rsidRDefault="00FF3E80" w:rsidP="0036464C">
            <w:pPr>
              <w:pStyle w:val="Textkrper"/>
              <w:spacing w:before="840" w:after="120"/>
              <w:rPr>
                <w:rFonts w:cs="Arial"/>
                <w:sz w:val="17"/>
                <w:szCs w:val="17"/>
                <w:highlight w:val="yellow"/>
              </w:rPr>
            </w:pPr>
            <w:r w:rsidRPr="000618DB">
              <w:rPr>
                <w:rFonts w:cs="Arial"/>
                <w:sz w:val="17"/>
                <w:szCs w:val="17"/>
              </w:rPr>
              <w:t>Ausbildung auf Niveau Höhere Fachprüfung HFP/Höhere Fachschule HF</w:t>
            </w:r>
            <w:r>
              <w:rPr>
                <w:rFonts w:cs="Arial"/>
                <w:sz w:val="17"/>
                <w:szCs w:val="17"/>
              </w:rPr>
              <w:t>, interne oder externe Fachausbildung;</w:t>
            </w:r>
            <w:r w:rsidRPr="000618DB">
              <w:rPr>
                <w:rFonts w:cs="Arial"/>
                <w:sz w:val="17"/>
                <w:szCs w:val="17"/>
              </w:rPr>
              <w:t xml:space="preserve"> Spe</w:t>
            </w:r>
            <w:r w:rsidR="0036464C">
              <w:rPr>
                <w:rFonts w:cs="Arial"/>
                <w:sz w:val="17"/>
                <w:szCs w:val="17"/>
              </w:rPr>
              <w:softHyphen/>
            </w:r>
            <w:r w:rsidRPr="000618DB">
              <w:rPr>
                <w:rFonts w:cs="Arial"/>
                <w:sz w:val="17"/>
                <w:szCs w:val="17"/>
              </w:rPr>
              <w:t>zialistenwissen</w:t>
            </w:r>
            <w:r>
              <w:rPr>
                <w:rFonts w:cs="Arial"/>
                <w:sz w:val="17"/>
                <w:szCs w:val="17"/>
              </w:rPr>
              <w:t xml:space="preserve"> in Bezug auf Praxis- und Umsetzungskenntnisse vorwiegend innerhalb eines </w:t>
            </w:r>
            <w:r w:rsidRPr="000618DB">
              <w:rPr>
                <w:rFonts w:cs="Arial"/>
                <w:sz w:val="17"/>
                <w:szCs w:val="17"/>
              </w:rPr>
              <w:t>Sachbereich</w:t>
            </w:r>
            <w:r>
              <w:rPr>
                <w:rFonts w:cs="Arial"/>
                <w:sz w:val="17"/>
                <w:szCs w:val="17"/>
              </w:rPr>
              <w:t>s</w:t>
            </w:r>
            <w:r w:rsidRPr="000618DB">
              <w:rPr>
                <w:rFonts w:cs="Arial"/>
                <w:sz w:val="17"/>
                <w:szCs w:val="17"/>
              </w:rPr>
              <w:t xml:space="preserve"> und erhöhte Kennt</w:t>
            </w:r>
            <w:r w:rsidR="0036464C">
              <w:rPr>
                <w:rFonts w:cs="Arial"/>
                <w:sz w:val="17"/>
                <w:szCs w:val="17"/>
              </w:rPr>
              <w:softHyphen/>
            </w:r>
            <w:r w:rsidRPr="000618DB">
              <w:rPr>
                <w:rFonts w:cs="Arial"/>
                <w:sz w:val="17"/>
                <w:szCs w:val="17"/>
              </w:rPr>
              <w:t xml:space="preserve">nisse der Prozesse </w:t>
            </w:r>
            <w:r>
              <w:rPr>
                <w:rFonts w:cs="Arial"/>
                <w:sz w:val="17"/>
                <w:szCs w:val="17"/>
              </w:rPr>
              <w:t>und Abläufe über die eigene Abteilung hinaus.</w:t>
            </w:r>
          </w:p>
        </w:tc>
        <w:tc>
          <w:tcPr>
            <w:tcW w:w="5056" w:type="dxa"/>
            <w:shd w:val="clear" w:color="auto" w:fill="auto"/>
          </w:tcPr>
          <w:p w14:paraId="7B303CFB" w14:textId="77777777" w:rsidR="00FF3E80" w:rsidRPr="000618DB" w:rsidRDefault="00FF3E80" w:rsidP="0036464C">
            <w:pPr>
              <w:pStyle w:val="Textkrper"/>
              <w:spacing w:after="120"/>
              <w:rPr>
                <w:rFonts w:cs="Arial"/>
                <w:sz w:val="17"/>
                <w:szCs w:val="17"/>
              </w:rPr>
            </w:pPr>
            <w:r w:rsidRPr="000618DB">
              <w:rPr>
                <w:rFonts w:cs="Arial"/>
                <w:sz w:val="17"/>
                <w:szCs w:val="17"/>
              </w:rPr>
              <w:t>Einsatz als sehr erfahrene</w:t>
            </w:r>
            <w:r>
              <w:rPr>
                <w:rFonts w:cs="Arial"/>
                <w:sz w:val="17"/>
                <w:szCs w:val="17"/>
              </w:rPr>
              <w:t>/</w:t>
            </w:r>
            <w:r w:rsidRPr="000618DB">
              <w:rPr>
                <w:rFonts w:cs="Arial"/>
                <w:sz w:val="17"/>
                <w:szCs w:val="17"/>
              </w:rPr>
              <w:t xml:space="preserve">r </w:t>
            </w:r>
            <w:r>
              <w:rPr>
                <w:rFonts w:cs="Arial"/>
                <w:sz w:val="17"/>
                <w:szCs w:val="17"/>
              </w:rPr>
              <w:t>Fachs</w:t>
            </w:r>
            <w:r w:rsidRPr="000618DB">
              <w:rPr>
                <w:rFonts w:cs="Arial"/>
                <w:sz w:val="17"/>
                <w:szCs w:val="17"/>
              </w:rPr>
              <w:t>pezialist</w:t>
            </w:r>
            <w:r>
              <w:rPr>
                <w:rFonts w:cs="Arial"/>
                <w:sz w:val="17"/>
                <w:szCs w:val="17"/>
              </w:rPr>
              <w:t>/in</w:t>
            </w:r>
            <w:r w:rsidRPr="000618DB">
              <w:rPr>
                <w:rFonts w:cs="Arial"/>
                <w:sz w:val="17"/>
                <w:szCs w:val="17"/>
              </w:rPr>
              <w:t xml:space="preserve"> im kaufmännisch-administrativen Bereich mit unterschiedlichen, </w:t>
            </w:r>
            <w:r>
              <w:rPr>
                <w:rFonts w:cs="Arial"/>
                <w:sz w:val="17"/>
                <w:szCs w:val="17"/>
              </w:rPr>
              <w:t>teilweise kon</w:t>
            </w:r>
            <w:r w:rsidR="0036464C">
              <w:rPr>
                <w:rFonts w:cs="Arial"/>
                <w:sz w:val="17"/>
                <w:szCs w:val="17"/>
              </w:rPr>
              <w:softHyphen/>
            </w:r>
            <w:r>
              <w:rPr>
                <w:rFonts w:cs="Arial"/>
                <w:sz w:val="17"/>
                <w:szCs w:val="17"/>
              </w:rPr>
              <w:t>zeptionellen</w:t>
            </w:r>
            <w:r w:rsidRPr="000618DB">
              <w:rPr>
                <w:rFonts w:cs="Arial"/>
                <w:sz w:val="17"/>
                <w:szCs w:val="17"/>
              </w:rPr>
              <w:t xml:space="preserve"> Tätigkeiten.</w:t>
            </w:r>
          </w:p>
          <w:p w14:paraId="04A068A4" w14:textId="77777777" w:rsidR="00FF3E80" w:rsidRPr="000618DB" w:rsidRDefault="00FF3E80" w:rsidP="0036464C">
            <w:pPr>
              <w:pStyle w:val="Textkrper"/>
              <w:spacing w:after="120"/>
              <w:rPr>
                <w:rFonts w:cs="Arial"/>
                <w:sz w:val="17"/>
                <w:szCs w:val="17"/>
              </w:rPr>
            </w:pPr>
            <w:r w:rsidRPr="000618DB">
              <w:rPr>
                <w:rFonts w:cs="Arial"/>
                <w:sz w:val="17"/>
                <w:szCs w:val="17"/>
              </w:rPr>
              <w:t xml:space="preserve">Die Aufträge und Tätigkeiten </w:t>
            </w:r>
            <w:r>
              <w:rPr>
                <w:rFonts w:cs="Arial"/>
                <w:sz w:val="17"/>
                <w:szCs w:val="17"/>
              </w:rPr>
              <w:t>sind</w:t>
            </w:r>
            <w:r w:rsidRPr="000618DB">
              <w:rPr>
                <w:rFonts w:cs="Arial"/>
                <w:sz w:val="17"/>
                <w:szCs w:val="17"/>
              </w:rPr>
              <w:t xml:space="preserve"> von der vorgesetzten Stelle </w:t>
            </w:r>
            <w:r>
              <w:rPr>
                <w:rFonts w:cs="Arial"/>
                <w:sz w:val="17"/>
                <w:szCs w:val="17"/>
              </w:rPr>
              <w:t xml:space="preserve">lediglich </w:t>
            </w:r>
            <w:r w:rsidRPr="000618DB">
              <w:rPr>
                <w:rFonts w:cs="Arial"/>
                <w:sz w:val="17"/>
                <w:szCs w:val="17"/>
              </w:rPr>
              <w:t xml:space="preserve">grob umschrieben und </w:t>
            </w:r>
            <w:r>
              <w:rPr>
                <w:rFonts w:cs="Arial"/>
                <w:sz w:val="17"/>
                <w:szCs w:val="17"/>
              </w:rPr>
              <w:t xml:space="preserve">werden </w:t>
            </w:r>
            <w:r w:rsidRPr="000618DB">
              <w:rPr>
                <w:rFonts w:cs="Arial"/>
                <w:sz w:val="17"/>
                <w:szCs w:val="17"/>
              </w:rPr>
              <w:t>aufgrund von Zielverein</w:t>
            </w:r>
            <w:r w:rsidR="0036464C">
              <w:rPr>
                <w:rFonts w:cs="Arial"/>
                <w:sz w:val="17"/>
                <w:szCs w:val="17"/>
              </w:rPr>
              <w:softHyphen/>
            </w:r>
            <w:r w:rsidRPr="000618DB">
              <w:rPr>
                <w:rFonts w:cs="Arial"/>
                <w:sz w:val="17"/>
                <w:szCs w:val="17"/>
              </w:rPr>
              <w:t>barungen konkretisiert.</w:t>
            </w:r>
          </w:p>
          <w:p w14:paraId="18DB0E02" w14:textId="77777777" w:rsidR="00FF3E80" w:rsidRPr="000618DB" w:rsidRDefault="00FF3E80" w:rsidP="0036464C">
            <w:pPr>
              <w:spacing w:line="240" w:lineRule="auto"/>
              <w:rPr>
                <w:rFonts w:ascii="Arial" w:hAnsi="Arial" w:cs="Arial"/>
                <w:i/>
                <w:sz w:val="17"/>
                <w:szCs w:val="17"/>
              </w:rPr>
            </w:pPr>
            <w:r w:rsidRPr="000618DB">
              <w:rPr>
                <w:rFonts w:ascii="Arial" w:hAnsi="Arial" w:cs="Arial"/>
                <w:i/>
                <w:sz w:val="17"/>
                <w:szCs w:val="17"/>
              </w:rPr>
              <w:t>Das Niveau der Aufgabenschwerpunkte ist ähnlich wie auf den Niveaus 5 und 6, jedoch:</w:t>
            </w:r>
          </w:p>
          <w:p w14:paraId="26B51F92" w14:textId="77777777" w:rsidR="00FF3E80" w:rsidRDefault="00FF3E80" w:rsidP="008E2FDC">
            <w:pPr>
              <w:pStyle w:val="Listenabsatz"/>
              <w:numPr>
                <w:ilvl w:val="0"/>
                <w:numId w:val="2"/>
              </w:numPr>
              <w:spacing w:line="240" w:lineRule="auto"/>
              <w:ind w:left="142" w:hanging="142"/>
              <w:rPr>
                <w:rFonts w:ascii="Arial" w:hAnsi="Arial" w:cs="Arial"/>
                <w:sz w:val="17"/>
                <w:szCs w:val="17"/>
              </w:rPr>
            </w:pPr>
            <w:r w:rsidRPr="00315880">
              <w:rPr>
                <w:rFonts w:ascii="Arial" w:hAnsi="Arial" w:cs="Arial"/>
                <w:sz w:val="17"/>
                <w:szCs w:val="17"/>
              </w:rPr>
              <w:t>Bearbeitet vermehrt Arbeitspakete mit Projektcharakter (Bear</w:t>
            </w:r>
            <w:r w:rsidR="0036464C">
              <w:rPr>
                <w:rFonts w:ascii="Arial" w:hAnsi="Arial" w:cs="Arial"/>
                <w:sz w:val="17"/>
                <w:szCs w:val="17"/>
              </w:rPr>
              <w:softHyphen/>
            </w:r>
            <w:r w:rsidRPr="00315880">
              <w:rPr>
                <w:rFonts w:ascii="Arial" w:hAnsi="Arial" w:cs="Arial"/>
                <w:sz w:val="17"/>
                <w:szCs w:val="17"/>
              </w:rPr>
              <w:t>beitung und Umsetzung von Konzepten) und arbeitet in Pro</w:t>
            </w:r>
            <w:r w:rsidR="0036464C">
              <w:rPr>
                <w:rFonts w:ascii="Arial" w:hAnsi="Arial" w:cs="Arial"/>
                <w:sz w:val="17"/>
                <w:szCs w:val="17"/>
              </w:rPr>
              <w:softHyphen/>
            </w:r>
            <w:r w:rsidRPr="00315880">
              <w:rPr>
                <w:rFonts w:ascii="Arial" w:hAnsi="Arial" w:cs="Arial"/>
                <w:sz w:val="17"/>
                <w:szCs w:val="17"/>
              </w:rPr>
              <w:t>jekten und Fachgruppen mit</w:t>
            </w:r>
          </w:p>
          <w:p w14:paraId="0D88EA66" w14:textId="77777777" w:rsidR="00FF3E80" w:rsidRDefault="00FF3E80" w:rsidP="008E2FDC">
            <w:pPr>
              <w:pStyle w:val="Listenabsatz"/>
              <w:numPr>
                <w:ilvl w:val="0"/>
                <w:numId w:val="2"/>
              </w:numPr>
              <w:spacing w:line="240" w:lineRule="auto"/>
              <w:ind w:left="142" w:hanging="142"/>
              <w:rPr>
                <w:rFonts w:ascii="Arial" w:hAnsi="Arial" w:cs="Arial"/>
                <w:sz w:val="17"/>
                <w:szCs w:val="17"/>
              </w:rPr>
            </w:pPr>
            <w:r>
              <w:rPr>
                <w:rFonts w:ascii="Arial" w:hAnsi="Arial" w:cs="Arial"/>
                <w:sz w:val="17"/>
                <w:szCs w:val="17"/>
              </w:rPr>
              <w:t>Entwickelt selbstständig Ideen und Optimierungsvorschläge für die Organisationseinheit</w:t>
            </w:r>
          </w:p>
          <w:p w14:paraId="58951409" w14:textId="77777777" w:rsidR="00FF3E80" w:rsidRPr="00315880" w:rsidRDefault="00FF3E80" w:rsidP="008E2FDC">
            <w:pPr>
              <w:pStyle w:val="Listenabsatz"/>
              <w:numPr>
                <w:ilvl w:val="0"/>
                <w:numId w:val="2"/>
              </w:numPr>
              <w:spacing w:line="240" w:lineRule="auto"/>
              <w:ind w:left="142" w:hanging="142"/>
              <w:rPr>
                <w:rFonts w:ascii="Arial" w:hAnsi="Arial" w:cs="Arial"/>
                <w:sz w:val="17"/>
                <w:szCs w:val="17"/>
              </w:rPr>
            </w:pPr>
            <w:r w:rsidRPr="00315880">
              <w:rPr>
                <w:rFonts w:ascii="Arial" w:hAnsi="Arial" w:cs="Arial"/>
                <w:sz w:val="17"/>
                <w:szCs w:val="17"/>
              </w:rPr>
              <w:t xml:space="preserve">Redigiert </w:t>
            </w:r>
            <w:r>
              <w:rPr>
                <w:rFonts w:ascii="Arial" w:hAnsi="Arial" w:cs="Arial"/>
                <w:sz w:val="17"/>
                <w:szCs w:val="17"/>
              </w:rPr>
              <w:t xml:space="preserve">schwierige </w:t>
            </w:r>
            <w:r w:rsidRPr="00315880">
              <w:rPr>
                <w:rFonts w:ascii="Arial" w:hAnsi="Arial" w:cs="Arial"/>
                <w:sz w:val="17"/>
                <w:szCs w:val="17"/>
              </w:rPr>
              <w:t>Texte und Fachbeiträge</w:t>
            </w:r>
          </w:p>
          <w:p w14:paraId="6A2E73F6" w14:textId="77777777" w:rsidR="00FF3E80" w:rsidRDefault="00FF3E80" w:rsidP="008E2FDC">
            <w:pPr>
              <w:pStyle w:val="Listenabsatz"/>
              <w:numPr>
                <w:ilvl w:val="0"/>
                <w:numId w:val="2"/>
              </w:numPr>
              <w:spacing w:line="240" w:lineRule="auto"/>
              <w:ind w:left="142" w:hanging="142"/>
              <w:rPr>
                <w:rFonts w:ascii="Arial" w:hAnsi="Arial" w:cs="Arial"/>
                <w:sz w:val="17"/>
                <w:szCs w:val="17"/>
              </w:rPr>
            </w:pPr>
            <w:r w:rsidRPr="000618DB">
              <w:rPr>
                <w:rFonts w:ascii="Arial" w:hAnsi="Arial" w:cs="Arial"/>
                <w:sz w:val="17"/>
                <w:szCs w:val="17"/>
              </w:rPr>
              <w:t>Erstellt anspruchsvolle Berichte und präsentiert sie in vorge</w:t>
            </w:r>
            <w:r w:rsidR="0036464C">
              <w:rPr>
                <w:rFonts w:ascii="Arial" w:hAnsi="Arial" w:cs="Arial"/>
                <w:sz w:val="17"/>
                <w:szCs w:val="17"/>
              </w:rPr>
              <w:softHyphen/>
            </w:r>
            <w:r w:rsidRPr="000618DB">
              <w:rPr>
                <w:rFonts w:ascii="Arial" w:hAnsi="Arial" w:cs="Arial"/>
                <w:sz w:val="17"/>
                <w:szCs w:val="17"/>
              </w:rPr>
              <w:t>setzten Gremien</w:t>
            </w:r>
          </w:p>
          <w:p w14:paraId="13238447" w14:textId="77777777" w:rsidR="00FF3E80" w:rsidRDefault="00FF3E80" w:rsidP="008E2FDC">
            <w:pPr>
              <w:pStyle w:val="Listenabsatz"/>
              <w:numPr>
                <w:ilvl w:val="0"/>
                <w:numId w:val="2"/>
              </w:numPr>
              <w:spacing w:line="240" w:lineRule="auto"/>
              <w:ind w:left="142" w:hanging="142"/>
              <w:rPr>
                <w:rFonts w:ascii="Arial" w:hAnsi="Arial" w:cs="Arial"/>
                <w:sz w:val="17"/>
                <w:szCs w:val="17"/>
              </w:rPr>
            </w:pPr>
            <w:r>
              <w:rPr>
                <w:rFonts w:ascii="Arial" w:hAnsi="Arial" w:cs="Arial"/>
                <w:sz w:val="17"/>
                <w:szCs w:val="17"/>
              </w:rPr>
              <w:t>Moderiert Sitzungen und Besprechungen</w:t>
            </w:r>
          </w:p>
          <w:p w14:paraId="54965E73" w14:textId="77777777" w:rsidR="00FF3E80" w:rsidRDefault="00FF3E80" w:rsidP="008E2FDC">
            <w:pPr>
              <w:pStyle w:val="Listenabsatz"/>
              <w:numPr>
                <w:ilvl w:val="0"/>
                <w:numId w:val="2"/>
              </w:numPr>
              <w:spacing w:line="240" w:lineRule="auto"/>
              <w:ind w:left="142" w:hanging="142"/>
              <w:rPr>
                <w:rFonts w:ascii="Arial" w:hAnsi="Arial" w:cs="Arial"/>
                <w:sz w:val="17"/>
                <w:szCs w:val="17"/>
              </w:rPr>
            </w:pPr>
            <w:r>
              <w:rPr>
                <w:rFonts w:ascii="Arial" w:hAnsi="Arial" w:cs="Arial"/>
                <w:sz w:val="17"/>
                <w:szCs w:val="17"/>
              </w:rPr>
              <w:t>Übernimmt die fachliche Unterstützung von Teammitgliedern</w:t>
            </w:r>
          </w:p>
          <w:p w14:paraId="27B246A2" w14:textId="77777777" w:rsidR="00FF3E80" w:rsidRPr="006F0E6E" w:rsidRDefault="00FF3E80" w:rsidP="008E2FDC">
            <w:pPr>
              <w:pStyle w:val="Listenabsatz"/>
              <w:numPr>
                <w:ilvl w:val="0"/>
                <w:numId w:val="2"/>
              </w:numPr>
              <w:spacing w:line="240" w:lineRule="auto"/>
              <w:ind w:left="142" w:hanging="142"/>
              <w:rPr>
                <w:rFonts w:ascii="Arial" w:hAnsi="Arial" w:cs="Arial"/>
                <w:sz w:val="17"/>
                <w:szCs w:val="17"/>
              </w:rPr>
            </w:pPr>
            <w:r w:rsidRPr="00936106">
              <w:rPr>
                <w:rFonts w:ascii="Arial" w:hAnsi="Arial" w:cs="Arial"/>
                <w:sz w:val="17"/>
                <w:szCs w:val="17"/>
              </w:rPr>
              <w:t>Übernimmt Teilaufgaben zur Unterstüt</w:t>
            </w:r>
            <w:r>
              <w:rPr>
                <w:rFonts w:ascii="Arial" w:hAnsi="Arial" w:cs="Arial"/>
                <w:sz w:val="17"/>
                <w:szCs w:val="17"/>
              </w:rPr>
              <w:t>zung der vorgesetzten Stelle</w:t>
            </w:r>
          </w:p>
          <w:p w14:paraId="7D4C7B0E" w14:textId="77777777" w:rsidR="00FF3E80" w:rsidRPr="000618DB" w:rsidRDefault="00FF3E80" w:rsidP="0036464C">
            <w:pPr>
              <w:pStyle w:val="Textkrper"/>
              <w:spacing w:after="120"/>
              <w:rPr>
                <w:rFonts w:cs="Arial"/>
                <w:sz w:val="17"/>
                <w:szCs w:val="17"/>
                <w:highlight w:val="yellow"/>
              </w:rPr>
            </w:pPr>
            <w:r w:rsidRPr="000618DB">
              <w:rPr>
                <w:rFonts w:cs="Arial"/>
                <w:sz w:val="17"/>
                <w:szCs w:val="17"/>
              </w:rPr>
              <w:t>Ausbildung auf Niveau Fachhochschule FH bzw.Höhere Fach</w:t>
            </w:r>
            <w:r w:rsidR="0036464C">
              <w:rPr>
                <w:rFonts w:cs="Arial"/>
                <w:sz w:val="17"/>
                <w:szCs w:val="17"/>
              </w:rPr>
              <w:softHyphen/>
            </w:r>
            <w:r w:rsidRPr="000618DB">
              <w:rPr>
                <w:rFonts w:cs="Arial"/>
                <w:sz w:val="17"/>
                <w:szCs w:val="17"/>
              </w:rPr>
              <w:t>prüfung HFP/Höhere Fachschule HF</w:t>
            </w:r>
            <w:r>
              <w:rPr>
                <w:rFonts w:cs="Arial"/>
                <w:sz w:val="17"/>
                <w:szCs w:val="17"/>
              </w:rPr>
              <w:t xml:space="preserve"> mit entsprechendem Zu</w:t>
            </w:r>
            <w:r w:rsidR="0036464C">
              <w:rPr>
                <w:rFonts w:cs="Arial"/>
                <w:sz w:val="17"/>
                <w:szCs w:val="17"/>
              </w:rPr>
              <w:softHyphen/>
            </w:r>
            <w:r>
              <w:rPr>
                <w:rFonts w:cs="Arial"/>
                <w:sz w:val="17"/>
                <w:szCs w:val="17"/>
              </w:rPr>
              <w:t>satzwissen;</w:t>
            </w:r>
            <w:r w:rsidRPr="000618DB">
              <w:rPr>
                <w:rFonts w:cs="Arial"/>
                <w:sz w:val="17"/>
                <w:szCs w:val="17"/>
              </w:rPr>
              <w:t xml:space="preserve"> </w:t>
            </w:r>
            <w:r>
              <w:rPr>
                <w:rFonts w:cs="Arial"/>
                <w:sz w:val="17"/>
                <w:szCs w:val="17"/>
              </w:rPr>
              <w:t>Spezialistenwissen in Bezug auf Praxis- und Um</w:t>
            </w:r>
            <w:r w:rsidR="0036464C">
              <w:rPr>
                <w:rFonts w:cs="Arial"/>
                <w:sz w:val="17"/>
                <w:szCs w:val="17"/>
              </w:rPr>
              <w:softHyphen/>
            </w:r>
            <w:r>
              <w:rPr>
                <w:rFonts w:cs="Arial"/>
                <w:sz w:val="17"/>
                <w:szCs w:val="17"/>
              </w:rPr>
              <w:t xml:space="preserve">setzungskenntnisse vorwiegend innerhalb eines Fachbereichs und erhebliche </w:t>
            </w:r>
            <w:r w:rsidRPr="000618DB">
              <w:rPr>
                <w:rFonts w:cs="Arial"/>
                <w:sz w:val="17"/>
                <w:szCs w:val="17"/>
              </w:rPr>
              <w:t xml:space="preserve">Kenntnisse der Prozesse </w:t>
            </w:r>
            <w:r>
              <w:rPr>
                <w:rFonts w:cs="Arial"/>
                <w:sz w:val="17"/>
                <w:szCs w:val="17"/>
              </w:rPr>
              <w:t xml:space="preserve">und Abläufe </w:t>
            </w:r>
            <w:r w:rsidRPr="000618DB">
              <w:rPr>
                <w:rFonts w:cs="Arial"/>
                <w:sz w:val="17"/>
                <w:szCs w:val="17"/>
              </w:rPr>
              <w:t>über die eigene Abteilung hinaus.</w:t>
            </w:r>
          </w:p>
        </w:tc>
      </w:tr>
    </w:tbl>
    <w:p w14:paraId="4B47E37E" w14:textId="77777777" w:rsidR="00C63780" w:rsidRPr="000618DB" w:rsidRDefault="00C63780" w:rsidP="004C6749">
      <w:pPr>
        <w:spacing w:after="0" w:line="240" w:lineRule="auto"/>
        <w:ind w:left="142"/>
        <w:rPr>
          <w:rFonts w:ascii="Arial" w:hAnsi="Arial" w:cs="Arial"/>
          <w:sz w:val="6"/>
          <w:szCs w:val="18"/>
        </w:rPr>
      </w:pPr>
    </w:p>
    <w:p w14:paraId="1FEF3802" w14:textId="77777777" w:rsidR="004068B3" w:rsidRDefault="00FF3E80" w:rsidP="004068B3">
      <w:pPr>
        <w:spacing w:after="0" w:line="240" w:lineRule="auto"/>
        <w:ind w:left="142"/>
        <w:rPr>
          <w:rFonts w:ascii="Arial" w:hAnsi="Arial" w:cs="Arial"/>
          <w:sz w:val="6"/>
          <w:szCs w:val="18"/>
        </w:rPr>
      </w:pPr>
      <w:r w:rsidRPr="004068B3">
        <w:rPr>
          <w:noProof/>
          <w:lang w:eastAsia="de-CH"/>
        </w:rPr>
        <w:lastRenderedPageBreak/>
        <w:drawing>
          <wp:inline distT="0" distB="0" distL="0" distR="0" wp14:anchorId="5CA0C4B9" wp14:editId="1EA7DDD4">
            <wp:extent cx="9811385" cy="5081905"/>
            <wp:effectExtent l="0" t="0" r="0" b="4445"/>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811385" cy="5081905"/>
                    </a:xfrm>
                    <a:prstGeom prst="rect">
                      <a:avLst/>
                    </a:prstGeom>
                    <a:noFill/>
                    <a:ln>
                      <a:noFill/>
                    </a:ln>
                  </pic:spPr>
                </pic:pic>
              </a:graphicData>
            </a:graphic>
          </wp:inline>
        </w:drawing>
      </w:r>
    </w:p>
    <w:p w14:paraId="37447965" w14:textId="77777777" w:rsidR="00406A04" w:rsidRDefault="004068B3">
      <w:pPr>
        <w:spacing w:after="0" w:line="240" w:lineRule="auto"/>
        <w:rPr>
          <w:rFonts w:ascii="Arial" w:hAnsi="Arial" w:cs="Arial"/>
          <w:sz w:val="6"/>
          <w:szCs w:val="18"/>
        </w:rPr>
      </w:pPr>
      <w:r>
        <w:rPr>
          <w:rFonts w:ascii="Arial" w:hAnsi="Arial" w:cs="Arial"/>
          <w:sz w:val="6"/>
          <w:szCs w:val="18"/>
        </w:rPr>
        <w:br w:type="page"/>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6"/>
        <w:gridCol w:w="3383"/>
        <w:gridCol w:w="1666"/>
        <w:gridCol w:w="5056"/>
        <w:gridCol w:w="5056"/>
      </w:tblGrid>
      <w:tr w:rsidR="00406A04" w:rsidRPr="000618DB" w14:paraId="27565E71" w14:textId="77777777" w:rsidTr="00A9701C">
        <w:trPr>
          <w:trHeight w:val="283"/>
        </w:trPr>
        <w:tc>
          <w:tcPr>
            <w:tcW w:w="3389" w:type="dxa"/>
            <w:gridSpan w:val="2"/>
            <w:shd w:val="clear" w:color="auto" w:fill="auto"/>
            <w:vAlign w:val="center"/>
          </w:tcPr>
          <w:p w14:paraId="58F1FB45" w14:textId="77777777" w:rsidR="00406A04" w:rsidRPr="000618DB" w:rsidRDefault="00406A04" w:rsidP="00A9701C">
            <w:pPr>
              <w:rPr>
                <w:rFonts w:ascii="Arial" w:hAnsi="Arial" w:cs="Arial"/>
                <w:b/>
                <w:sz w:val="22"/>
                <w:szCs w:val="22"/>
              </w:rPr>
            </w:pPr>
            <w:r w:rsidRPr="00382149">
              <w:rPr>
                <w:rFonts w:ascii="Arial" w:hAnsi="Arial" w:cs="Arial"/>
                <w:b/>
                <w:sz w:val="22"/>
                <w:szCs w:val="22"/>
              </w:rPr>
              <w:lastRenderedPageBreak/>
              <w:t>Funktionsbereich</w:t>
            </w:r>
          </w:p>
        </w:tc>
        <w:tc>
          <w:tcPr>
            <w:tcW w:w="11778" w:type="dxa"/>
            <w:gridSpan w:val="3"/>
            <w:shd w:val="clear" w:color="auto" w:fill="auto"/>
            <w:vAlign w:val="center"/>
          </w:tcPr>
          <w:p w14:paraId="56416F44" w14:textId="77777777" w:rsidR="00406A04" w:rsidRPr="000618DB" w:rsidRDefault="00406A04" w:rsidP="00A9701C">
            <w:pPr>
              <w:rPr>
                <w:rFonts w:ascii="Arial" w:hAnsi="Arial" w:cs="Arial"/>
                <w:b/>
                <w:sz w:val="22"/>
                <w:szCs w:val="22"/>
              </w:rPr>
            </w:pPr>
            <w:r w:rsidRPr="000618DB">
              <w:rPr>
                <w:rFonts w:ascii="Arial" w:hAnsi="Arial" w:cs="Arial"/>
                <w:b/>
                <w:sz w:val="22"/>
                <w:szCs w:val="22"/>
              </w:rPr>
              <w:t>Support-, Querschnitts- und Verwaltungsfunktionen</w:t>
            </w:r>
          </w:p>
        </w:tc>
      </w:tr>
      <w:tr w:rsidR="00406A04" w:rsidRPr="000618DB" w14:paraId="591669BF" w14:textId="77777777" w:rsidTr="00A9701C">
        <w:trPr>
          <w:trHeight w:val="283"/>
        </w:trPr>
        <w:tc>
          <w:tcPr>
            <w:tcW w:w="3389" w:type="dxa"/>
            <w:gridSpan w:val="2"/>
            <w:shd w:val="clear" w:color="auto" w:fill="auto"/>
            <w:vAlign w:val="center"/>
          </w:tcPr>
          <w:p w14:paraId="3771ED9E" w14:textId="77777777" w:rsidR="00406A04" w:rsidRPr="000618DB" w:rsidRDefault="00406A04" w:rsidP="00A9701C">
            <w:pPr>
              <w:rPr>
                <w:rFonts w:ascii="Arial" w:hAnsi="Arial" w:cs="Arial"/>
                <w:b/>
                <w:sz w:val="22"/>
                <w:szCs w:val="22"/>
              </w:rPr>
            </w:pPr>
            <w:r w:rsidRPr="000618DB">
              <w:rPr>
                <w:rFonts w:ascii="Arial" w:hAnsi="Arial" w:cs="Arial"/>
                <w:b/>
                <w:sz w:val="22"/>
                <w:szCs w:val="22"/>
              </w:rPr>
              <w:t>Funktionskette</w:t>
            </w:r>
          </w:p>
        </w:tc>
        <w:tc>
          <w:tcPr>
            <w:tcW w:w="11778" w:type="dxa"/>
            <w:gridSpan w:val="3"/>
            <w:shd w:val="clear" w:color="auto" w:fill="auto"/>
            <w:vAlign w:val="center"/>
          </w:tcPr>
          <w:p w14:paraId="28B594B3" w14:textId="77777777" w:rsidR="00406A04" w:rsidRPr="000618DB" w:rsidRDefault="00406A04" w:rsidP="00A9701C">
            <w:pPr>
              <w:rPr>
                <w:rFonts w:ascii="Arial" w:hAnsi="Arial" w:cs="Arial"/>
                <w:b/>
                <w:sz w:val="22"/>
                <w:szCs w:val="22"/>
              </w:rPr>
            </w:pPr>
            <w:r w:rsidRPr="000618DB">
              <w:rPr>
                <w:rFonts w:ascii="Arial" w:hAnsi="Arial" w:cs="Arial"/>
                <w:b/>
                <w:sz w:val="22"/>
                <w:szCs w:val="22"/>
              </w:rPr>
              <w:t>403</w:t>
            </w:r>
            <w:r>
              <w:rPr>
                <w:rFonts w:ascii="Arial" w:hAnsi="Arial" w:cs="Arial"/>
                <w:b/>
                <w:sz w:val="22"/>
                <w:szCs w:val="22"/>
              </w:rPr>
              <w:t>a</w:t>
            </w:r>
            <w:r w:rsidRPr="000618DB">
              <w:rPr>
                <w:rFonts w:ascii="Arial" w:hAnsi="Arial" w:cs="Arial"/>
                <w:b/>
                <w:sz w:val="22"/>
                <w:szCs w:val="22"/>
              </w:rPr>
              <w:t xml:space="preserve"> Spezialisierte Sachbearbeitung</w:t>
            </w:r>
            <w:r>
              <w:rPr>
                <w:rFonts w:ascii="Arial" w:hAnsi="Arial" w:cs="Arial"/>
                <w:b/>
                <w:sz w:val="22"/>
                <w:szCs w:val="22"/>
              </w:rPr>
              <w:t xml:space="preserve"> (kaufmännisch-administratives Berufsfeld)</w:t>
            </w:r>
          </w:p>
        </w:tc>
      </w:tr>
      <w:tr w:rsidR="00406A04" w:rsidRPr="000618DB" w14:paraId="7947C590" w14:textId="77777777" w:rsidTr="00A9701C">
        <w:tblPrEx>
          <w:tblCellMar>
            <w:left w:w="70" w:type="dxa"/>
            <w:right w:w="70" w:type="dxa"/>
          </w:tblCellMar>
        </w:tblPrEx>
        <w:trPr>
          <w:gridBefore w:val="1"/>
          <w:wBefore w:w="6" w:type="dxa"/>
          <w:trHeight w:val="1506"/>
        </w:trPr>
        <w:tc>
          <w:tcPr>
            <w:tcW w:w="15161" w:type="dxa"/>
            <w:gridSpan w:val="4"/>
            <w:shd w:val="clear" w:color="auto" w:fill="auto"/>
          </w:tcPr>
          <w:p w14:paraId="4BE3B29B" w14:textId="77777777" w:rsidR="00406A04" w:rsidRPr="000618DB" w:rsidRDefault="00406A04" w:rsidP="00A9701C">
            <w:pPr>
              <w:spacing w:line="240" w:lineRule="auto"/>
              <w:ind w:left="34"/>
              <w:rPr>
                <w:rFonts w:ascii="Arial" w:hAnsi="Arial" w:cs="Arial"/>
                <w:noProof/>
                <w:sz w:val="16"/>
                <w:szCs w:val="16"/>
              </w:rPr>
            </w:pPr>
            <w:r w:rsidRPr="000618DB">
              <w:rPr>
                <w:rFonts w:ascii="Arial" w:hAnsi="Arial" w:cs="Arial"/>
                <w:noProof/>
                <w:sz w:val="16"/>
                <w:szCs w:val="16"/>
                <w:lang w:eastAsia="de-CH"/>
              </w:rPr>
              <w:drawing>
                <wp:anchor distT="0" distB="0" distL="114300" distR="114300" simplePos="0" relativeHeight="251661824" behindDoc="0" locked="0" layoutInCell="1" allowOverlap="1" wp14:anchorId="28F5C1B8" wp14:editId="7715700E">
                  <wp:simplePos x="0" y="0"/>
                  <wp:positionH relativeFrom="column">
                    <wp:posOffset>12700</wp:posOffset>
                  </wp:positionH>
                  <wp:positionV relativeFrom="paragraph">
                    <wp:posOffset>0</wp:posOffset>
                  </wp:positionV>
                  <wp:extent cx="9504000" cy="896336"/>
                  <wp:effectExtent l="0" t="0" r="254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04000" cy="89633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06A04" w:rsidRPr="000618DB" w14:paraId="481FD9F6" w14:textId="77777777" w:rsidTr="00A9701C">
        <w:trPr>
          <w:trHeight w:val="293"/>
        </w:trPr>
        <w:tc>
          <w:tcPr>
            <w:tcW w:w="15167" w:type="dxa"/>
            <w:gridSpan w:val="5"/>
            <w:shd w:val="clear" w:color="auto" w:fill="B2A1C7"/>
            <w:vAlign w:val="center"/>
          </w:tcPr>
          <w:p w14:paraId="51731CAC" w14:textId="77777777" w:rsidR="00406A04" w:rsidRPr="000618DB" w:rsidRDefault="00406A04" w:rsidP="00A9701C">
            <w:pPr>
              <w:rPr>
                <w:rFonts w:ascii="Arial" w:hAnsi="Arial" w:cs="Arial"/>
                <w:b/>
                <w:noProof/>
                <w:sz w:val="22"/>
                <w:szCs w:val="22"/>
              </w:rPr>
            </w:pPr>
            <w:r w:rsidRPr="000618DB">
              <w:rPr>
                <w:rFonts w:ascii="Arial" w:hAnsi="Arial" w:cs="Arial"/>
                <w:b/>
                <w:noProof/>
                <w:sz w:val="22"/>
                <w:szCs w:val="22"/>
              </w:rPr>
              <w:t>Funktionsinhalt</w:t>
            </w:r>
          </w:p>
        </w:tc>
      </w:tr>
      <w:tr w:rsidR="00406A04" w:rsidRPr="000618DB" w14:paraId="7FB8A09D" w14:textId="77777777" w:rsidTr="00A9701C">
        <w:trPr>
          <w:trHeight w:val="360"/>
        </w:trPr>
        <w:tc>
          <w:tcPr>
            <w:tcW w:w="5055" w:type="dxa"/>
            <w:gridSpan w:val="3"/>
            <w:shd w:val="clear" w:color="auto" w:fill="auto"/>
            <w:vAlign w:val="center"/>
          </w:tcPr>
          <w:p w14:paraId="08F9864A" w14:textId="77777777" w:rsidR="00406A04" w:rsidRPr="000618DB" w:rsidRDefault="00406A04" w:rsidP="00A9701C">
            <w:pPr>
              <w:spacing w:line="240" w:lineRule="auto"/>
              <w:rPr>
                <w:rFonts w:ascii="Arial" w:hAnsi="Arial" w:cs="Arial"/>
                <w:b/>
                <w:noProof/>
                <w:sz w:val="20"/>
                <w:szCs w:val="20"/>
              </w:rPr>
            </w:pPr>
            <w:r w:rsidRPr="000618DB">
              <w:rPr>
                <w:rFonts w:ascii="Arial" w:hAnsi="Arial" w:cs="Arial"/>
                <w:b/>
                <w:noProof/>
                <w:sz w:val="20"/>
                <w:szCs w:val="20"/>
              </w:rPr>
              <w:t>Anforderungsniveau 5</w:t>
            </w:r>
          </w:p>
        </w:tc>
        <w:tc>
          <w:tcPr>
            <w:tcW w:w="5056" w:type="dxa"/>
            <w:shd w:val="clear" w:color="auto" w:fill="auto"/>
            <w:vAlign w:val="center"/>
          </w:tcPr>
          <w:p w14:paraId="67A18924" w14:textId="77777777" w:rsidR="00406A04" w:rsidRPr="000618DB" w:rsidRDefault="00406A04" w:rsidP="00A9701C">
            <w:pPr>
              <w:spacing w:line="240" w:lineRule="auto"/>
              <w:rPr>
                <w:rFonts w:ascii="Arial" w:hAnsi="Arial" w:cs="Arial"/>
                <w:b/>
                <w:noProof/>
                <w:sz w:val="20"/>
                <w:szCs w:val="20"/>
              </w:rPr>
            </w:pPr>
            <w:r w:rsidRPr="000618DB">
              <w:rPr>
                <w:rFonts w:ascii="Arial" w:hAnsi="Arial" w:cs="Arial"/>
                <w:b/>
                <w:noProof/>
                <w:sz w:val="20"/>
                <w:szCs w:val="20"/>
              </w:rPr>
              <w:t>Anforderungsniveau 6</w:t>
            </w:r>
          </w:p>
        </w:tc>
        <w:tc>
          <w:tcPr>
            <w:tcW w:w="5056" w:type="dxa"/>
            <w:shd w:val="clear" w:color="auto" w:fill="auto"/>
            <w:vAlign w:val="center"/>
          </w:tcPr>
          <w:p w14:paraId="3B171620" w14:textId="77777777" w:rsidR="00406A04" w:rsidRPr="000618DB" w:rsidRDefault="00406A04" w:rsidP="00A9701C">
            <w:pPr>
              <w:spacing w:line="240" w:lineRule="auto"/>
              <w:rPr>
                <w:rFonts w:ascii="Arial" w:hAnsi="Arial" w:cs="Arial"/>
                <w:b/>
                <w:noProof/>
                <w:sz w:val="20"/>
                <w:szCs w:val="20"/>
              </w:rPr>
            </w:pPr>
            <w:r w:rsidRPr="000618DB">
              <w:rPr>
                <w:rFonts w:ascii="Arial" w:hAnsi="Arial" w:cs="Arial"/>
                <w:b/>
                <w:noProof/>
                <w:sz w:val="20"/>
                <w:szCs w:val="20"/>
              </w:rPr>
              <w:t>Anforderungsniveau 7</w:t>
            </w:r>
          </w:p>
        </w:tc>
      </w:tr>
      <w:tr w:rsidR="00406A04" w:rsidRPr="000618DB" w14:paraId="52FFA412" w14:textId="77777777" w:rsidTr="00A9701C">
        <w:trPr>
          <w:trHeight w:val="5688"/>
        </w:trPr>
        <w:tc>
          <w:tcPr>
            <w:tcW w:w="5055" w:type="dxa"/>
            <w:gridSpan w:val="3"/>
            <w:shd w:val="clear" w:color="auto" w:fill="auto"/>
          </w:tcPr>
          <w:p w14:paraId="68F6A2D1" w14:textId="77777777" w:rsidR="00406A04" w:rsidRPr="000618DB" w:rsidRDefault="00406A04" w:rsidP="00F61F79">
            <w:pPr>
              <w:pStyle w:val="Textkrper"/>
              <w:spacing w:after="120"/>
              <w:rPr>
                <w:rFonts w:cs="Arial"/>
                <w:sz w:val="17"/>
                <w:szCs w:val="17"/>
              </w:rPr>
            </w:pPr>
            <w:r w:rsidRPr="000618DB">
              <w:rPr>
                <w:rFonts w:cs="Arial"/>
                <w:sz w:val="17"/>
                <w:szCs w:val="17"/>
              </w:rPr>
              <w:t xml:space="preserve">Einsatz als </w:t>
            </w:r>
            <w:r>
              <w:rPr>
                <w:rFonts w:cs="Arial"/>
                <w:sz w:val="17"/>
                <w:szCs w:val="17"/>
              </w:rPr>
              <w:t xml:space="preserve">Fachspezialist/in </w:t>
            </w:r>
            <w:r w:rsidRPr="000618DB">
              <w:rPr>
                <w:rFonts w:cs="Arial"/>
                <w:sz w:val="17"/>
                <w:szCs w:val="17"/>
              </w:rPr>
              <w:t>im kaufmännisch-administrativen Bereich mit zum Teil unterschiedlichen, mehrheitlich dispositi</w:t>
            </w:r>
            <w:r w:rsidR="00F61F79">
              <w:rPr>
                <w:rFonts w:cs="Arial"/>
                <w:sz w:val="17"/>
                <w:szCs w:val="17"/>
              </w:rPr>
              <w:softHyphen/>
            </w:r>
            <w:r w:rsidRPr="000618DB">
              <w:rPr>
                <w:rFonts w:cs="Arial"/>
                <w:sz w:val="17"/>
                <w:szCs w:val="17"/>
              </w:rPr>
              <w:t>ven Tätigkeiten.</w:t>
            </w:r>
          </w:p>
          <w:p w14:paraId="58D10876" w14:textId="77777777" w:rsidR="00406A04" w:rsidRPr="000618DB" w:rsidRDefault="00406A04" w:rsidP="00F61F79">
            <w:pPr>
              <w:pStyle w:val="Textkrper"/>
              <w:spacing w:after="120"/>
              <w:rPr>
                <w:rFonts w:cs="Arial"/>
                <w:sz w:val="17"/>
                <w:szCs w:val="17"/>
              </w:rPr>
            </w:pPr>
            <w:r w:rsidRPr="000618DB">
              <w:rPr>
                <w:rFonts w:cs="Arial"/>
                <w:sz w:val="17"/>
                <w:szCs w:val="17"/>
              </w:rPr>
              <w:t>Die Aufträge und Tätigkeiten werden von der vorgesetzten Stel</w:t>
            </w:r>
            <w:r w:rsidR="00F61F79">
              <w:rPr>
                <w:rFonts w:cs="Arial"/>
                <w:sz w:val="17"/>
                <w:szCs w:val="17"/>
              </w:rPr>
              <w:softHyphen/>
            </w:r>
            <w:r w:rsidRPr="000618DB">
              <w:rPr>
                <w:rFonts w:cs="Arial"/>
                <w:sz w:val="17"/>
                <w:szCs w:val="17"/>
              </w:rPr>
              <w:t xml:space="preserve">le </w:t>
            </w:r>
            <w:r>
              <w:rPr>
                <w:rFonts w:cs="Arial"/>
                <w:sz w:val="17"/>
                <w:szCs w:val="17"/>
              </w:rPr>
              <w:t xml:space="preserve">klar </w:t>
            </w:r>
            <w:r w:rsidRPr="000618DB">
              <w:rPr>
                <w:rFonts w:cs="Arial"/>
                <w:sz w:val="17"/>
                <w:szCs w:val="17"/>
              </w:rPr>
              <w:t>definiert und aufgrund von konkreten Zielvereinbarungen und ergänzenden mündlichen Anweisungen übermittelt.</w:t>
            </w:r>
          </w:p>
          <w:p w14:paraId="663E7D38" w14:textId="77777777" w:rsidR="00406A04" w:rsidRPr="000618DB" w:rsidRDefault="00406A04" w:rsidP="00F61F79">
            <w:pPr>
              <w:spacing w:line="240" w:lineRule="auto"/>
              <w:rPr>
                <w:rFonts w:ascii="Arial" w:hAnsi="Arial" w:cs="Arial"/>
                <w:i/>
                <w:sz w:val="17"/>
                <w:szCs w:val="17"/>
              </w:rPr>
            </w:pPr>
            <w:r w:rsidRPr="000618DB">
              <w:rPr>
                <w:rFonts w:ascii="Arial" w:hAnsi="Arial" w:cs="Arial"/>
                <w:i/>
                <w:sz w:val="17"/>
                <w:szCs w:val="17"/>
              </w:rPr>
              <w:t xml:space="preserve">Die Aufgabenschwerpunkte sind: </w:t>
            </w:r>
          </w:p>
          <w:p w14:paraId="0656ABD5" w14:textId="77777777" w:rsidR="00406A04" w:rsidRPr="000618DB" w:rsidRDefault="00406A04" w:rsidP="008E2FDC">
            <w:pPr>
              <w:pStyle w:val="Listenabsatz"/>
              <w:numPr>
                <w:ilvl w:val="0"/>
                <w:numId w:val="2"/>
              </w:numPr>
              <w:spacing w:line="240" w:lineRule="auto"/>
              <w:ind w:left="142" w:hanging="142"/>
              <w:rPr>
                <w:rFonts w:ascii="Arial" w:hAnsi="Arial" w:cs="Arial"/>
                <w:sz w:val="17"/>
                <w:szCs w:val="17"/>
              </w:rPr>
            </w:pPr>
            <w:r w:rsidRPr="000618DB">
              <w:rPr>
                <w:rFonts w:ascii="Arial" w:hAnsi="Arial" w:cs="Arial"/>
                <w:sz w:val="17"/>
                <w:szCs w:val="17"/>
              </w:rPr>
              <w:t>Erledigt anspruchsvollere, auch nicht standardisierte Sach</w:t>
            </w:r>
            <w:r w:rsidR="00F61F79">
              <w:rPr>
                <w:rFonts w:ascii="Arial" w:hAnsi="Arial" w:cs="Arial"/>
                <w:sz w:val="17"/>
                <w:szCs w:val="17"/>
              </w:rPr>
              <w:softHyphen/>
            </w:r>
            <w:r w:rsidRPr="000618DB">
              <w:rPr>
                <w:rFonts w:ascii="Arial" w:hAnsi="Arial" w:cs="Arial"/>
                <w:sz w:val="17"/>
                <w:szCs w:val="17"/>
              </w:rPr>
              <w:t>bearbeitungs- und Assistenzarbeiten</w:t>
            </w:r>
          </w:p>
          <w:p w14:paraId="460ABFBA" w14:textId="77777777" w:rsidR="00406A04" w:rsidRPr="000618DB" w:rsidRDefault="00406A04" w:rsidP="008E2FDC">
            <w:pPr>
              <w:pStyle w:val="Listenabsatz"/>
              <w:numPr>
                <w:ilvl w:val="0"/>
                <w:numId w:val="2"/>
              </w:numPr>
              <w:spacing w:line="240" w:lineRule="auto"/>
              <w:ind w:left="142" w:hanging="142"/>
              <w:rPr>
                <w:rFonts w:ascii="Arial" w:hAnsi="Arial" w:cs="Arial"/>
                <w:sz w:val="17"/>
                <w:szCs w:val="17"/>
              </w:rPr>
            </w:pPr>
            <w:r w:rsidRPr="000618DB">
              <w:rPr>
                <w:rFonts w:ascii="Arial" w:hAnsi="Arial" w:cs="Arial"/>
                <w:sz w:val="17"/>
                <w:szCs w:val="17"/>
              </w:rPr>
              <w:t>Bearbeitet und überwacht die ganzheitliche Abwicklung eines Teilbereichs mit erhöhter Eigenverantwortung</w:t>
            </w:r>
          </w:p>
          <w:p w14:paraId="256A2900" w14:textId="77777777" w:rsidR="00406A04" w:rsidRPr="000618DB" w:rsidRDefault="00406A04" w:rsidP="008E2FDC">
            <w:pPr>
              <w:pStyle w:val="Listenabsatz"/>
              <w:numPr>
                <w:ilvl w:val="0"/>
                <w:numId w:val="2"/>
              </w:numPr>
              <w:spacing w:line="240" w:lineRule="auto"/>
              <w:ind w:left="142" w:hanging="142"/>
              <w:rPr>
                <w:rFonts w:ascii="Arial" w:hAnsi="Arial" w:cs="Arial"/>
                <w:sz w:val="17"/>
                <w:szCs w:val="17"/>
              </w:rPr>
            </w:pPr>
            <w:r w:rsidRPr="000618DB">
              <w:rPr>
                <w:rFonts w:ascii="Arial" w:hAnsi="Arial" w:cs="Arial"/>
                <w:sz w:val="17"/>
                <w:szCs w:val="17"/>
              </w:rPr>
              <w:t>Erstellt Berechnungen, Statistiken, Berichte und Präsenta</w:t>
            </w:r>
            <w:r w:rsidR="00F61F79">
              <w:rPr>
                <w:rFonts w:ascii="Arial" w:hAnsi="Arial" w:cs="Arial"/>
                <w:sz w:val="17"/>
                <w:szCs w:val="17"/>
              </w:rPr>
              <w:softHyphen/>
            </w:r>
            <w:r w:rsidRPr="000618DB">
              <w:rPr>
                <w:rFonts w:ascii="Arial" w:hAnsi="Arial" w:cs="Arial"/>
                <w:sz w:val="17"/>
                <w:szCs w:val="17"/>
              </w:rPr>
              <w:t>tionen aufgrund von internen und externen Informationen</w:t>
            </w:r>
          </w:p>
          <w:p w14:paraId="74B3A416" w14:textId="77777777" w:rsidR="00406A04" w:rsidRPr="000618DB" w:rsidRDefault="00406A04" w:rsidP="00F61F79">
            <w:pPr>
              <w:pStyle w:val="Textkrper"/>
              <w:spacing w:after="120"/>
              <w:rPr>
                <w:rFonts w:cs="Arial"/>
                <w:sz w:val="17"/>
                <w:szCs w:val="17"/>
              </w:rPr>
            </w:pPr>
            <w:r w:rsidRPr="000618DB">
              <w:rPr>
                <w:rFonts w:cs="Arial"/>
                <w:sz w:val="17"/>
                <w:szCs w:val="17"/>
              </w:rPr>
              <w:t>und/oder</w:t>
            </w:r>
          </w:p>
          <w:p w14:paraId="2AAADDF3" w14:textId="77777777" w:rsidR="00406A04" w:rsidRPr="000618DB" w:rsidRDefault="00406A04" w:rsidP="008E2FDC">
            <w:pPr>
              <w:pStyle w:val="Listenabsatz"/>
              <w:numPr>
                <w:ilvl w:val="0"/>
                <w:numId w:val="2"/>
              </w:numPr>
              <w:spacing w:line="240" w:lineRule="auto"/>
              <w:ind w:left="142" w:hanging="142"/>
              <w:rPr>
                <w:rFonts w:ascii="Arial" w:hAnsi="Arial" w:cs="Arial"/>
                <w:sz w:val="17"/>
                <w:szCs w:val="17"/>
              </w:rPr>
            </w:pPr>
            <w:r w:rsidRPr="000618DB">
              <w:rPr>
                <w:rFonts w:ascii="Arial" w:hAnsi="Arial" w:cs="Arial"/>
                <w:sz w:val="17"/>
                <w:szCs w:val="17"/>
              </w:rPr>
              <w:t>Führt ein Sekretariat mit anspruchsvollen Aufgabenstellungen (einschl. Sicherstellung des Informationsflusses, Übernahme von Repräsentationsaufgaben, etc.)</w:t>
            </w:r>
          </w:p>
          <w:p w14:paraId="781173CA" w14:textId="77777777" w:rsidR="00406A04" w:rsidRPr="000618DB" w:rsidRDefault="00406A04" w:rsidP="00F61F79">
            <w:pPr>
              <w:pStyle w:val="Textkrper"/>
              <w:spacing w:before="480" w:after="120"/>
              <w:rPr>
                <w:rFonts w:cs="Arial"/>
                <w:sz w:val="17"/>
                <w:szCs w:val="17"/>
                <w:highlight w:val="yellow"/>
              </w:rPr>
            </w:pPr>
            <w:r w:rsidRPr="000618DB">
              <w:rPr>
                <w:rFonts w:cs="Arial"/>
                <w:sz w:val="17"/>
                <w:szCs w:val="17"/>
              </w:rPr>
              <w:t>Ausbildung auf Niveau Höhere Fachprüfung HFP/Höhere Fach</w:t>
            </w:r>
            <w:r w:rsidR="00F61F79">
              <w:rPr>
                <w:rFonts w:cs="Arial"/>
                <w:sz w:val="17"/>
                <w:szCs w:val="17"/>
              </w:rPr>
              <w:softHyphen/>
            </w:r>
            <w:r w:rsidRPr="000618DB">
              <w:rPr>
                <w:rFonts w:cs="Arial"/>
                <w:sz w:val="17"/>
                <w:szCs w:val="17"/>
              </w:rPr>
              <w:t xml:space="preserve">schule HF bzw. Berufsprüfung BP </w:t>
            </w:r>
            <w:r>
              <w:rPr>
                <w:rFonts w:cs="Arial"/>
                <w:sz w:val="17"/>
                <w:szCs w:val="17"/>
              </w:rPr>
              <w:t>und</w:t>
            </w:r>
            <w:r w:rsidRPr="000618DB">
              <w:rPr>
                <w:rFonts w:cs="Arial"/>
                <w:sz w:val="17"/>
                <w:szCs w:val="17"/>
              </w:rPr>
              <w:t xml:space="preserve"> entsprechendem Zusatz</w:t>
            </w:r>
            <w:r w:rsidR="00F61F79">
              <w:rPr>
                <w:rFonts w:cs="Arial"/>
                <w:sz w:val="17"/>
                <w:szCs w:val="17"/>
              </w:rPr>
              <w:softHyphen/>
            </w:r>
            <w:r w:rsidRPr="000618DB">
              <w:rPr>
                <w:rFonts w:cs="Arial"/>
                <w:sz w:val="17"/>
                <w:szCs w:val="17"/>
              </w:rPr>
              <w:t xml:space="preserve">wissen; teilweise Spezialistenwissen </w:t>
            </w:r>
            <w:r>
              <w:rPr>
                <w:rFonts w:cs="Arial"/>
                <w:sz w:val="17"/>
                <w:szCs w:val="17"/>
              </w:rPr>
              <w:t xml:space="preserve">in Bezug auf Praxis- und Umsetzungskenntnisse </w:t>
            </w:r>
            <w:r w:rsidRPr="000618DB">
              <w:rPr>
                <w:rFonts w:cs="Arial"/>
                <w:sz w:val="17"/>
                <w:szCs w:val="17"/>
              </w:rPr>
              <w:t>im betreuten Sachbereich und erwei</w:t>
            </w:r>
            <w:r w:rsidR="00F61F79">
              <w:rPr>
                <w:rFonts w:cs="Arial"/>
                <w:sz w:val="17"/>
                <w:szCs w:val="17"/>
              </w:rPr>
              <w:softHyphen/>
            </w:r>
            <w:r w:rsidRPr="000618DB">
              <w:rPr>
                <w:rFonts w:cs="Arial"/>
                <w:sz w:val="17"/>
                <w:szCs w:val="17"/>
              </w:rPr>
              <w:t>terte Kenntnisse der Prozesse</w:t>
            </w:r>
            <w:r>
              <w:rPr>
                <w:rFonts w:cs="Arial"/>
                <w:sz w:val="17"/>
                <w:szCs w:val="17"/>
              </w:rPr>
              <w:t xml:space="preserve"> </w:t>
            </w:r>
            <w:r w:rsidR="00180131">
              <w:rPr>
                <w:rFonts w:cs="Arial"/>
                <w:sz w:val="17"/>
                <w:szCs w:val="17"/>
              </w:rPr>
              <w:t xml:space="preserve">vorwiegend </w:t>
            </w:r>
            <w:r w:rsidR="00180131" w:rsidRPr="000618DB">
              <w:rPr>
                <w:rFonts w:cs="Arial"/>
                <w:sz w:val="17"/>
                <w:szCs w:val="17"/>
              </w:rPr>
              <w:t>innerhalb</w:t>
            </w:r>
            <w:r w:rsidRPr="000618DB">
              <w:rPr>
                <w:rFonts w:cs="Arial"/>
                <w:sz w:val="17"/>
                <w:szCs w:val="17"/>
              </w:rPr>
              <w:t xml:space="preserve"> der Ab</w:t>
            </w:r>
            <w:r w:rsidR="00F61F79">
              <w:rPr>
                <w:rFonts w:cs="Arial"/>
                <w:sz w:val="17"/>
                <w:szCs w:val="17"/>
              </w:rPr>
              <w:softHyphen/>
            </w:r>
            <w:r w:rsidRPr="000618DB">
              <w:rPr>
                <w:rFonts w:cs="Arial"/>
                <w:sz w:val="17"/>
                <w:szCs w:val="17"/>
              </w:rPr>
              <w:t>teilung.</w:t>
            </w:r>
          </w:p>
        </w:tc>
        <w:tc>
          <w:tcPr>
            <w:tcW w:w="5056" w:type="dxa"/>
            <w:shd w:val="clear" w:color="auto" w:fill="auto"/>
          </w:tcPr>
          <w:p w14:paraId="5093F548" w14:textId="77777777" w:rsidR="00406A04" w:rsidRPr="000618DB" w:rsidRDefault="00406A04" w:rsidP="00F61F79">
            <w:pPr>
              <w:pStyle w:val="Textkrper"/>
              <w:spacing w:after="120"/>
              <w:rPr>
                <w:rFonts w:cs="Arial"/>
                <w:sz w:val="17"/>
                <w:szCs w:val="17"/>
              </w:rPr>
            </w:pPr>
            <w:r w:rsidRPr="000618DB">
              <w:rPr>
                <w:rFonts w:cs="Arial"/>
                <w:sz w:val="17"/>
                <w:szCs w:val="17"/>
              </w:rPr>
              <w:t>Einsatz als erfahrene</w:t>
            </w:r>
            <w:r>
              <w:rPr>
                <w:rFonts w:cs="Arial"/>
                <w:sz w:val="17"/>
                <w:szCs w:val="17"/>
              </w:rPr>
              <w:t>/</w:t>
            </w:r>
            <w:r w:rsidRPr="000618DB">
              <w:rPr>
                <w:rFonts w:cs="Arial"/>
                <w:sz w:val="17"/>
                <w:szCs w:val="17"/>
              </w:rPr>
              <w:t xml:space="preserve">r </w:t>
            </w:r>
            <w:r>
              <w:rPr>
                <w:rFonts w:cs="Arial"/>
                <w:sz w:val="17"/>
                <w:szCs w:val="17"/>
              </w:rPr>
              <w:t>Fachs</w:t>
            </w:r>
            <w:r w:rsidRPr="000618DB">
              <w:rPr>
                <w:rFonts w:cs="Arial"/>
                <w:sz w:val="17"/>
                <w:szCs w:val="17"/>
              </w:rPr>
              <w:t>pezialist</w:t>
            </w:r>
            <w:r>
              <w:rPr>
                <w:rFonts w:cs="Arial"/>
                <w:sz w:val="17"/>
                <w:szCs w:val="17"/>
              </w:rPr>
              <w:t>/in</w:t>
            </w:r>
            <w:r w:rsidRPr="000618DB">
              <w:rPr>
                <w:rFonts w:cs="Arial"/>
                <w:sz w:val="17"/>
                <w:szCs w:val="17"/>
              </w:rPr>
              <w:t xml:space="preserve"> im kaufmännisch-administrativen Bereich mit unterschiedlichen, dispositiven Tätigkeiten.</w:t>
            </w:r>
          </w:p>
          <w:p w14:paraId="5735B062" w14:textId="77777777" w:rsidR="00406A04" w:rsidRDefault="00406A04" w:rsidP="00F61F79">
            <w:pPr>
              <w:pStyle w:val="Textkrper"/>
              <w:spacing w:after="120"/>
              <w:rPr>
                <w:rFonts w:cs="Arial"/>
                <w:sz w:val="17"/>
                <w:szCs w:val="17"/>
              </w:rPr>
            </w:pPr>
            <w:r w:rsidRPr="000618DB">
              <w:rPr>
                <w:rFonts w:cs="Arial"/>
                <w:sz w:val="17"/>
                <w:szCs w:val="17"/>
              </w:rPr>
              <w:t xml:space="preserve">Die Aufträge und Tätigkeiten sind von der vorgesetzten Stelle </w:t>
            </w:r>
            <w:r>
              <w:rPr>
                <w:rFonts w:cs="Arial"/>
                <w:sz w:val="17"/>
                <w:szCs w:val="17"/>
              </w:rPr>
              <w:t xml:space="preserve">grob </w:t>
            </w:r>
            <w:r w:rsidRPr="000618DB">
              <w:rPr>
                <w:rFonts w:cs="Arial"/>
                <w:sz w:val="17"/>
                <w:szCs w:val="17"/>
              </w:rPr>
              <w:t>umschrieben und werden aufgrund von Zielvereinbarungen und ergänzenden mündlichen Anweisungen übermittelt.</w:t>
            </w:r>
          </w:p>
          <w:p w14:paraId="41BC88A7" w14:textId="77777777" w:rsidR="00406A04" w:rsidRPr="000618DB" w:rsidRDefault="00406A04" w:rsidP="00F61F79">
            <w:pPr>
              <w:spacing w:line="240" w:lineRule="auto"/>
              <w:rPr>
                <w:rFonts w:ascii="Arial" w:hAnsi="Arial" w:cs="Arial"/>
                <w:i/>
                <w:sz w:val="17"/>
                <w:szCs w:val="17"/>
              </w:rPr>
            </w:pPr>
            <w:r w:rsidRPr="000618DB">
              <w:rPr>
                <w:rFonts w:ascii="Arial" w:hAnsi="Arial" w:cs="Arial"/>
                <w:i/>
                <w:sz w:val="17"/>
                <w:szCs w:val="17"/>
              </w:rPr>
              <w:t>Das Niveau der Aufgabenschwerpunkte ist ähnlich wie auf Niveau 5, jedoch:</w:t>
            </w:r>
          </w:p>
          <w:p w14:paraId="78D33B77" w14:textId="77777777" w:rsidR="00406A04" w:rsidRPr="00A136B8" w:rsidRDefault="00406A04" w:rsidP="008E2FDC">
            <w:pPr>
              <w:pStyle w:val="Listenabsatz"/>
              <w:numPr>
                <w:ilvl w:val="0"/>
                <w:numId w:val="2"/>
              </w:numPr>
              <w:spacing w:line="240" w:lineRule="auto"/>
              <w:ind w:left="142" w:hanging="142"/>
              <w:rPr>
                <w:rFonts w:ascii="Arial" w:hAnsi="Arial" w:cs="Arial"/>
                <w:sz w:val="17"/>
                <w:szCs w:val="17"/>
              </w:rPr>
            </w:pPr>
            <w:r>
              <w:rPr>
                <w:rFonts w:ascii="Arial" w:hAnsi="Arial" w:cs="Arial"/>
                <w:sz w:val="17"/>
                <w:szCs w:val="17"/>
              </w:rPr>
              <w:t>Bearbeitet und überwacht mit hoher Selbstständigkeit und Eigenverantwortung die ganzheitliche Abwicklung des S</w:t>
            </w:r>
            <w:r w:rsidRPr="000618DB">
              <w:rPr>
                <w:rFonts w:ascii="Arial" w:hAnsi="Arial" w:cs="Arial"/>
                <w:sz w:val="17"/>
                <w:szCs w:val="17"/>
              </w:rPr>
              <w:t>ach</w:t>
            </w:r>
            <w:r w:rsidR="00F61F79">
              <w:rPr>
                <w:rFonts w:ascii="Arial" w:hAnsi="Arial" w:cs="Arial"/>
                <w:sz w:val="17"/>
                <w:szCs w:val="17"/>
              </w:rPr>
              <w:softHyphen/>
            </w:r>
            <w:r w:rsidRPr="000618DB">
              <w:rPr>
                <w:rFonts w:ascii="Arial" w:hAnsi="Arial" w:cs="Arial"/>
                <w:sz w:val="17"/>
                <w:szCs w:val="17"/>
              </w:rPr>
              <w:t>bereich</w:t>
            </w:r>
            <w:r>
              <w:rPr>
                <w:rFonts w:ascii="Arial" w:hAnsi="Arial" w:cs="Arial"/>
                <w:sz w:val="17"/>
                <w:szCs w:val="17"/>
              </w:rPr>
              <w:t>s</w:t>
            </w:r>
          </w:p>
          <w:p w14:paraId="5A9D4B66" w14:textId="77777777" w:rsidR="00406A04" w:rsidRPr="000618DB" w:rsidRDefault="00406A04" w:rsidP="008E2FDC">
            <w:pPr>
              <w:pStyle w:val="Listenabsatz"/>
              <w:numPr>
                <w:ilvl w:val="0"/>
                <w:numId w:val="2"/>
              </w:numPr>
              <w:spacing w:line="240" w:lineRule="auto"/>
              <w:ind w:left="142" w:hanging="142"/>
              <w:rPr>
                <w:rFonts w:ascii="Arial" w:hAnsi="Arial" w:cs="Arial"/>
                <w:sz w:val="17"/>
                <w:szCs w:val="17"/>
              </w:rPr>
            </w:pPr>
            <w:r>
              <w:rPr>
                <w:rFonts w:ascii="Arial" w:hAnsi="Arial" w:cs="Arial"/>
                <w:sz w:val="17"/>
                <w:szCs w:val="17"/>
              </w:rPr>
              <w:t>Analysiert, verdichtet und wertet anspruchsvolle Daten und Informationen im Sachbereich aus und erstellt anspruchsvolle Berichte und Präsentationen</w:t>
            </w:r>
          </w:p>
          <w:p w14:paraId="5F627BF8" w14:textId="77777777" w:rsidR="00406A04" w:rsidRPr="000618DB" w:rsidRDefault="00406A04" w:rsidP="008E2FDC">
            <w:pPr>
              <w:pStyle w:val="Listenabsatz"/>
              <w:numPr>
                <w:ilvl w:val="0"/>
                <w:numId w:val="2"/>
              </w:numPr>
              <w:spacing w:line="240" w:lineRule="auto"/>
              <w:ind w:left="142" w:hanging="142"/>
              <w:rPr>
                <w:rFonts w:ascii="Arial" w:hAnsi="Arial" w:cs="Arial"/>
                <w:sz w:val="17"/>
                <w:szCs w:val="17"/>
              </w:rPr>
            </w:pPr>
            <w:r w:rsidRPr="000618DB">
              <w:rPr>
                <w:rFonts w:ascii="Arial" w:hAnsi="Arial" w:cs="Arial"/>
                <w:sz w:val="17"/>
                <w:szCs w:val="17"/>
              </w:rPr>
              <w:t>Koordiniert die Arbeiten mit internen und externen Partnern</w:t>
            </w:r>
          </w:p>
          <w:p w14:paraId="603AB2DB" w14:textId="77777777" w:rsidR="00406A04" w:rsidRPr="000618DB" w:rsidRDefault="00406A04" w:rsidP="008E2FDC">
            <w:pPr>
              <w:pStyle w:val="Listenabsatz"/>
              <w:numPr>
                <w:ilvl w:val="0"/>
                <w:numId w:val="2"/>
              </w:numPr>
              <w:spacing w:line="240" w:lineRule="auto"/>
              <w:ind w:left="142" w:hanging="142"/>
              <w:rPr>
                <w:rFonts w:ascii="Arial" w:hAnsi="Arial" w:cs="Arial"/>
                <w:sz w:val="17"/>
                <w:szCs w:val="17"/>
              </w:rPr>
            </w:pPr>
            <w:r w:rsidRPr="000618DB">
              <w:rPr>
                <w:rFonts w:ascii="Arial" w:hAnsi="Arial" w:cs="Arial"/>
                <w:sz w:val="17"/>
                <w:szCs w:val="17"/>
              </w:rPr>
              <w:t>Übernimmt anspruchsvolle organisatorische Aufgaben</w:t>
            </w:r>
          </w:p>
          <w:p w14:paraId="46EC6CA0" w14:textId="77777777" w:rsidR="00406A04" w:rsidRPr="000618DB" w:rsidRDefault="00406A04" w:rsidP="00F61F79">
            <w:pPr>
              <w:pStyle w:val="Textkrper"/>
              <w:spacing w:before="960" w:after="120"/>
              <w:rPr>
                <w:rFonts w:cs="Arial"/>
                <w:sz w:val="17"/>
                <w:szCs w:val="17"/>
                <w:highlight w:val="yellow"/>
              </w:rPr>
            </w:pPr>
            <w:r w:rsidRPr="000618DB">
              <w:rPr>
                <w:rFonts w:cs="Arial"/>
                <w:sz w:val="17"/>
                <w:szCs w:val="17"/>
              </w:rPr>
              <w:t>Ausbildung auf Niveau Höhere Fachprüfung HFP/Höhere Fach</w:t>
            </w:r>
            <w:r w:rsidR="00F61F79">
              <w:rPr>
                <w:rFonts w:cs="Arial"/>
                <w:sz w:val="17"/>
                <w:szCs w:val="17"/>
              </w:rPr>
              <w:softHyphen/>
            </w:r>
            <w:r w:rsidRPr="000618DB">
              <w:rPr>
                <w:rFonts w:cs="Arial"/>
                <w:sz w:val="17"/>
                <w:szCs w:val="17"/>
              </w:rPr>
              <w:t>schule HF</w:t>
            </w:r>
            <w:r>
              <w:rPr>
                <w:rFonts w:cs="Arial"/>
                <w:sz w:val="17"/>
                <w:szCs w:val="17"/>
              </w:rPr>
              <w:t>, interne oder externe Fachausbildung;</w:t>
            </w:r>
            <w:r w:rsidRPr="000618DB">
              <w:rPr>
                <w:rFonts w:cs="Arial"/>
                <w:sz w:val="17"/>
                <w:szCs w:val="17"/>
              </w:rPr>
              <w:t xml:space="preserve"> Spezialisten</w:t>
            </w:r>
            <w:r w:rsidR="00F61F79">
              <w:rPr>
                <w:rFonts w:cs="Arial"/>
                <w:sz w:val="17"/>
                <w:szCs w:val="17"/>
              </w:rPr>
              <w:softHyphen/>
            </w:r>
            <w:r w:rsidRPr="000618DB">
              <w:rPr>
                <w:rFonts w:cs="Arial"/>
                <w:sz w:val="17"/>
                <w:szCs w:val="17"/>
              </w:rPr>
              <w:t>wissen</w:t>
            </w:r>
            <w:r>
              <w:rPr>
                <w:rFonts w:cs="Arial"/>
                <w:sz w:val="17"/>
                <w:szCs w:val="17"/>
              </w:rPr>
              <w:t xml:space="preserve"> in Bezug auf Praxis- und Umsetzungskenntnisse vor</w:t>
            </w:r>
            <w:r w:rsidR="00F61F79">
              <w:rPr>
                <w:rFonts w:cs="Arial"/>
                <w:sz w:val="17"/>
                <w:szCs w:val="17"/>
              </w:rPr>
              <w:softHyphen/>
            </w:r>
            <w:r>
              <w:rPr>
                <w:rFonts w:cs="Arial"/>
                <w:sz w:val="17"/>
                <w:szCs w:val="17"/>
              </w:rPr>
              <w:t xml:space="preserve">wiegend innerhalb eines </w:t>
            </w:r>
            <w:r w:rsidRPr="000618DB">
              <w:rPr>
                <w:rFonts w:cs="Arial"/>
                <w:sz w:val="17"/>
                <w:szCs w:val="17"/>
              </w:rPr>
              <w:t>Sachbereich</w:t>
            </w:r>
            <w:r>
              <w:rPr>
                <w:rFonts w:cs="Arial"/>
                <w:sz w:val="17"/>
                <w:szCs w:val="17"/>
              </w:rPr>
              <w:t>s</w:t>
            </w:r>
            <w:r w:rsidRPr="000618DB">
              <w:rPr>
                <w:rFonts w:cs="Arial"/>
                <w:sz w:val="17"/>
                <w:szCs w:val="17"/>
              </w:rPr>
              <w:t xml:space="preserve"> und erhöhte Kenntnisse der Prozesse </w:t>
            </w:r>
            <w:r>
              <w:rPr>
                <w:rFonts w:cs="Arial"/>
                <w:sz w:val="17"/>
                <w:szCs w:val="17"/>
              </w:rPr>
              <w:t>und Abläufe über die eigene Abteilung hinaus.</w:t>
            </w:r>
          </w:p>
        </w:tc>
        <w:tc>
          <w:tcPr>
            <w:tcW w:w="5056" w:type="dxa"/>
            <w:shd w:val="clear" w:color="auto" w:fill="auto"/>
          </w:tcPr>
          <w:p w14:paraId="771013A2" w14:textId="77777777" w:rsidR="00406A04" w:rsidRPr="000618DB" w:rsidRDefault="00406A04" w:rsidP="00F61F79">
            <w:pPr>
              <w:pStyle w:val="Textkrper"/>
              <w:spacing w:after="120"/>
              <w:rPr>
                <w:rFonts w:cs="Arial"/>
                <w:sz w:val="17"/>
                <w:szCs w:val="17"/>
              </w:rPr>
            </w:pPr>
            <w:r w:rsidRPr="000618DB">
              <w:rPr>
                <w:rFonts w:cs="Arial"/>
                <w:sz w:val="17"/>
                <w:szCs w:val="17"/>
              </w:rPr>
              <w:t>Einsatz als sehr erfahrene</w:t>
            </w:r>
            <w:r>
              <w:rPr>
                <w:rFonts w:cs="Arial"/>
                <w:sz w:val="17"/>
                <w:szCs w:val="17"/>
              </w:rPr>
              <w:t>/</w:t>
            </w:r>
            <w:r w:rsidRPr="000618DB">
              <w:rPr>
                <w:rFonts w:cs="Arial"/>
                <w:sz w:val="17"/>
                <w:szCs w:val="17"/>
              </w:rPr>
              <w:t xml:space="preserve">r </w:t>
            </w:r>
            <w:r>
              <w:rPr>
                <w:rFonts w:cs="Arial"/>
                <w:sz w:val="17"/>
                <w:szCs w:val="17"/>
              </w:rPr>
              <w:t>Fachs</w:t>
            </w:r>
            <w:r w:rsidRPr="000618DB">
              <w:rPr>
                <w:rFonts w:cs="Arial"/>
                <w:sz w:val="17"/>
                <w:szCs w:val="17"/>
              </w:rPr>
              <w:t>pezialist</w:t>
            </w:r>
            <w:r>
              <w:rPr>
                <w:rFonts w:cs="Arial"/>
                <w:sz w:val="17"/>
                <w:szCs w:val="17"/>
              </w:rPr>
              <w:t>/in</w:t>
            </w:r>
            <w:r w:rsidRPr="000618DB">
              <w:rPr>
                <w:rFonts w:cs="Arial"/>
                <w:sz w:val="17"/>
                <w:szCs w:val="17"/>
              </w:rPr>
              <w:t xml:space="preserve"> im kaufmännisch-administrativen Bereich mit unterschiedlichen, </w:t>
            </w:r>
            <w:r>
              <w:rPr>
                <w:rFonts w:cs="Arial"/>
                <w:sz w:val="17"/>
                <w:szCs w:val="17"/>
              </w:rPr>
              <w:t>teilweise konzep</w:t>
            </w:r>
            <w:r w:rsidR="00F61F79">
              <w:rPr>
                <w:rFonts w:cs="Arial"/>
                <w:sz w:val="17"/>
                <w:szCs w:val="17"/>
              </w:rPr>
              <w:softHyphen/>
            </w:r>
            <w:r>
              <w:rPr>
                <w:rFonts w:cs="Arial"/>
                <w:sz w:val="17"/>
                <w:szCs w:val="17"/>
              </w:rPr>
              <w:t>tionellen</w:t>
            </w:r>
            <w:r w:rsidRPr="000618DB">
              <w:rPr>
                <w:rFonts w:cs="Arial"/>
                <w:sz w:val="17"/>
                <w:szCs w:val="17"/>
              </w:rPr>
              <w:t xml:space="preserve"> Tätigkeiten.</w:t>
            </w:r>
          </w:p>
          <w:p w14:paraId="3ECE2211" w14:textId="77777777" w:rsidR="00406A04" w:rsidRPr="000618DB" w:rsidRDefault="00406A04" w:rsidP="00F61F79">
            <w:pPr>
              <w:pStyle w:val="Textkrper"/>
              <w:spacing w:after="120"/>
              <w:rPr>
                <w:rFonts w:cs="Arial"/>
                <w:sz w:val="17"/>
                <w:szCs w:val="17"/>
              </w:rPr>
            </w:pPr>
            <w:r w:rsidRPr="000618DB">
              <w:rPr>
                <w:rFonts w:cs="Arial"/>
                <w:sz w:val="17"/>
                <w:szCs w:val="17"/>
              </w:rPr>
              <w:t xml:space="preserve">Die Aufträge und Tätigkeiten </w:t>
            </w:r>
            <w:r>
              <w:rPr>
                <w:rFonts w:cs="Arial"/>
                <w:sz w:val="17"/>
                <w:szCs w:val="17"/>
              </w:rPr>
              <w:t>sind</w:t>
            </w:r>
            <w:r w:rsidRPr="000618DB">
              <w:rPr>
                <w:rFonts w:cs="Arial"/>
                <w:sz w:val="17"/>
                <w:szCs w:val="17"/>
              </w:rPr>
              <w:t xml:space="preserve"> von der vorgesetzten Stelle </w:t>
            </w:r>
            <w:r>
              <w:rPr>
                <w:rFonts w:cs="Arial"/>
                <w:sz w:val="17"/>
                <w:szCs w:val="17"/>
              </w:rPr>
              <w:t xml:space="preserve">lediglich </w:t>
            </w:r>
            <w:r w:rsidRPr="000618DB">
              <w:rPr>
                <w:rFonts w:cs="Arial"/>
                <w:sz w:val="17"/>
                <w:szCs w:val="17"/>
              </w:rPr>
              <w:t xml:space="preserve">grob umschrieben und </w:t>
            </w:r>
            <w:r>
              <w:rPr>
                <w:rFonts w:cs="Arial"/>
                <w:sz w:val="17"/>
                <w:szCs w:val="17"/>
              </w:rPr>
              <w:t xml:space="preserve">werden </w:t>
            </w:r>
            <w:r w:rsidRPr="000618DB">
              <w:rPr>
                <w:rFonts w:cs="Arial"/>
                <w:sz w:val="17"/>
                <w:szCs w:val="17"/>
              </w:rPr>
              <w:t>aufgrund von Zielverein</w:t>
            </w:r>
            <w:r w:rsidR="00F61F79">
              <w:rPr>
                <w:rFonts w:cs="Arial"/>
                <w:sz w:val="17"/>
                <w:szCs w:val="17"/>
              </w:rPr>
              <w:softHyphen/>
            </w:r>
            <w:r w:rsidRPr="000618DB">
              <w:rPr>
                <w:rFonts w:cs="Arial"/>
                <w:sz w:val="17"/>
                <w:szCs w:val="17"/>
              </w:rPr>
              <w:t>barungen konkretisiert.</w:t>
            </w:r>
          </w:p>
          <w:p w14:paraId="04FDB587" w14:textId="77777777" w:rsidR="00406A04" w:rsidRPr="000618DB" w:rsidRDefault="00406A04" w:rsidP="00F61F79">
            <w:pPr>
              <w:spacing w:line="240" w:lineRule="auto"/>
              <w:rPr>
                <w:rFonts w:ascii="Arial" w:hAnsi="Arial" w:cs="Arial"/>
                <w:i/>
                <w:sz w:val="17"/>
                <w:szCs w:val="17"/>
              </w:rPr>
            </w:pPr>
            <w:r w:rsidRPr="000618DB">
              <w:rPr>
                <w:rFonts w:ascii="Arial" w:hAnsi="Arial" w:cs="Arial"/>
                <w:i/>
                <w:sz w:val="17"/>
                <w:szCs w:val="17"/>
              </w:rPr>
              <w:t>Das Niveau der Aufgabenschwerpunkte ist ähnlich wie auf den Niveaus 5 und 6, jedoch:</w:t>
            </w:r>
          </w:p>
          <w:p w14:paraId="1429BD3C" w14:textId="77777777" w:rsidR="00406A04" w:rsidRDefault="00406A04" w:rsidP="008E2FDC">
            <w:pPr>
              <w:pStyle w:val="Listenabsatz"/>
              <w:numPr>
                <w:ilvl w:val="0"/>
                <w:numId w:val="2"/>
              </w:numPr>
              <w:spacing w:line="240" w:lineRule="auto"/>
              <w:ind w:left="142" w:hanging="142"/>
              <w:rPr>
                <w:rFonts w:ascii="Arial" w:hAnsi="Arial" w:cs="Arial"/>
                <w:sz w:val="17"/>
                <w:szCs w:val="17"/>
              </w:rPr>
            </w:pPr>
            <w:r w:rsidRPr="00315880">
              <w:rPr>
                <w:rFonts w:ascii="Arial" w:hAnsi="Arial" w:cs="Arial"/>
                <w:sz w:val="17"/>
                <w:szCs w:val="17"/>
              </w:rPr>
              <w:t>Bearbeitet vermehrt Arbeitspakete mit Projektcharakter (Be</w:t>
            </w:r>
            <w:r w:rsidR="00F61F79">
              <w:rPr>
                <w:rFonts w:ascii="Arial" w:hAnsi="Arial" w:cs="Arial"/>
                <w:sz w:val="17"/>
                <w:szCs w:val="17"/>
              </w:rPr>
              <w:softHyphen/>
            </w:r>
            <w:r w:rsidRPr="00315880">
              <w:rPr>
                <w:rFonts w:ascii="Arial" w:hAnsi="Arial" w:cs="Arial"/>
                <w:sz w:val="17"/>
                <w:szCs w:val="17"/>
              </w:rPr>
              <w:t>arbeitung und Umsetzung von Konzepten) und arbeitet in Projekten und Fachgruppen mit</w:t>
            </w:r>
          </w:p>
          <w:p w14:paraId="204D5B53" w14:textId="77777777" w:rsidR="00406A04" w:rsidRDefault="00406A04" w:rsidP="008E2FDC">
            <w:pPr>
              <w:pStyle w:val="Listenabsatz"/>
              <w:numPr>
                <w:ilvl w:val="0"/>
                <w:numId w:val="2"/>
              </w:numPr>
              <w:spacing w:line="240" w:lineRule="auto"/>
              <w:ind w:left="142" w:hanging="142"/>
              <w:rPr>
                <w:rFonts w:ascii="Arial" w:hAnsi="Arial" w:cs="Arial"/>
                <w:sz w:val="17"/>
                <w:szCs w:val="17"/>
              </w:rPr>
            </w:pPr>
            <w:r>
              <w:rPr>
                <w:rFonts w:ascii="Arial" w:hAnsi="Arial" w:cs="Arial"/>
                <w:sz w:val="17"/>
                <w:szCs w:val="17"/>
              </w:rPr>
              <w:t>Entwickelt selbstständig Ideen und Optimierungsvorschläge für die Organisationseinheit</w:t>
            </w:r>
          </w:p>
          <w:p w14:paraId="52B53F4A" w14:textId="77777777" w:rsidR="00406A04" w:rsidRPr="00315880" w:rsidRDefault="00406A04" w:rsidP="008E2FDC">
            <w:pPr>
              <w:pStyle w:val="Listenabsatz"/>
              <w:numPr>
                <w:ilvl w:val="0"/>
                <w:numId w:val="2"/>
              </w:numPr>
              <w:spacing w:line="240" w:lineRule="auto"/>
              <w:ind w:left="142" w:hanging="142"/>
              <w:rPr>
                <w:rFonts w:ascii="Arial" w:hAnsi="Arial" w:cs="Arial"/>
                <w:sz w:val="17"/>
                <w:szCs w:val="17"/>
              </w:rPr>
            </w:pPr>
            <w:r w:rsidRPr="00315880">
              <w:rPr>
                <w:rFonts w:ascii="Arial" w:hAnsi="Arial" w:cs="Arial"/>
                <w:sz w:val="17"/>
                <w:szCs w:val="17"/>
              </w:rPr>
              <w:t xml:space="preserve">Redigiert </w:t>
            </w:r>
            <w:r>
              <w:rPr>
                <w:rFonts w:ascii="Arial" w:hAnsi="Arial" w:cs="Arial"/>
                <w:sz w:val="17"/>
                <w:szCs w:val="17"/>
              </w:rPr>
              <w:t xml:space="preserve">schwierige </w:t>
            </w:r>
            <w:r w:rsidRPr="00315880">
              <w:rPr>
                <w:rFonts w:ascii="Arial" w:hAnsi="Arial" w:cs="Arial"/>
                <w:sz w:val="17"/>
                <w:szCs w:val="17"/>
              </w:rPr>
              <w:t>Texte und Fachbeiträge</w:t>
            </w:r>
          </w:p>
          <w:p w14:paraId="0E49E64F" w14:textId="77777777" w:rsidR="00406A04" w:rsidRDefault="00406A04" w:rsidP="008E2FDC">
            <w:pPr>
              <w:pStyle w:val="Listenabsatz"/>
              <w:numPr>
                <w:ilvl w:val="0"/>
                <w:numId w:val="2"/>
              </w:numPr>
              <w:spacing w:line="240" w:lineRule="auto"/>
              <w:ind w:left="142" w:hanging="142"/>
              <w:rPr>
                <w:rFonts w:ascii="Arial" w:hAnsi="Arial" w:cs="Arial"/>
                <w:sz w:val="17"/>
                <w:szCs w:val="17"/>
              </w:rPr>
            </w:pPr>
            <w:r w:rsidRPr="000618DB">
              <w:rPr>
                <w:rFonts w:ascii="Arial" w:hAnsi="Arial" w:cs="Arial"/>
                <w:sz w:val="17"/>
                <w:szCs w:val="17"/>
              </w:rPr>
              <w:t>Erstellt anspruchsvolle Berichte und präsentiert sie in vorge</w:t>
            </w:r>
            <w:r w:rsidR="00F61F79">
              <w:rPr>
                <w:rFonts w:ascii="Arial" w:hAnsi="Arial" w:cs="Arial"/>
                <w:sz w:val="17"/>
                <w:szCs w:val="17"/>
              </w:rPr>
              <w:softHyphen/>
            </w:r>
            <w:r w:rsidRPr="000618DB">
              <w:rPr>
                <w:rFonts w:ascii="Arial" w:hAnsi="Arial" w:cs="Arial"/>
                <w:sz w:val="17"/>
                <w:szCs w:val="17"/>
              </w:rPr>
              <w:t>setzten Gremien</w:t>
            </w:r>
          </w:p>
          <w:p w14:paraId="441511CE" w14:textId="77777777" w:rsidR="00406A04" w:rsidRDefault="00406A04" w:rsidP="008E2FDC">
            <w:pPr>
              <w:pStyle w:val="Listenabsatz"/>
              <w:numPr>
                <w:ilvl w:val="0"/>
                <w:numId w:val="2"/>
              </w:numPr>
              <w:spacing w:line="240" w:lineRule="auto"/>
              <w:ind w:left="142" w:hanging="142"/>
              <w:rPr>
                <w:rFonts w:ascii="Arial" w:hAnsi="Arial" w:cs="Arial"/>
                <w:sz w:val="17"/>
                <w:szCs w:val="17"/>
              </w:rPr>
            </w:pPr>
            <w:r>
              <w:rPr>
                <w:rFonts w:ascii="Arial" w:hAnsi="Arial" w:cs="Arial"/>
                <w:sz w:val="17"/>
                <w:szCs w:val="17"/>
              </w:rPr>
              <w:t>Moderiert Sitzungen und Besprechungen</w:t>
            </w:r>
          </w:p>
          <w:p w14:paraId="7758F302" w14:textId="77777777" w:rsidR="00406A04" w:rsidRDefault="00406A04" w:rsidP="008E2FDC">
            <w:pPr>
              <w:pStyle w:val="Listenabsatz"/>
              <w:numPr>
                <w:ilvl w:val="0"/>
                <w:numId w:val="2"/>
              </w:numPr>
              <w:spacing w:line="240" w:lineRule="auto"/>
              <w:ind w:left="142" w:hanging="142"/>
              <w:rPr>
                <w:rFonts w:ascii="Arial" w:hAnsi="Arial" w:cs="Arial"/>
                <w:sz w:val="17"/>
                <w:szCs w:val="17"/>
              </w:rPr>
            </w:pPr>
            <w:r>
              <w:rPr>
                <w:rFonts w:ascii="Arial" w:hAnsi="Arial" w:cs="Arial"/>
                <w:sz w:val="17"/>
                <w:szCs w:val="17"/>
              </w:rPr>
              <w:t>Übernimmt die fachliche Unterstützung von Teammitgliedern</w:t>
            </w:r>
          </w:p>
          <w:p w14:paraId="2A6F9880" w14:textId="77777777" w:rsidR="00406A04" w:rsidRPr="006F0E6E" w:rsidRDefault="00406A04" w:rsidP="008E2FDC">
            <w:pPr>
              <w:pStyle w:val="Listenabsatz"/>
              <w:numPr>
                <w:ilvl w:val="0"/>
                <w:numId w:val="2"/>
              </w:numPr>
              <w:spacing w:line="240" w:lineRule="auto"/>
              <w:ind w:left="142" w:hanging="142"/>
              <w:rPr>
                <w:rFonts w:ascii="Arial" w:hAnsi="Arial" w:cs="Arial"/>
                <w:sz w:val="17"/>
                <w:szCs w:val="17"/>
              </w:rPr>
            </w:pPr>
            <w:r w:rsidRPr="00936106">
              <w:rPr>
                <w:rFonts w:ascii="Arial" w:hAnsi="Arial" w:cs="Arial"/>
                <w:sz w:val="17"/>
                <w:szCs w:val="17"/>
              </w:rPr>
              <w:t>Übernimmt Teilaufgaben zur Unters</w:t>
            </w:r>
            <w:r>
              <w:rPr>
                <w:rFonts w:ascii="Arial" w:hAnsi="Arial" w:cs="Arial"/>
                <w:sz w:val="17"/>
                <w:szCs w:val="17"/>
              </w:rPr>
              <w:t>tützung der vorgesetzten Stelle</w:t>
            </w:r>
          </w:p>
          <w:p w14:paraId="163A3B3F" w14:textId="77777777" w:rsidR="00406A04" w:rsidRPr="000618DB" w:rsidRDefault="00406A04" w:rsidP="00F61F79">
            <w:pPr>
              <w:pStyle w:val="Textkrper"/>
              <w:spacing w:after="120"/>
              <w:rPr>
                <w:rFonts w:cs="Arial"/>
                <w:sz w:val="17"/>
                <w:szCs w:val="17"/>
                <w:highlight w:val="yellow"/>
              </w:rPr>
            </w:pPr>
            <w:r w:rsidRPr="000618DB">
              <w:rPr>
                <w:rFonts w:cs="Arial"/>
                <w:sz w:val="17"/>
                <w:szCs w:val="17"/>
              </w:rPr>
              <w:t>Ausbildung auf Niveau Fachhochschule FH bzw.</w:t>
            </w:r>
            <w:r w:rsidR="00F61F79">
              <w:rPr>
                <w:rFonts w:cs="Arial"/>
                <w:sz w:val="17"/>
                <w:szCs w:val="17"/>
              </w:rPr>
              <w:t xml:space="preserve"> </w:t>
            </w:r>
            <w:r w:rsidRPr="000618DB">
              <w:rPr>
                <w:rFonts w:cs="Arial"/>
                <w:sz w:val="17"/>
                <w:szCs w:val="17"/>
              </w:rPr>
              <w:t>Höhere Fach</w:t>
            </w:r>
            <w:r w:rsidR="00F61F79">
              <w:rPr>
                <w:rFonts w:cs="Arial"/>
                <w:sz w:val="17"/>
                <w:szCs w:val="17"/>
              </w:rPr>
              <w:softHyphen/>
            </w:r>
            <w:r w:rsidRPr="000618DB">
              <w:rPr>
                <w:rFonts w:cs="Arial"/>
                <w:sz w:val="17"/>
                <w:szCs w:val="17"/>
              </w:rPr>
              <w:t>prüfung HFP/Höhere Fachschule HF</w:t>
            </w:r>
            <w:r>
              <w:rPr>
                <w:rFonts w:cs="Arial"/>
                <w:sz w:val="17"/>
                <w:szCs w:val="17"/>
              </w:rPr>
              <w:t xml:space="preserve"> mit entsprechendem Zusatzwissen;</w:t>
            </w:r>
            <w:r w:rsidRPr="000618DB">
              <w:rPr>
                <w:rFonts w:cs="Arial"/>
                <w:sz w:val="17"/>
                <w:szCs w:val="17"/>
              </w:rPr>
              <w:t xml:space="preserve"> </w:t>
            </w:r>
            <w:r>
              <w:rPr>
                <w:rFonts w:cs="Arial"/>
                <w:sz w:val="17"/>
                <w:szCs w:val="17"/>
              </w:rPr>
              <w:t>Spezialistenwissen in Bezug auf Praxis- und Umsetzungskenntnisse vorwiegend innerhalb eines Fachbe</w:t>
            </w:r>
            <w:r w:rsidR="00F61F79">
              <w:rPr>
                <w:rFonts w:cs="Arial"/>
                <w:sz w:val="17"/>
                <w:szCs w:val="17"/>
              </w:rPr>
              <w:softHyphen/>
            </w:r>
            <w:r>
              <w:rPr>
                <w:rFonts w:cs="Arial"/>
                <w:sz w:val="17"/>
                <w:szCs w:val="17"/>
              </w:rPr>
              <w:t xml:space="preserve">reichs und erhebliche </w:t>
            </w:r>
            <w:r w:rsidRPr="000618DB">
              <w:rPr>
                <w:rFonts w:cs="Arial"/>
                <w:sz w:val="17"/>
                <w:szCs w:val="17"/>
              </w:rPr>
              <w:t xml:space="preserve">Kenntnisse der Prozesse </w:t>
            </w:r>
            <w:r>
              <w:rPr>
                <w:rFonts w:cs="Arial"/>
                <w:sz w:val="17"/>
                <w:szCs w:val="17"/>
              </w:rPr>
              <w:t xml:space="preserve">und Abläufe </w:t>
            </w:r>
            <w:r w:rsidRPr="000618DB">
              <w:rPr>
                <w:rFonts w:cs="Arial"/>
                <w:sz w:val="17"/>
                <w:szCs w:val="17"/>
              </w:rPr>
              <w:t>über die eigene Abteilung hinaus.</w:t>
            </w:r>
          </w:p>
        </w:tc>
      </w:tr>
    </w:tbl>
    <w:p w14:paraId="34462B9E" w14:textId="77777777" w:rsidR="00406A04" w:rsidRDefault="00406A04">
      <w:pPr>
        <w:spacing w:after="0" w:line="240" w:lineRule="auto"/>
        <w:rPr>
          <w:rFonts w:ascii="Arial" w:hAnsi="Arial" w:cs="Arial"/>
          <w:sz w:val="6"/>
          <w:szCs w:val="18"/>
        </w:rPr>
      </w:pPr>
      <w:r>
        <w:rPr>
          <w:rFonts w:ascii="Arial" w:hAnsi="Arial" w:cs="Arial"/>
          <w:sz w:val="6"/>
          <w:szCs w:val="18"/>
        </w:rPr>
        <w:br w:type="page"/>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6"/>
        <w:gridCol w:w="3383"/>
        <w:gridCol w:w="1666"/>
        <w:gridCol w:w="5056"/>
        <w:gridCol w:w="5056"/>
      </w:tblGrid>
      <w:tr w:rsidR="00406A04" w:rsidRPr="000618DB" w14:paraId="4F81A3E9" w14:textId="77777777" w:rsidTr="00A9701C">
        <w:trPr>
          <w:trHeight w:val="283"/>
        </w:trPr>
        <w:tc>
          <w:tcPr>
            <w:tcW w:w="3389" w:type="dxa"/>
            <w:gridSpan w:val="2"/>
            <w:shd w:val="clear" w:color="auto" w:fill="auto"/>
            <w:vAlign w:val="center"/>
          </w:tcPr>
          <w:p w14:paraId="03042784" w14:textId="77777777" w:rsidR="00406A04" w:rsidRPr="000618DB" w:rsidRDefault="00406A04" w:rsidP="00A9701C">
            <w:pPr>
              <w:rPr>
                <w:rFonts w:ascii="Arial" w:hAnsi="Arial" w:cs="Arial"/>
                <w:b/>
                <w:sz w:val="22"/>
                <w:szCs w:val="22"/>
              </w:rPr>
            </w:pPr>
            <w:r w:rsidRPr="00382149">
              <w:rPr>
                <w:rFonts w:ascii="Arial" w:hAnsi="Arial" w:cs="Arial"/>
                <w:b/>
                <w:sz w:val="22"/>
                <w:szCs w:val="22"/>
              </w:rPr>
              <w:lastRenderedPageBreak/>
              <w:t>Funktionsbereich</w:t>
            </w:r>
          </w:p>
        </w:tc>
        <w:tc>
          <w:tcPr>
            <w:tcW w:w="11778" w:type="dxa"/>
            <w:gridSpan w:val="3"/>
            <w:shd w:val="clear" w:color="auto" w:fill="auto"/>
            <w:vAlign w:val="center"/>
          </w:tcPr>
          <w:p w14:paraId="516CA1A2" w14:textId="77777777" w:rsidR="00406A04" w:rsidRPr="000618DB" w:rsidRDefault="00406A04" w:rsidP="00A9701C">
            <w:pPr>
              <w:rPr>
                <w:rFonts w:ascii="Arial" w:hAnsi="Arial" w:cs="Arial"/>
                <w:b/>
                <w:sz w:val="22"/>
                <w:szCs w:val="22"/>
              </w:rPr>
            </w:pPr>
            <w:r w:rsidRPr="000618DB">
              <w:rPr>
                <w:rFonts w:ascii="Arial" w:hAnsi="Arial" w:cs="Arial"/>
                <w:b/>
                <w:sz w:val="22"/>
                <w:szCs w:val="22"/>
              </w:rPr>
              <w:t>Support-, Querschnitts- und Verwaltungsfunktionen</w:t>
            </w:r>
          </w:p>
        </w:tc>
      </w:tr>
      <w:tr w:rsidR="00406A04" w:rsidRPr="000618DB" w14:paraId="3BF99552" w14:textId="77777777" w:rsidTr="00A9701C">
        <w:trPr>
          <w:trHeight w:val="283"/>
        </w:trPr>
        <w:tc>
          <w:tcPr>
            <w:tcW w:w="3389" w:type="dxa"/>
            <w:gridSpan w:val="2"/>
            <w:shd w:val="clear" w:color="auto" w:fill="auto"/>
            <w:vAlign w:val="center"/>
          </w:tcPr>
          <w:p w14:paraId="3B7A0D3E" w14:textId="77777777" w:rsidR="00406A04" w:rsidRPr="000618DB" w:rsidRDefault="00406A04" w:rsidP="00A9701C">
            <w:pPr>
              <w:rPr>
                <w:rFonts w:ascii="Arial" w:hAnsi="Arial" w:cs="Arial"/>
                <w:b/>
                <w:sz w:val="22"/>
                <w:szCs w:val="22"/>
              </w:rPr>
            </w:pPr>
            <w:r w:rsidRPr="000618DB">
              <w:rPr>
                <w:rFonts w:ascii="Arial" w:hAnsi="Arial" w:cs="Arial"/>
                <w:b/>
                <w:sz w:val="22"/>
                <w:szCs w:val="22"/>
              </w:rPr>
              <w:t>Funktionskette</w:t>
            </w:r>
          </w:p>
        </w:tc>
        <w:tc>
          <w:tcPr>
            <w:tcW w:w="11778" w:type="dxa"/>
            <w:gridSpan w:val="3"/>
            <w:shd w:val="clear" w:color="auto" w:fill="auto"/>
            <w:vAlign w:val="center"/>
          </w:tcPr>
          <w:p w14:paraId="545AD711" w14:textId="77777777" w:rsidR="00406A04" w:rsidRPr="000618DB" w:rsidRDefault="00406A04" w:rsidP="00A9701C">
            <w:pPr>
              <w:rPr>
                <w:rFonts w:ascii="Arial" w:hAnsi="Arial" w:cs="Arial"/>
                <w:b/>
                <w:sz w:val="22"/>
                <w:szCs w:val="22"/>
              </w:rPr>
            </w:pPr>
            <w:r w:rsidRPr="000618DB">
              <w:rPr>
                <w:rFonts w:ascii="Arial" w:hAnsi="Arial" w:cs="Arial"/>
                <w:b/>
                <w:sz w:val="22"/>
                <w:szCs w:val="22"/>
              </w:rPr>
              <w:t>403</w:t>
            </w:r>
            <w:r>
              <w:rPr>
                <w:rFonts w:ascii="Arial" w:hAnsi="Arial" w:cs="Arial"/>
                <w:b/>
                <w:sz w:val="22"/>
                <w:szCs w:val="22"/>
              </w:rPr>
              <w:t>b</w:t>
            </w:r>
            <w:r w:rsidRPr="000618DB">
              <w:rPr>
                <w:rFonts w:ascii="Arial" w:hAnsi="Arial" w:cs="Arial"/>
                <w:b/>
                <w:sz w:val="22"/>
                <w:szCs w:val="22"/>
              </w:rPr>
              <w:t xml:space="preserve"> Spezialisierte Sachbearbeitung</w:t>
            </w:r>
            <w:r>
              <w:rPr>
                <w:rFonts w:ascii="Arial" w:hAnsi="Arial" w:cs="Arial"/>
                <w:b/>
                <w:sz w:val="22"/>
                <w:szCs w:val="22"/>
              </w:rPr>
              <w:t xml:space="preserve"> </w:t>
            </w:r>
            <w:r w:rsidRPr="00951487">
              <w:rPr>
                <w:rFonts w:ascii="Arial" w:hAnsi="Arial" w:cs="Arial"/>
                <w:b/>
                <w:sz w:val="22"/>
                <w:szCs w:val="22"/>
              </w:rPr>
              <w:t>(I</w:t>
            </w:r>
            <w:r>
              <w:rPr>
                <w:rFonts w:ascii="Arial" w:hAnsi="Arial" w:cs="Arial"/>
                <w:b/>
                <w:sz w:val="22"/>
                <w:szCs w:val="22"/>
              </w:rPr>
              <w:t>C</w:t>
            </w:r>
            <w:r w:rsidRPr="00951487">
              <w:rPr>
                <w:rFonts w:ascii="Arial" w:hAnsi="Arial" w:cs="Arial"/>
                <w:b/>
                <w:sz w:val="22"/>
                <w:szCs w:val="22"/>
              </w:rPr>
              <w:t>T-Funktionen)</w:t>
            </w:r>
          </w:p>
        </w:tc>
      </w:tr>
      <w:tr w:rsidR="00406A04" w:rsidRPr="000618DB" w14:paraId="3380E563" w14:textId="77777777" w:rsidTr="00A9701C">
        <w:tblPrEx>
          <w:tblCellMar>
            <w:left w:w="70" w:type="dxa"/>
            <w:right w:w="70" w:type="dxa"/>
          </w:tblCellMar>
        </w:tblPrEx>
        <w:trPr>
          <w:gridBefore w:val="1"/>
          <w:wBefore w:w="6" w:type="dxa"/>
          <w:trHeight w:val="1506"/>
        </w:trPr>
        <w:tc>
          <w:tcPr>
            <w:tcW w:w="15161" w:type="dxa"/>
            <w:gridSpan w:val="4"/>
            <w:shd w:val="clear" w:color="auto" w:fill="auto"/>
          </w:tcPr>
          <w:p w14:paraId="70E24513" w14:textId="77777777" w:rsidR="00406A04" w:rsidRPr="000618DB" w:rsidRDefault="00406A04" w:rsidP="00A9701C">
            <w:pPr>
              <w:spacing w:line="240" w:lineRule="auto"/>
              <w:ind w:left="34"/>
              <w:rPr>
                <w:rFonts w:ascii="Arial" w:hAnsi="Arial" w:cs="Arial"/>
                <w:noProof/>
                <w:sz w:val="16"/>
                <w:szCs w:val="16"/>
              </w:rPr>
            </w:pPr>
            <w:r w:rsidRPr="000618DB">
              <w:rPr>
                <w:rFonts w:ascii="Arial" w:hAnsi="Arial" w:cs="Arial"/>
                <w:noProof/>
                <w:sz w:val="16"/>
                <w:szCs w:val="16"/>
                <w:lang w:eastAsia="de-CH"/>
              </w:rPr>
              <w:drawing>
                <wp:anchor distT="0" distB="0" distL="114300" distR="114300" simplePos="0" relativeHeight="251662848" behindDoc="0" locked="0" layoutInCell="1" allowOverlap="1" wp14:anchorId="0C78BC7B" wp14:editId="0EE363AC">
                  <wp:simplePos x="0" y="0"/>
                  <wp:positionH relativeFrom="column">
                    <wp:posOffset>12700</wp:posOffset>
                  </wp:positionH>
                  <wp:positionV relativeFrom="paragraph">
                    <wp:posOffset>0</wp:posOffset>
                  </wp:positionV>
                  <wp:extent cx="9504000" cy="896336"/>
                  <wp:effectExtent l="0" t="0" r="254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04000" cy="89633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06A04" w:rsidRPr="000618DB" w14:paraId="00B33BF7" w14:textId="77777777" w:rsidTr="00A9701C">
        <w:trPr>
          <w:trHeight w:val="293"/>
        </w:trPr>
        <w:tc>
          <w:tcPr>
            <w:tcW w:w="15167" w:type="dxa"/>
            <w:gridSpan w:val="5"/>
            <w:shd w:val="clear" w:color="auto" w:fill="B2A1C7"/>
            <w:vAlign w:val="center"/>
          </w:tcPr>
          <w:p w14:paraId="72ECC7A0" w14:textId="77777777" w:rsidR="00406A04" w:rsidRPr="000618DB" w:rsidRDefault="00406A04" w:rsidP="00A9701C">
            <w:pPr>
              <w:rPr>
                <w:rFonts w:ascii="Arial" w:hAnsi="Arial" w:cs="Arial"/>
                <w:b/>
                <w:noProof/>
                <w:sz w:val="22"/>
                <w:szCs w:val="22"/>
              </w:rPr>
            </w:pPr>
            <w:r w:rsidRPr="000618DB">
              <w:rPr>
                <w:rFonts w:ascii="Arial" w:hAnsi="Arial" w:cs="Arial"/>
                <w:b/>
                <w:noProof/>
                <w:sz w:val="22"/>
                <w:szCs w:val="22"/>
              </w:rPr>
              <w:t>Funktionsinhalt</w:t>
            </w:r>
          </w:p>
        </w:tc>
      </w:tr>
      <w:tr w:rsidR="00406A04" w:rsidRPr="000618DB" w14:paraId="53DED7A4" w14:textId="77777777" w:rsidTr="00A9701C">
        <w:trPr>
          <w:trHeight w:val="360"/>
        </w:trPr>
        <w:tc>
          <w:tcPr>
            <w:tcW w:w="5055" w:type="dxa"/>
            <w:gridSpan w:val="3"/>
            <w:shd w:val="clear" w:color="auto" w:fill="auto"/>
            <w:vAlign w:val="center"/>
          </w:tcPr>
          <w:p w14:paraId="77102980" w14:textId="77777777" w:rsidR="00406A04" w:rsidRPr="000618DB" w:rsidRDefault="00406A04" w:rsidP="00A9701C">
            <w:pPr>
              <w:spacing w:line="240" w:lineRule="auto"/>
              <w:rPr>
                <w:rFonts w:ascii="Arial" w:hAnsi="Arial" w:cs="Arial"/>
                <w:b/>
                <w:noProof/>
                <w:sz w:val="20"/>
                <w:szCs w:val="20"/>
              </w:rPr>
            </w:pPr>
            <w:r w:rsidRPr="000618DB">
              <w:rPr>
                <w:rFonts w:ascii="Arial" w:hAnsi="Arial" w:cs="Arial"/>
                <w:b/>
                <w:noProof/>
                <w:sz w:val="20"/>
                <w:szCs w:val="20"/>
              </w:rPr>
              <w:t>Anforderungsniveau 5</w:t>
            </w:r>
          </w:p>
        </w:tc>
        <w:tc>
          <w:tcPr>
            <w:tcW w:w="5056" w:type="dxa"/>
            <w:shd w:val="clear" w:color="auto" w:fill="auto"/>
            <w:vAlign w:val="center"/>
          </w:tcPr>
          <w:p w14:paraId="42150B3D" w14:textId="77777777" w:rsidR="00406A04" w:rsidRPr="000618DB" w:rsidRDefault="00406A04" w:rsidP="00A9701C">
            <w:pPr>
              <w:spacing w:line="240" w:lineRule="auto"/>
              <w:rPr>
                <w:rFonts w:ascii="Arial" w:hAnsi="Arial" w:cs="Arial"/>
                <w:b/>
                <w:noProof/>
                <w:sz w:val="20"/>
                <w:szCs w:val="20"/>
              </w:rPr>
            </w:pPr>
            <w:r w:rsidRPr="000618DB">
              <w:rPr>
                <w:rFonts w:ascii="Arial" w:hAnsi="Arial" w:cs="Arial"/>
                <w:b/>
                <w:noProof/>
                <w:sz w:val="20"/>
                <w:szCs w:val="20"/>
              </w:rPr>
              <w:t>Anforderungsniveau 6</w:t>
            </w:r>
          </w:p>
        </w:tc>
        <w:tc>
          <w:tcPr>
            <w:tcW w:w="5056" w:type="dxa"/>
            <w:shd w:val="clear" w:color="auto" w:fill="auto"/>
            <w:vAlign w:val="center"/>
          </w:tcPr>
          <w:p w14:paraId="3C5CEC37" w14:textId="77777777" w:rsidR="00406A04" w:rsidRPr="000618DB" w:rsidRDefault="00406A04" w:rsidP="00A9701C">
            <w:pPr>
              <w:spacing w:line="240" w:lineRule="auto"/>
              <w:rPr>
                <w:rFonts w:ascii="Arial" w:hAnsi="Arial" w:cs="Arial"/>
                <w:b/>
                <w:noProof/>
                <w:sz w:val="20"/>
                <w:szCs w:val="20"/>
              </w:rPr>
            </w:pPr>
            <w:r w:rsidRPr="000618DB">
              <w:rPr>
                <w:rFonts w:ascii="Arial" w:hAnsi="Arial" w:cs="Arial"/>
                <w:b/>
                <w:noProof/>
                <w:sz w:val="20"/>
                <w:szCs w:val="20"/>
              </w:rPr>
              <w:t>Anforderungsniveau 7</w:t>
            </w:r>
          </w:p>
        </w:tc>
      </w:tr>
      <w:tr w:rsidR="00406A04" w:rsidRPr="007626CA" w14:paraId="3D79B462" w14:textId="77777777" w:rsidTr="00A9701C">
        <w:trPr>
          <w:trHeight w:val="5828"/>
        </w:trPr>
        <w:tc>
          <w:tcPr>
            <w:tcW w:w="5055" w:type="dxa"/>
            <w:gridSpan w:val="3"/>
            <w:shd w:val="clear" w:color="auto" w:fill="auto"/>
          </w:tcPr>
          <w:p w14:paraId="27038A5E" w14:textId="77777777" w:rsidR="00406A04" w:rsidRPr="007626CA" w:rsidRDefault="00406A04" w:rsidP="00C664C8">
            <w:pPr>
              <w:pStyle w:val="Textkrper"/>
              <w:spacing w:after="120"/>
              <w:rPr>
                <w:rFonts w:cs="Arial"/>
                <w:sz w:val="17"/>
                <w:szCs w:val="17"/>
              </w:rPr>
            </w:pPr>
            <w:r w:rsidRPr="007626CA">
              <w:rPr>
                <w:rFonts w:cs="Arial"/>
                <w:sz w:val="17"/>
                <w:szCs w:val="17"/>
              </w:rPr>
              <w:t>Einsatz als spezialisierte I</w:t>
            </w:r>
            <w:r>
              <w:rPr>
                <w:rFonts w:cs="Arial"/>
                <w:sz w:val="17"/>
                <w:szCs w:val="17"/>
              </w:rPr>
              <w:t>C</w:t>
            </w:r>
            <w:r w:rsidRPr="007626CA">
              <w:rPr>
                <w:rFonts w:cs="Arial"/>
                <w:sz w:val="17"/>
                <w:szCs w:val="17"/>
              </w:rPr>
              <w:t>T-Fachkraft mit zum Teil unter</w:t>
            </w:r>
            <w:r w:rsidR="00C664C8">
              <w:rPr>
                <w:rFonts w:cs="Arial"/>
                <w:sz w:val="17"/>
                <w:szCs w:val="17"/>
              </w:rPr>
              <w:softHyphen/>
            </w:r>
            <w:r w:rsidRPr="007626CA">
              <w:rPr>
                <w:rFonts w:cs="Arial"/>
                <w:sz w:val="17"/>
                <w:szCs w:val="17"/>
              </w:rPr>
              <w:t>schiedlichen anspruchsvollen Tätigkeiten mit planerischen Aspekten im technischen Bereich sowie im User-Management.</w:t>
            </w:r>
          </w:p>
          <w:p w14:paraId="4DDFFF2E" w14:textId="77777777" w:rsidR="00406A04" w:rsidRPr="007626CA" w:rsidRDefault="00406A04" w:rsidP="00B5127A">
            <w:pPr>
              <w:pStyle w:val="Textkrper"/>
              <w:spacing w:after="240"/>
              <w:rPr>
                <w:rFonts w:cs="Arial"/>
                <w:sz w:val="17"/>
                <w:szCs w:val="17"/>
              </w:rPr>
            </w:pPr>
            <w:r w:rsidRPr="007626CA">
              <w:rPr>
                <w:rFonts w:cs="Arial"/>
                <w:sz w:val="17"/>
                <w:szCs w:val="17"/>
              </w:rPr>
              <w:t>Die Aufträge und Tätigkeiten werden von der vorgesetzten Stelle klar definiert und aufgrund von konkreten Zielvereinba-rungen und ergänzenden mündlichen Anweisungen übermittelt.</w:t>
            </w:r>
          </w:p>
          <w:p w14:paraId="254D690B" w14:textId="77777777" w:rsidR="00406A04" w:rsidRPr="007626CA" w:rsidRDefault="00406A04" w:rsidP="00B5127A">
            <w:pPr>
              <w:spacing w:line="240" w:lineRule="auto"/>
              <w:rPr>
                <w:rFonts w:ascii="Arial" w:hAnsi="Arial" w:cs="Arial"/>
                <w:i/>
                <w:sz w:val="17"/>
                <w:szCs w:val="17"/>
              </w:rPr>
            </w:pPr>
            <w:r w:rsidRPr="007626CA">
              <w:rPr>
                <w:rFonts w:ascii="Arial" w:hAnsi="Arial" w:cs="Arial"/>
                <w:i/>
                <w:sz w:val="17"/>
                <w:szCs w:val="17"/>
              </w:rPr>
              <w:t xml:space="preserve">Die Aufgabenschwerpunkte sind: </w:t>
            </w:r>
          </w:p>
          <w:p w14:paraId="25C3A2F7" w14:textId="77777777" w:rsidR="00406A04" w:rsidRPr="007626CA" w:rsidRDefault="00406A04" w:rsidP="008E2FDC">
            <w:pPr>
              <w:pStyle w:val="Listenabsatz"/>
              <w:numPr>
                <w:ilvl w:val="0"/>
                <w:numId w:val="2"/>
              </w:numPr>
              <w:spacing w:line="240" w:lineRule="auto"/>
              <w:ind w:left="142" w:hanging="142"/>
              <w:rPr>
                <w:rFonts w:ascii="Arial" w:hAnsi="Arial" w:cs="Arial"/>
                <w:sz w:val="17"/>
                <w:szCs w:val="17"/>
              </w:rPr>
            </w:pPr>
            <w:r w:rsidRPr="007626CA">
              <w:rPr>
                <w:rFonts w:ascii="Arial" w:hAnsi="Arial" w:cs="Arial"/>
                <w:sz w:val="17"/>
                <w:szCs w:val="17"/>
              </w:rPr>
              <w:t>Analysiert vielseitige Problemstellungen (Prozesse, Transak</w:t>
            </w:r>
            <w:r w:rsidR="00C664C8">
              <w:rPr>
                <w:rFonts w:ascii="Arial" w:hAnsi="Arial" w:cs="Arial"/>
                <w:sz w:val="17"/>
                <w:szCs w:val="17"/>
              </w:rPr>
              <w:softHyphen/>
            </w:r>
            <w:r w:rsidRPr="007626CA">
              <w:rPr>
                <w:rFonts w:ascii="Arial" w:hAnsi="Arial" w:cs="Arial"/>
                <w:sz w:val="17"/>
                <w:szCs w:val="17"/>
              </w:rPr>
              <w:t>tionen, Daten)</w:t>
            </w:r>
          </w:p>
          <w:p w14:paraId="5D4F9AA5" w14:textId="77777777" w:rsidR="00406A04" w:rsidRPr="007626CA" w:rsidRDefault="00406A04" w:rsidP="008E2FDC">
            <w:pPr>
              <w:pStyle w:val="Listenabsatz"/>
              <w:numPr>
                <w:ilvl w:val="0"/>
                <w:numId w:val="2"/>
              </w:numPr>
              <w:spacing w:line="240" w:lineRule="auto"/>
              <w:ind w:left="142" w:hanging="142"/>
              <w:rPr>
                <w:rFonts w:ascii="Arial" w:hAnsi="Arial" w:cs="Arial"/>
                <w:sz w:val="17"/>
                <w:szCs w:val="17"/>
              </w:rPr>
            </w:pPr>
            <w:r w:rsidRPr="007626CA">
              <w:rPr>
                <w:rFonts w:ascii="Arial" w:hAnsi="Arial" w:cs="Arial"/>
                <w:sz w:val="17"/>
                <w:szCs w:val="17"/>
              </w:rPr>
              <w:t>Erstellt Detailanalysen und Verfahrensbeschreibungen sowie einfachere Konzepte</w:t>
            </w:r>
          </w:p>
          <w:p w14:paraId="51EC9FA1" w14:textId="77777777" w:rsidR="00406A04" w:rsidRPr="007626CA" w:rsidRDefault="00406A04" w:rsidP="008E2FDC">
            <w:pPr>
              <w:pStyle w:val="Listenabsatz"/>
              <w:numPr>
                <w:ilvl w:val="0"/>
                <w:numId w:val="2"/>
              </w:numPr>
              <w:spacing w:line="240" w:lineRule="auto"/>
              <w:ind w:left="142" w:hanging="142"/>
              <w:rPr>
                <w:rFonts w:ascii="Arial" w:hAnsi="Arial" w:cs="Arial"/>
                <w:sz w:val="17"/>
                <w:szCs w:val="17"/>
              </w:rPr>
            </w:pPr>
            <w:r w:rsidRPr="007626CA">
              <w:rPr>
                <w:rFonts w:ascii="Arial" w:hAnsi="Arial" w:cs="Arial"/>
                <w:sz w:val="17"/>
                <w:szCs w:val="17"/>
              </w:rPr>
              <w:t>Programmiert und hilft bei der Implementierung von verschie</w:t>
            </w:r>
            <w:r w:rsidR="00C664C8">
              <w:rPr>
                <w:rFonts w:ascii="Arial" w:hAnsi="Arial" w:cs="Arial"/>
                <w:sz w:val="17"/>
                <w:szCs w:val="17"/>
              </w:rPr>
              <w:softHyphen/>
            </w:r>
            <w:r w:rsidRPr="007626CA">
              <w:rPr>
                <w:rFonts w:ascii="Arial" w:hAnsi="Arial" w:cs="Arial"/>
                <w:sz w:val="17"/>
                <w:szCs w:val="17"/>
              </w:rPr>
              <w:t>denen Applikationen mit</w:t>
            </w:r>
          </w:p>
          <w:p w14:paraId="7DB4CEB5" w14:textId="77777777" w:rsidR="00406A04" w:rsidRPr="007626CA" w:rsidRDefault="00406A04" w:rsidP="008E2FDC">
            <w:pPr>
              <w:pStyle w:val="Listenabsatz"/>
              <w:numPr>
                <w:ilvl w:val="0"/>
                <w:numId w:val="2"/>
              </w:numPr>
              <w:spacing w:line="240" w:lineRule="auto"/>
              <w:ind w:left="142" w:hanging="142"/>
              <w:rPr>
                <w:rFonts w:ascii="Arial" w:hAnsi="Arial" w:cs="Arial"/>
                <w:sz w:val="17"/>
                <w:szCs w:val="17"/>
              </w:rPr>
            </w:pPr>
            <w:r w:rsidRPr="007626CA">
              <w:rPr>
                <w:rFonts w:ascii="Arial" w:hAnsi="Arial" w:cs="Arial"/>
                <w:sz w:val="17"/>
                <w:szCs w:val="17"/>
              </w:rPr>
              <w:t>Testet und führt neue Hard- und Software-Komponenten ein</w:t>
            </w:r>
          </w:p>
          <w:p w14:paraId="1C6AF330" w14:textId="77777777" w:rsidR="00406A04" w:rsidRPr="007626CA" w:rsidRDefault="00406A04" w:rsidP="008E2FDC">
            <w:pPr>
              <w:pStyle w:val="Listenabsatz"/>
              <w:numPr>
                <w:ilvl w:val="0"/>
                <w:numId w:val="2"/>
              </w:numPr>
              <w:spacing w:line="240" w:lineRule="auto"/>
              <w:ind w:left="142" w:hanging="142"/>
              <w:rPr>
                <w:rFonts w:ascii="Arial" w:hAnsi="Arial" w:cs="Arial"/>
                <w:sz w:val="17"/>
                <w:szCs w:val="17"/>
              </w:rPr>
            </w:pPr>
            <w:r w:rsidRPr="007626CA">
              <w:rPr>
                <w:rFonts w:ascii="Arial" w:hAnsi="Arial" w:cs="Arial"/>
                <w:sz w:val="17"/>
                <w:szCs w:val="17"/>
              </w:rPr>
              <w:t>Betreut den 2nd-Level-Support</w:t>
            </w:r>
          </w:p>
          <w:p w14:paraId="4E002E9C" w14:textId="77777777" w:rsidR="00406A04" w:rsidRPr="007626CA" w:rsidRDefault="00406A04" w:rsidP="008E2FDC">
            <w:pPr>
              <w:pStyle w:val="Listenabsatz"/>
              <w:numPr>
                <w:ilvl w:val="0"/>
                <w:numId w:val="2"/>
              </w:numPr>
              <w:spacing w:line="240" w:lineRule="auto"/>
              <w:ind w:left="142" w:hanging="142"/>
              <w:rPr>
                <w:rFonts w:ascii="Arial" w:hAnsi="Arial" w:cs="Arial"/>
                <w:sz w:val="17"/>
                <w:szCs w:val="17"/>
              </w:rPr>
            </w:pPr>
            <w:r w:rsidRPr="007626CA">
              <w:rPr>
                <w:rFonts w:ascii="Arial" w:hAnsi="Arial" w:cs="Arial"/>
                <w:sz w:val="17"/>
                <w:szCs w:val="17"/>
              </w:rPr>
              <w:t>Erkennt Programm- und Systemengpässe sowie analysiert, behebt und leitet Störungsmeldungen weiter</w:t>
            </w:r>
          </w:p>
          <w:p w14:paraId="7808FD05" w14:textId="77777777" w:rsidR="00406A04" w:rsidRPr="007626CA" w:rsidRDefault="00406A04" w:rsidP="008E2FDC">
            <w:pPr>
              <w:pStyle w:val="Listenabsatz"/>
              <w:numPr>
                <w:ilvl w:val="0"/>
                <w:numId w:val="2"/>
              </w:numPr>
              <w:spacing w:line="240" w:lineRule="auto"/>
              <w:ind w:left="142" w:hanging="142"/>
              <w:rPr>
                <w:rFonts w:ascii="Arial" w:hAnsi="Arial" w:cs="Arial"/>
                <w:sz w:val="17"/>
                <w:szCs w:val="17"/>
              </w:rPr>
            </w:pPr>
            <w:r w:rsidRPr="007626CA">
              <w:rPr>
                <w:rFonts w:ascii="Arial" w:hAnsi="Arial" w:cs="Arial"/>
                <w:sz w:val="17"/>
                <w:szCs w:val="17"/>
              </w:rPr>
              <w:t>Führt spezifische Ausbildungssequenzen durch und gestaltet entsprechende Dokumentationen</w:t>
            </w:r>
          </w:p>
          <w:p w14:paraId="0BDFADAB" w14:textId="77777777" w:rsidR="00406A04" w:rsidRPr="007626CA" w:rsidRDefault="00406A04" w:rsidP="008E2FDC">
            <w:pPr>
              <w:pStyle w:val="Listenabsatz"/>
              <w:numPr>
                <w:ilvl w:val="0"/>
                <w:numId w:val="2"/>
              </w:numPr>
              <w:spacing w:line="240" w:lineRule="auto"/>
              <w:ind w:left="142" w:hanging="142"/>
              <w:rPr>
                <w:rFonts w:ascii="Arial" w:hAnsi="Arial" w:cs="Arial"/>
                <w:sz w:val="17"/>
                <w:szCs w:val="17"/>
              </w:rPr>
            </w:pPr>
            <w:r w:rsidRPr="007626CA">
              <w:rPr>
                <w:rFonts w:ascii="Arial" w:hAnsi="Arial" w:cs="Arial"/>
                <w:sz w:val="17"/>
                <w:szCs w:val="17"/>
              </w:rPr>
              <w:t>Bearbeitet und überwacht die ganzheitliche Abwicklung eines Teilbereichs mit erhöhter Eigenverantwortung</w:t>
            </w:r>
          </w:p>
          <w:p w14:paraId="1F162E8C" w14:textId="77777777" w:rsidR="00406A04" w:rsidRPr="007626CA" w:rsidRDefault="00406A04" w:rsidP="00C664C8">
            <w:pPr>
              <w:pStyle w:val="Textkrper"/>
              <w:spacing w:after="120"/>
              <w:rPr>
                <w:rFonts w:cs="Arial"/>
                <w:sz w:val="17"/>
                <w:szCs w:val="17"/>
              </w:rPr>
            </w:pPr>
            <w:r w:rsidRPr="007626CA">
              <w:rPr>
                <w:rFonts w:cs="Arial"/>
                <w:sz w:val="17"/>
                <w:szCs w:val="17"/>
              </w:rPr>
              <w:t>Ausbildung auf Niveau Höhere Fachprüfung HFP/Höhere Fach</w:t>
            </w:r>
            <w:r w:rsidR="00C664C8">
              <w:rPr>
                <w:rFonts w:cs="Arial"/>
                <w:sz w:val="17"/>
                <w:szCs w:val="17"/>
              </w:rPr>
              <w:softHyphen/>
            </w:r>
            <w:r w:rsidRPr="007626CA">
              <w:rPr>
                <w:rFonts w:cs="Arial"/>
                <w:sz w:val="17"/>
                <w:szCs w:val="17"/>
              </w:rPr>
              <w:t>schule HF bzw. Berufsprüfung BP und entsprechendem Zusatz</w:t>
            </w:r>
            <w:r w:rsidR="00C664C8">
              <w:rPr>
                <w:rFonts w:cs="Arial"/>
                <w:sz w:val="17"/>
                <w:szCs w:val="17"/>
              </w:rPr>
              <w:softHyphen/>
            </w:r>
            <w:r w:rsidRPr="007626CA">
              <w:rPr>
                <w:rFonts w:cs="Arial"/>
                <w:sz w:val="17"/>
                <w:szCs w:val="17"/>
              </w:rPr>
              <w:t>wissen; teilweise Spezialistenwissen in Bezug auf Praxis- und Umsetzungskenntnisse im betreuten Sachbereich und erwei</w:t>
            </w:r>
            <w:r w:rsidR="00C664C8">
              <w:rPr>
                <w:rFonts w:cs="Arial"/>
                <w:sz w:val="17"/>
                <w:szCs w:val="17"/>
              </w:rPr>
              <w:softHyphen/>
            </w:r>
            <w:r w:rsidRPr="007626CA">
              <w:rPr>
                <w:rFonts w:cs="Arial"/>
                <w:sz w:val="17"/>
                <w:szCs w:val="17"/>
              </w:rPr>
              <w:t>terte Kenntnisse der Prozesse vorwiegend innerhalb der Abtei</w:t>
            </w:r>
            <w:r w:rsidR="00C664C8">
              <w:rPr>
                <w:rFonts w:cs="Arial"/>
                <w:sz w:val="17"/>
                <w:szCs w:val="17"/>
              </w:rPr>
              <w:softHyphen/>
            </w:r>
            <w:r w:rsidRPr="007626CA">
              <w:rPr>
                <w:rFonts w:cs="Arial"/>
                <w:sz w:val="17"/>
                <w:szCs w:val="17"/>
              </w:rPr>
              <w:t>lung.</w:t>
            </w:r>
          </w:p>
        </w:tc>
        <w:tc>
          <w:tcPr>
            <w:tcW w:w="5056" w:type="dxa"/>
            <w:shd w:val="clear" w:color="auto" w:fill="auto"/>
          </w:tcPr>
          <w:p w14:paraId="310477E5" w14:textId="77777777" w:rsidR="00406A04" w:rsidRPr="007626CA" w:rsidRDefault="00406A04" w:rsidP="00C664C8">
            <w:pPr>
              <w:pStyle w:val="Textkrper"/>
              <w:spacing w:after="120"/>
              <w:rPr>
                <w:rFonts w:cs="Arial"/>
                <w:sz w:val="17"/>
                <w:szCs w:val="17"/>
              </w:rPr>
            </w:pPr>
            <w:r w:rsidRPr="007626CA">
              <w:rPr>
                <w:rFonts w:cs="Arial"/>
                <w:sz w:val="17"/>
                <w:szCs w:val="17"/>
              </w:rPr>
              <w:t>Einsatz als erfahrene spezialisierte I</w:t>
            </w:r>
            <w:r>
              <w:rPr>
                <w:rFonts w:cs="Arial"/>
                <w:sz w:val="17"/>
                <w:szCs w:val="17"/>
              </w:rPr>
              <w:t>C</w:t>
            </w:r>
            <w:r w:rsidRPr="007626CA">
              <w:rPr>
                <w:rFonts w:cs="Arial"/>
                <w:sz w:val="17"/>
                <w:szCs w:val="17"/>
              </w:rPr>
              <w:t>T-Fachkraft mit zum Teil unterschiedlichen anspruchsvollen Tätigkeiten mit anspruchs</w:t>
            </w:r>
            <w:r w:rsidR="00C664C8">
              <w:rPr>
                <w:rFonts w:cs="Arial"/>
                <w:sz w:val="17"/>
                <w:szCs w:val="17"/>
              </w:rPr>
              <w:softHyphen/>
            </w:r>
            <w:r w:rsidRPr="007626CA">
              <w:rPr>
                <w:rFonts w:cs="Arial"/>
                <w:sz w:val="17"/>
                <w:szCs w:val="17"/>
              </w:rPr>
              <w:t>vollen planerischen Aspekten im technischen Bereich sowie im User-Management.</w:t>
            </w:r>
          </w:p>
          <w:p w14:paraId="1378472A" w14:textId="77777777" w:rsidR="00406A04" w:rsidRPr="007626CA" w:rsidRDefault="00406A04" w:rsidP="00C664C8">
            <w:pPr>
              <w:pStyle w:val="Textkrper"/>
              <w:spacing w:after="120"/>
              <w:rPr>
                <w:rFonts w:cs="Arial"/>
                <w:sz w:val="17"/>
                <w:szCs w:val="17"/>
              </w:rPr>
            </w:pPr>
            <w:r w:rsidRPr="007626CA">
              <w:rPr>
                <w:rFonts w:cs="Arial"/>
                <w:sz w:val="17"/>
                <w:szCs w:val="17"/>
              </w:rPr>
              <w:t>Die Aufträge und Tätigkeiten sind von der vorgesetzten Stelle grob umschrieben und werden aufgrund von Zielvereinbarungen und ergänzenden mündlichen Anweisungen übermittelt.</w:t>
            </w:r>
          </w:p>
          <w:p w14:paraId="084EC7DD" w14:textId="77777777" w:rsidR="00406A04" w:rsidRPr="007626CA" w:rsidRDefault="00406A04" w:rsidP="00C664C8">
            <w:pPr>
              <w:spacing w:line="240" w:lineRule="auto"/>
              <w:rPr>
                <w:rFonts w:ascii="Arial" w:hAnsi="Arial" w:cs="Arial"/>
                <w:i/>
                <w:sz w:val="17"/>
                <w:szCs w:val="17"/>
              </w:rPr>
            </w:pPr>
            <w:r w:rsidRPr="007626CA">
              <w:rPr>
                <w:rFonts w:ascii="Arial" w:hAnsi="Arial" w:cs="Arial"/>
                <w:i/>
                <w:sz w:val="17"/>
                <w:szCs w:val="17"/>
              </w:rPr>
              <w:t>Das Niveau der Aufgabenschwerpunkte ist ähnlich wie auf Niveau 5, jedoch:</w:t>
            </w:r>
          </w:p>
          <w:p w14:paraId="51562633" w14:textId="77777777" w:rsidR="00406A04" w:rsidRPr="007626CA" w:rsidRDefault="00406A04" w:rsidP="008E2FDC">
            <w:pPr>
              <w:pStyle w:val="Listenabsatz"/>
              <w:numPr>
                <w:ilvl w:val="0"/>
                <w:numId w:val="2"/>
              </w:numPr>
              <w:spacing w:line="240" w:lineRule="auto"/>
              <w:ind w:left="142" w:hanging="142"/>
              <w:rPr>
                <w:rFonts w:ascii="Arial" w:hAnsi="Arial" w:cs="Arial"/>
                <w:sz w:val="17"/>
                <w:szCs w:val="17"/>
              </w:rPr>
            </w:pPr>
            <w:r w:rsidRPr="007626CA">
              <w:rPr>
                <w:rFonts w:ascii="Arial" w:hAnsi="Arial" w:cs="Arial"/>
                <w:sz w:val="17"/>
                <w:szCs w:val="17"/>
              </w:rPr>
              <w:t>Plant, entwickelt und implementiert Applikationen im Rahmen definierter Schnittstellen / Systemvorgaben</w:t>
            </w:r>
          </w:p>
          <w:p w14:paraId="71046637" w14:textId="77777777" w:rsidR="00406A04" w:rsidRPr="007626CA" w:rsidRDefault="00406A04" w:rsidP="008E2FDC">
            <w:pPr>
              <w:pStyle w:val="Listenabsatz"/>
              <w:numPr>
                <w:ilvl w:val="0"/>
                <w:numId w:val="2"/>
              </w:numPr>
              <w:spacing w:line="240" w:lineRule="auto"/>
              <w:ind w:left="142" w:hanging="142"/>
              <w:rPr>
                <w:rFonts w:ascii="Arial" w:hAnsi="Arial" w:cs="Arial"/>
                <w:sz w:val="17"/>
                <w:szCs w:val="17"/>
              </w:rPr>
            </w:pPr>
            <w:r w:rsidRPr="007626CA">
              <w:rPr>
                <w:rFonts w:ascii="Arial" w:hAnsi="Arial" w:cs="Arial"/>
                <w:sz w:val="17"/>
                <w:szCs w:val="17"/>
              </w:rPr>
              <w:t>Entwickelt Testverfahren für Hard- und Software-Komponen</w:t>
            </w:r>
            <w:r w:rsidR="00C664C8">
              <w:rPr>
                <w:rFonts w:ascii="Arial" w:hAnsi="Arial" w:cs="Arial"/>
                <w:sz w:val="17"/>
                <w:szCs w:val="17"/>
              </w:rPr>
              <w:softHyphen/>
            </w:r>
            <w:r w:rsidRPr="007626CA">
              <w:rPr>
                <w:rFonts w:ascii="Arial" w:hAnsi="Arial" w:cs="Arial"/>
                <w:sz w:val="17"/>
                <w:szCs w:val="17"/>
              </w:rPr>
              <w:t>ten und führt diese ein</w:t>
            </w:r>
          </w:p>
          <w:p w14:paraId="50D23734" w14:textId="77777777" w:rsidR="00406A04" w:rsidRPr="007626CA" w:rsidRDefault="00406A04" w:rsidP="008E2FDC">
            <w:pPr>
              <w:pStyle w:val="Listenabsatz"/>
              <w:numPr>
                <w:ilvl w:val="0"/>
                <w:numId w:val="2"/>
              </w:numPr>
              <w:spacing w:line="240" w:lineRule="auto"/>
              <w:ind w:left="142" w:hanging="142"/>
              <w:rPr>
                <w:rFonts w:ascii="Arial" w:hAnsi="Arial" w:cs="Arial"/>
                <w:sz w:val="17"/>
                <w:szCs w:val="17"/>
              </w:rPr>
            </w:pPr>
            <w:r w:rsidRPr="007626CA">
              <w:rPr>
                <w:rFonts w:ascii="Arial" w:hAnsi="Arial" w:cs="Arial"/>
                <w:sz w:val="17"/>
                <w:szCs w:val="17"/>
              </w:rPr>
              <w:t xml:space="preserve">Unterstützt die Systementwicklung sowie die Anwenderseite in systemtechnischen Fragen </w:t>
            </w:r>
          </w:p>
          <w:p w14:paraId="2B9C9D09" w14:textId="77777777" w:rsidR="00406A04" w:rsidRPr="007626CA" w:rsidRDefault="00406A04" w:rsidP="008E2FDC">
            <w:pPr>
              <w:pStyle w:val="Listenabsatz"/>
              <w:numPr>
                <w:ilvl w:val="0"/>
                <w:numId w:val="2"/>
              </w:numPr>
              <w:spacing w:line="240" w:lineRule="auto"/>
              <w:ind w:left="142" w:hanging="142"/>
              <w:rPr>
                <w:rFonts w:ascii="Arial" w:hAnsi="Arial" w:cs="Arial"/>
                <w:sz w:val="17"/>
                <w:szCs w:val="17"/>
              </w:rPr>
            </w:pPr>
            <w:r w:rsidRPr="007626CA">
              <w:rPr>
                <w:rFonts w:ascii="Arial" w:hAnsi="Arial" w:cs="Arial"/>
                <w:sz w:val="17"/>
                <w:szCs w:val="17"/>
              </w:rPr>
              <w:t>Erstellt anspruchsvollere Analysen und Konzepte</w:t>
            </w:r>
          </w:p>
          <w:p w14:paraId="32411F43" w14:textId="77777777" w:rsidR="00406A04" w:rsidRPr="007626CA" w:rsidRDefault="00406A04" w:rsidP="008E2FDC">
            <w:pPr>
              <w:pStyle w:val="Listenabsatz"/>
              <w:numPr>
                <w:ilvl w:val="0"/>
                <w:numId w:val="2"/>
              </w:numPr>
              <w:spacing w:line="240" w:lineRule="auto"/>
              <w:ind w:left="142" w:hanging="142"/>
              <w:rPr>
                <w:rFonts w:ascii="Arial" w:hAnsi="Arial" w:cs="Arial"/>
                <w:sz w:val="17"/>
                <w:szCs w:val="17"/>
              </w:rPr>
            </w:pPr>
            <w:r w:rsidRPr="007626CA">
              <w:rPr>
                <w:rFonts w:ascii="Arial" w:hAnsi="Arial" w:cs="Arial"/>
                <w:sz w:val="17"/>
                <w:szCs w:val="17"/>
              </w:rPr>
              <w:t>Führt Ausbildungsveranstaltungen und Workshops durch</w:t>
            </w:r>
          </w:p>
          <w:p w14:paraId="075921A3" w14:textId="77777777" w:rsidR="00406A04" w:rsidRPr="007626CA" w:rsidRDefault="00406A04" w:rsidP="008E2FDC">
            <w:pPr>
              <w:pStyle w:val="Listenabsatz"/>
              <w:numPr>
                <w:ilvl w:val="0"/>
                <w:numId w:val="2"/>
              </w:numPr>
              <w:spacing w:after="480" w:line="240" w:lineRule="auto"/>
              <w:ind w:left="142" w:hanging="142"/>
              <w:rPr>
                <w:rFonts w:ascii="Arial" w:hAnsi="Arial" w:cs="Arial"/>
                <w:sz w:val="17"/>
                <w:szCs w:val="17"/>
              </w:rPr>
            </w:pPr>
            <w:r w:rsidRPr="007626CA">
              <w:rPr>
                <w:rFonts w:ascii="Arial" w:hAnsi="Arial" w:cs="Arial"/>
                <w:sz w:val="17"/>
                <w:szCs w:val="17"/>
              </w:rPr>
              <w:t>Führt Teilprojekte und/oder arbeitet in Projekten und Fach</w:t>
            </w:r>
            <w:r w:rsidR="00C664C8">
              <w:rPr>
                <w:rFonts w:ascii="Arial" w:hAnsi="Arial" w:cs="Arial"/>
                <w:sz w:val="17"/>
                <w:szCs w:val="17"/>
              </w:rPr>
              <w:softHyphen/>
            </w:r>
            <w:r w:rsidRPr="007626CA">
              <w:rPr>
                <w:rFonts w:ascii="Arial" w:hAnsi="Arial" w:cs="Arial"/>
                <w:sz w:val="17"/>
                <w:szCs w:val="17"/>
              </w:rPr>
              <w:t>gruppen mit</w:t>
            </w:r>
          </w:p>
          <w:p w14:paraId="016C2AF5" w14:textId="77777777" w:rsidR="00406A04" w:rsidRPr="007626CA" w:rsidRDefault="00406A04" w:rsidP="00B5127A">
            <w:pPr>
              <w:pStyle w:val="Textkrper"/>
              <w:spacing w:before="600" w:after="120"/>
              <w:rPr>
                <w:rFonts w:cs="Arial"/>
                <w:sz w:val="17"/>
                <w:szCs w:val="17"/>
              </w:rPr>
            </w:pPr>
            <w:r w:rsidRPr="007626CA">
              <w:rPr>
                <w:rFonts w:cs="Arial"/>
                <w:sz w:val="17"/>
                <w:szCs w:val="17"/>
              </w:rPr>
              <w:t>Ausbildung auf Niveau Höhere Fachprüfung HFP/Höhere Fach</w:t>
            </w:r>
            <w:r w:rsidR="00C664C8">
              <w:rPr>
                <w:rFonts w:cs="Arial"/>
                <w:sz w:val="17"/>
                <w:szCs w:val="17"/>
              </w:rPr>
              <w:softHyphen/>
            </w:r>
            <w:r w:rsidRPr="007626CA">
              <w:rPr>
                <w:rFonts w:cs="Arial"/>
                <w:sz w:val="17"/>
                <w:szCs w:val="17"/>
              </w:rPr>
              <w:t>schule HF, interne oder externe Fachausbildung; Spezialisten</w:t>
            </w:r>
            <w:r w:rsidR="00C664C8">
              <w:rPr>
                <w:rFonts w:cs="Arial"/>
                <w:sz w:val="17"/>
                <w:szCs w:val="17"/>
              </w:rPr>
              <w:softHyphen/>
            </w:r>
            <w:r w:rsidRPr="007626CA">
              <w:rPr>
                <w:rFonts w:cs="Arial"/>
                <w:sz w:val="17"/>
                <w:szCs w:val="17"/>
              </w:rPr>
              <w:t>wissen in Bezug auf Praxis- und Umsetzungskenntnisse vor</w:t>
            </w:r>
            <w:r w:rsidR="00C664C8">
              <w:rPr>
                <w:rFonts w:cs="Arial"/>
                <w:sz w:val="17"/>
                <w:szCs w:val="17"/>
              </w:rPr>
              <w:softHyphen/>
            </w:r>
            <w:r w:rsidRPr="007626CA">
              <w:rPr>
                <w:rFonts w:cs="Arial"/>
                <w:sz w:val="17"/>
                <w:szCs w:val="17"/>
              </w:rPr>
              <w:t>wiegend innerhalb eines Sachbereichs und erhöhte Kenntnisse der Prozesse und Abläufe über die eigene Abteilung hinaus.</w:t>
            </w:r>
          </w:p>
        </w:tc>
        <w:tc>
          <w:tcPr>
            <w:tcW w:w="5056" w:type="dxa"/>
            <w:shd w:val="clear" w:color="auto" w:fill="auto"/>
          </w:tcPr>
          <w:p w14:paraId="2DB8AA15" w14:textId="77777777" w:rsidR="00406A04" w:rsidRPr="007626CA" w:rsidRDefault="00406A04" w:rsidP="00C664C8">
            <w:pPr>
              <w:pStyle w:val="Textkrper"/>
              <w:spacing w:after="120"/>
              <w:rPr>
                <w:rFonts w:cs="Arial"/>
                <w:sz w:val="17"/>
                <w:szCs w:val="17"/>
              </w:rPr>
            </w:pPr>
            <w:r w:rsidRPr="007626CA">
              <w:rPr>
                <w:rFonts w:cs="Arial"/>
                <w:sz w:val="17"/>
                <w:szCs w:val="17"/>
              </w:rPr>
              <w:t>Einsatz als sehr erfahrene spezialisierte I</w:t>
            </w:r>
            <w:r>
              <w:rPr>
                <w:rFonts w:cs="Arial"/>
                <w:sz w:val="17"/>
                <w:szCs w:val="17"/>
              </w:rPr>
              <w:t>C</w:t>
            </w:r>
            <w:r w:rsidRPr="007626CA">
              <w:rPr>
                <w:rFonts w:cs="Arial"/>
                <w:sz w:val="17"/>
                <w:szCs w:val="17"/>
              </w:rPr>
              <w:t>T-Fachkraft mit unterschiedlichen planerischen, teilweise konzeptionellen Tätigkeiten im technischen Bereich sowie User-Management.</w:t>
            </w:r>
          </w:p>
          <w:p w14:paraId="2061C07F" w14:textId="77777777" w:rsidR="00406A04" w:rsidRPr="007626CA" w:rsidRDefault="00406A04" w:rsidP="00B5127A">
            <w:pPr>
              <w:pStyle w:val="Textkrper"/>
              <w:spacing w:after="240"/>
              <w:rPr>
                <w:rFonts w:cs="Arial"/>
                <w:sz w:val="17"/>
                <w:szCs w:val="17"/>
              </w:rPr>
            </w:pPr>
            <w:r w:rsidRPr="007626CA">
              <w:rPr>
                <w:rFonts w:cs="Arial"/>
                <w:sz w:val="17"/>
                <w:szCs w:val="17"/>
              </w:rPr>
              <w:t>Die Aufträge und Tätigkeiten sind von der vorgesetzten Stelle lediglich grob umschrieben und werden aufgrund von Zielvereinbarungen konkretisiert.</w:t>
            </w:r>
          </w:p>
          <w:p w14:paraId="61229772" w14:textId="77777777" w:rsidR="00406A04" w:rsidRPr="007626CA" w:rsidRDefault="00406A04" w:rsidP="00C664C8">
            <w:pPr>
              <w:spacing w:line="240" w:lineRule="auto"/>
              <w:rPr>
                <w:rFonts w:ascii="Arial" w:hAnsi="Arial" w:cs="Arial"/>
                <w:i/>
                <w:sz w:val="17"/>
                <w:szCs w:val="17"/>
              </w:rPr>
            </w:pPr>
            <w:r w:rsidRPr="007626CA">
              <w:rPr>
                <w:rFonts w:ascii="Arial" w:hAnsi="Arial" w:cs="Arial"/>
                <w:i/>
                <w:sz w:val="17"/>
                <w:szCs w:val="17"/>
              </w:rPr>
              <w:t>Das Niveau der Aufgabenschwerpunkte ist ähnlich wie auf den Niveaus 5 und 6, jedoch:</w:t>
            </w:r>
          </w:p>
          <w:p w14:paraId="0718E7AB" w14:textId="77777777" w:rsidR="00406A04" w:rsidRPr="007626CA" w:rsidRDefault="00406A04" w:rsidP="008E2FDC">
            <w:pPr>
              <w:pStyle w:val="Listenabsatz"/>
              <w:numPr>
                <w:ilvl w:val="0"/>
                <w:numId w:val="2"/>
              </w:numPr>
              <w:spacing w:line="240" w:lineRule="auto"/>
              <w:ind w:left="129" w:hanging="129"/>
              <w:rPr>
                <w:rFonts w:ascii="Arial" w:hAnsi="Arial" w:cs="Arial"/>
                <w:sz w:val="17"/>
                <w:szCs w:val="17"/>
              </w:rPr>
            </w:pPr>
            <w:r w:rsidRPr="007626CA">
              <w:rPr>
                <w:rFonts w:ascii="Arial" w:hAnsi="Arial" w:cs="Arial"/>
                <w:sz w:val="17"/>
                <w:szCs w:val="17"/>
              </w:rPr>
              <w:t>Erfasst die Bedürfnisse und Erwartungen von Auftraggebern und Nutzern und führt unterschiedliche Analysen (Geschäfts</w:t>
            </w:r>
            <w:r w:rsidR="009E1C74">
              <w:rPr>
                <w:rFonts w:ascii="Arial" w:hAnsi="Arial" w:cs="Arial"/>
                <w:sz w:val="17"/>
                <w:szCs w:val="17"/>
              </w:rPr>
              <w:softHyphen/>
            </w:r>
            <w:r w:rsidRPr="007626CA">
              <w:rPr>
                <w:rFonts w:ascii="Arial" w:hAnsi="Arial" w:cs="Arial"/>
                <w:sz w:val="17"/>
                <w:szCs w:val="17"/>
              </w:rPr>
              <w:t>prozesse, Daten, Funktionen und Objekte) durch</w:t>
            </w:r>
          </w:p>
          <w:p w14:paraId="617C2E7C" w14:textId="77777777" w:rsidR="00406A04" w:rsidRPr="007626CA" w:rsidRDefault="00406A04" w:rsidP="008E2FDC">
            <w:pPr>
              <w:pStyle w:val="Listenabsatz"/>
              <w:numPr>
                <w:ilvl w:val="0"/>
                <w:numId w:val="2"/>
              </w:numPr>
              <w:spacing w:line="240" w:lineRule="auto"/>
              <w:ind w:left="129" w:hanging="129"/>
              <w:rPr>
                <w:rFonts w:ascii="Arial" w:hAnsi="Arial" w:cs="Arial"/>
                <w:sz w:val="17"/>
                <w:szCs w:val="17"/>
              </w:rPr>
            </w:pPr>
            <w:r w:rsidRPr="007626CA">
              <w:rPr>
                <w:rFonts w:ascii="Arial" w:hAnsi="Arial" w:cs="Arial"/>
                <w:sz w:val="17"/>
                <w:szCs w:val="17"/>
              </w:rPr>
              <w:t>Konkretisiert Anträge und Ideen und hilft mit bei der Erstellung von Projektaufträgen</w:t>
            </w:r>
          </w:p>
          <w:p w14:paraId="7410410E" w14:textId="77777777" w:rsidR="00406A04" w:rsidRPr="007626CA" w:rsidRDefault="00406A04" w:rsidP="008E2FDC">
            <w:pPr>
              <w:pStyle w:val="Listenabsatz"/>
              <w:numPr>
                <w:ilvl w:val="0"/>
                <w:numId w:val="2"/>
              </w:numPr>
              <w:spacing w:line="240" w:lineRule="auto"/>
              <w:ind w:left="129" w:hanging="129"/>
              <w:rPr>
                <w:rFonts w:ascii="Arial" w:hAnsi="Arial" w:cs="Arial"/>
                <w:sz w:val="17"/>
                <w:szCs w:val="17"/>
              </w:rPr>
            </w:pPr>
            <w:r w:rsidRPr="007626CA">
              <w:rPr>
                <w:rFonts w:ascii="Arial" w:hAnsi="Arial" w:cs="Arial"/>
                <w:sz w:val="17"/>
                <w:szCs w:val="17"/>
              </w:rPr>
              <w:t>Erarbeitet Lösungsvorschläge und Entscheidungsgrundlagen</w:t>
            </w:r>
          </w:p>
          <w:p w14:paraId="2E9CB983" w14:textId="77777777" w:rsidR="00406A04" w:rsidRPr="007626CA" w:rsidRDefault="00406A04" w:rsidP="008E2FDC">
            <w:pPr>
              <w:pStyle w:val="Listenabsatz"/>
              <w:numPr>
                <w:ilvl w:val="0"/>
                <w:numId w:val="2"/>
              </w:numPr>
              <w:spacing w:line="240" w:lineRule="auto"/>
              <w:ind w:left="129" w:hanging="129"/>
              <w:rPr>
                <w:rFonts w:ascii="Arial" w:hAnsi="Arial" w:cs="Arial"/>
                <w:sz w:val="17"/>
                <w:szCs w:val="17"/>
              </w:rPr>
            </w:pPr>
            <w:r w:rsidRPr="007626CA">
              <w:rPr>
                <w:rFonts w:ascii="Arial" w:hAnsi="Arial" w:cs="Arial"/>
                <w:sz w:val="17"/>
                <w:szCs w:val="17"/>
              </w:rPr>
              <w:t>Evaluiert Hardware, Betriebs-, Standard-, Kommunikations- und Universal-Anwendungssoftware</w:t>
            </w:r>
          </w:p>
          <w:p w14:paraId="4D85A125" w14:textId="77777777" w:rsidR="00406A04" w:rsidRPr="007626CA" w:rsidRDefault="00406A04" w:rsidP="008E2FDC">
            <w:pPr>
              <w:pStyle w:val="Listenabsatz"/>
              <w:numPr>
                <w:ilvl w:val="0"/>
                <w:numId w:val="2"/>
              </w:numPr>
              <w:spacing w:line="240" w:lineRule="auto"/>
              <w:ind w:left="129" w:hanging="129"/>
              <w:rPr>
                <w:rFonts w:ascii="Arial" w:hAnsi="Arial" w:cs="Arial"/>
                <w:sz w:val="17"/>
                <w:szCs w:val="17"/>
              </w:rPr>
            </w:pPr>
            <w:r w:rsidRPr="007626CA">
              <w:rPr>
                <w:rFonts w:ascii="Arial" w:hAnsi="Arial" w:cs="Arial"/>
                <w:sz w:val="17"/>
                <w:szCs w:val="17"/>
              </w:rPr>
              <w:t>Führt komplexe Reko</w:t>
            </w:r>
            <w:r w:rsidR="009E1C74">
              <w:rPr>
                <w:rFonts w:ascii="Arial" w:hAnsi="Arial" w:cs="Arial"/>
                <w:sz w:val="17"/>
                <w:szCs w:val="17"/>
              </w:rPr>
              <w:t>nstruktions- und Wiederaufnahme</w:t>
            </w:r>
            <w:r w:rsidRPr="007626CA">
              <w:rPr>
                <w:rFonts w:ascii="Arial" w:hAnsi="Arial" w:cs="Arial"/>
                <w:sz w:val="17"/>
                <w:szCs w:val="17"/>
              </w:rPr>
              <w:t>ver</w:t>
            </w:r>
            <w:r w:rsidR="009E1C74">
              <w:rPr>
                <w:rFonts w:ascii="Arial" w:hAnsi="Arial" w:cs="Arial"/>
                <w:sz w:val="17"/>
                <w:szCs w:val="17"/>
              </w:rPr>
              <w:softHyphen/>
            </w:r>
            <w:r w:rsidRPr="007626CA">
              <w:rPr>
                <w:rFonts w:ascii="Arial" w:hAnsi="Arial" w:cs="Arial"/>
                <w:sz w:val="17"/>
                <w:szCs w:val="17"/>
              </w:rPr>
              <w:t>fahren durch</w:t>
            </w:r>
          </w:p>
          <w:p w14:paraId="1A83D805" w14:textId="77777777" w:rsidR="00406A04" w:rsidRPr="007626CA" w:rsidRDefault="00406A04" w:rsidP="008E2FDC">
            <w:pPr>
              <w:pStyle w:val="Listenabsatz"/>
              <w:numPr>
                <w:ilvl w:val="0"/>
                <w:numId w:val="2"/>
              </w:numPr>
              <w:spacing w:line="240" w:lineRule="auto"/>
              <w:ind w:left="129" w:hanging="129"/>
              <w:rPr>
                <w:rFonts w:ascii="Arial" w:hAnsi="Arial" w:cs="Arial"/>
                <w:sz w:val="17"/>
                <w:szCs w:val="17"/>
              </w:rPr>
            </w:pPr>
            <w:r w:rsidRPr="007626CA">
              <w:rPr>
                <w:rFonts w:ascii="Arial" w:hAnsi="Arial" w:cs="Arial"/>
                <w:sz w:val="17"/>
                <w:szCs w:val="17"/>
              </w:rPr>
              <w:t xml:space="preserve">Übernimmt Teilaufgaben zur Unterstützung </w:t>
            </w:r>
            <w:r>
              <w:rPr>
                <w:rFonts w:ascii="Arial" w:hAnsi="Arial" w:cs="Arial"/>
                <w:sz w:val="17"/>
                <w:szCs w:val="17"/>
              </w:rPr>
              <w:t>der vorgesetzten Stelle</w:t>
            </w:r>
          </w:p>
          <w:p w14:paraId="4F02E78C" w14:textId="77777777" w:rsidR="00406A04" w:rsidRPr="007626CA" w:rsidRDefault="00406A04" w:rsidP="00B5127A">
            <w:pPr>
              <w:pStyle w:val="Textkrper"/>
              <w:spacing w:before="240" w:after="120"/>
              <w:rPr>
                <w:rFonts w:cs="Arial"/>
                <w:sz w:val="17"/>
                <w:szCs w:val="17"/>
              </w:rPr>
            </w:pPr>
            <w:r w:rsidRPr="007626CA">
              <w:rPr>
                <w:rFonts w:cs="Arial"/>
                <w:sz w:val="17"/>
                <w:szCs w:val="17"/>
              </w:rPr>
              <w:t>Ausbildung auf Niveau Fachhochschule FH bzw.</w:t>
            </w:r>
            <w:r w:rsidR="009E1C74">
              <w:rPr>
                <w:rFonts w:cs="Arial"/>
                <w:sz w:val="17"/>
                <w:szCs w:val="17"/>
              </w:rPr>
              <w:t xml:space="preserve"> </w:t>
            </w:r>
            <w:r w:rsidRPr="007626CA">
              <w:rPr>
                <w:rFonts w:cs="Arial"/>
                <w:sz w:val="17"/>
                <w:szCs w:val="17"/>
              </w:rPr>
              <w:t>Höhere Fach</w:t>
            </w:r>
            <w:r w:rsidR="00B5127A">
              <w:rPr>
                <w:rFonts w:cs="Arial"/>
                <w:sz w:val="17"/>
                <w:szCs w:val="17"/>
              </w:rPr>
              <w:softHyphen/>
            </w:r>
            <w:r w:rsidRPr="007626CA">
              <w:rPr>
                <w:rFonts w:cs="Arial"/>
                <w:sz w:val="17"/>
                <w:szCs w:val="17"/>
              </w:rPr>
              <w:t>prüfung HFP/Höhere Fachschule HF mit entsprechendem Zusatzwissen; Spezialistenwissen in Bezug auf Praxis- und Umsetzungskenntnisse vorwiegend innerhalb eines Fachbe</w:t>
            </w:r>
            <w:r w:rsidR="009E1C74">
              <w:rPr>
                <w:rFonts w:cs="Arial"/>
                <w:sz w:val="17"/>
                <w:szCs w:val="17"/>
              </w:rPr>
              <w:softHyphen/>
            </w:r>
            <w:r w:rsidRPr="007626CA">
              <w:rPr>
                <w:rFonts w:cs="Arial"/>
                <w:sz w:val="17"/>
                <w:szCs w:val="17"/>
              </w:rPr>
              <w:t>reichs und erhebliche Kenntnisse der Prozesse und Abläufe über die eigene Abteilung hinaus.</w:t>
            </w:r>
          </w:p>
        </w:tc>
      </w:tr>
    </w:tbl>
    <w:p w14:paraId="0109FB3B" w14:textId="77777777" w:rsidR="00406A04" w:rsidRDefault="00406A04">
      <w:pPr>
        <w:spacing w:after="0" w:line="240" w:lineRule="auto"/>
        <w:rPr>
          <w:rFonts w:ascii="Arial" w:hAnsi="Arial" w:cs="Arial"/>
          <w:sz w:val="6"/>
          <w:szCs w:val="18"/>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6"/>
        <w:gridCol w:w="3383"/>
        <w:gridCol w:w="1666"/>
        <w:gridCol w:w="5056"/>
        <w:gridCol w:w="5056"/>
      </w:tblGrid>
      <w:tr w:rsidR="00406A04" w:rsidRPr="000618DB" w14:paraId="7BDBD7BA" w14:textId="77777777" w:rsidTr="00A9701C">
        <w:trPr>
          <w:trHeight w:val="283"/>
        </w:trPr>
        <w:tc>
          <w:tcPr>
            <w:tcW w:w="3389" w:type="dxa"/>
            <w:gridSpan w:val="2"/>
            <w:shd w:val="clear" w:color="auto" w:fill="auto"/>
            <w:vAlign w:val="center"/>
          </w:tcPr>
          <w:p w14:paraId="76F7C1EC" w14:textId="77777777" w:rsidR="00406A04" w:rsidRPr="000618DB" w:rsidRDefault="00406A04" w:rsidP="00A9701C">
            <w:pPr>
              <w:rPr>
                <w:rFonts w:ascii="Arial" w:hAnsi="Arial" w:cs="Arial"/>
                <w:b/>
                <w:sz w:val="22"/>
                <w:szCs w:val="22"/>
              </w:rPr>
            </w:pPr>
            <w:r w:rsidRPr="00382149">
              <w:rPr>
                <w:rFonts w:ascii="Arial" w:hAnsi="Arial" w:cs="Arial"/>
                <w:b/>
                <w:sz w:val="22"/>
                <w:szCs w:val="22"/>
              </w:rPr>
              <w:lastRenderedPageBreak/>
              <w:t>Funktionsbereich</w:t>
            </w:r>
          </w:p>
        </w:tc>
        <w:tc>
          <w:tcPr>
            <w:tcW w:w="11778" w:type="dxa"/>
            <w:gridSpan w:val="3"/>
            <w:shd w:val="clear" w:color="auto" w:fill="auto"/>
            <w:vAlign w:val="center"/>
          </w:tcPr>
          <w:p w14:paraId="19D7837B" w14:textId="77777777" w:rsidR="00406A04" w:rsidRPr="000618DB" w:rsidRDefault="00406A04" w:rsidP="00A9701C">
            <w:pPr>
              <w:rPr>
                <w:rFonts w:ascii="Arial" w:hAnsi="Arial" w:cs="Arial"/>
                <w:b/>
                <w:sz w:val="22"/>
                <w:szCs w:val="22"/>
              </w:rPr>
            </w:pPr>
            <w:r w:rsidRPr="000618DB">
              <w:rPr>
                <w:rFonts w:ascii="Arial" w:hAnsi="Arial" w:cs="Arial"/>
                <w:b/>
                <w:sz w:val="22"/>
                <w:szCs w:val="22"/>
              </w:rPr>
              <w:t>Support-, Querschnitts- und Verwaltungsfunktionen</w:t>
            </w:r>
          </w:p>
        </w:tc>
      </w:tr>
      <w:tr w:rsidR="00406A04" w:rsidRPr="000618DB" w14:paraId="349073DF" w14:textId="77777777" w:rsidTr="00A9701C">
        <w:trPr>
          <w:trHeight w:val="283"/>
        </w:trPr>
        <w:tc>
          <w:tcPr>
            <w:tcW w:w="3389" w:type="dxa"/>
            <w:gridSpan w:val="2"/>
            <w:shd w:val="clear" w:color="auto" w:fill="auto"/>
            <w:vAlign w:val="center"/>
          </w:tcPr>
          <w:p w14:paraId="3BEFF6CD" w14:textId="77777777" w:rsidR="00406A04" w:rsidRPr="000618DB" w:rsidRDefault="00406A04" w:rsidP="00A9701C">
            <w:pPr>
              <w:rPr>
                <w:rFonts w:ascii="Arial" w:hAnsi="Arial" w:cs="Arial"/>
                <w:b/>
                <w:sz w:val="22"/>
                <w:szCs w:val="22"/>
              </w:rPr>
            </w:pPr>
            <w:r w:rsidRPr="000618DB">
              <w:rPr>
                <w:rFonts w:ascii="Arial" w:hAnsi="Arial" w:cs="Arial"/>
                <w:b/>
                <w:sz w:val="22"/>
                <w:szCs w:val="22"/>
              </w:rPr>
              <w:t>Funktionskette</w:t>
            </w:r>
          </w:p>
        </w:tc>
        <w:tc>
          <w:tcPr>
            <w:tcW w:w="11778" w:type="dxa"/>
            <w:gridSpan w:val="3"/>
            <w:shd w:val="clear" w:color="auto" w:fill="auto"/>
            <w:vAlign w:val="center"/>
          </w:tcPr>
          <w:p w14:paraId="7FDBF69A" w14:textId="77777777" w:rsidR="00406A04" w:rsidRPr="000618DB" w:rsidRDefault="00406A04" w:rsidP="00A9701C">
            <w:pPr>
              <w:rPr>
                <w:rFonts w:ascii="Arial" w:hAnsi="Arial" w:cs="Arial"/>
                <w:b/>
                <w:sz w:val="22"/>
                <w:szCs w:val="22"/>
              </w:rPr>
            </w:pPr>
            <w:r w:rsidRPr="000618DB">
              <w:rPr>
                <w:rFonts w:ascii="Arial" w:hAnsi="Arial" w:cs="Arial"/>
                <w:b/>
                <w:sz w:val="22"/>
                <w:szCs w:val="22"/>
              </w:rPr>
              <w:t>403</w:t>
            </w:r>
            <w:r>
              <w:rPr>
                <w:rFonts w:ascii="Arial" w:hAnsi="Arial" w:cs="Arial"/>
                <w:b/>
                <w:sz w:val="22"/>
                <w:szCs w:val="22"/>
              </w:rPr>
              <w:t>c</w:t>
            </w:r>
            <w:r w:rsidRPr="000618DB">
              <w:rPr>
                <w:rFonts w:ascii="Arial" w:hAnsi="Arial" w:cs="Arial"/>
                <w:b/>
                <w:sz w:val="22"/>
                <w:szCs w:val="22"/>
              </w:rPr>
              <w:t xml:space="preserve"> Spezialisierte Sachbearbeitung</w:t>
            </w:r>
            <w:r>
              <w:rPr>
                <w:rFonts w:ascii="Arial" w:hAnsi="Arial" w:cs="Arial"/>
                <w:b/>
                <w:sz w:val="22"/>
                <w:szCs w:val="22"/>
              </w:rPr>
              <w:t xml:space="preserve"> (Berufsfeld Dokumentation / Information)</w:t>
            </w:r>
          </w:p>
        </w:tc>
      </w:tr>
      <w:tr w:rsidR="00406A04" w:rsidRPr="000618DB" w14:paraId="10377DF1" w14:textId="77777777" w:rsidTr="00A9701C">
        <w:tblPrEx>
          <w:tblCellMar>
            <w:left w:w="70" w:type="dxa"/>
            <w:right w:w="70" w:type="dxa"/>
          </w:tblCellMar>
        </w:tblPrEx>
        <w:trPr>
          <w:gridBefore w:val="1"/>
          <w:wBefore w:w="6" w:type="dxa"/>
          <w:trHeight w:val="1506"/>
        </w:trPr>
        <w:tc>
          <w:tcPr>
            <w:tcW w:w="15161" w:type="dxa"/>
            <w:gridSpan w:val="4"/>
            <w:shd w:val="clear" w:color="auto" w:fill="auto"/>
          </w:tcPr>
          <w:p w14:paraId="24BA0AA7" w14:textId="77777777" w:rsidR="00406A04" w:rsidRPr="000618DB" w:rsidRDefault="00406A04" w:rsidP="00A9701C">
            <w:pPr>
              <w:spacing w:line="240" w:lineRule="auto"/>
              <w:ind w:left="34"/>
              <w:rPr>
                <w:rFonts w:ascii="Arial" w:hAnsi="Arial" w:cs="Arial"/>
                <w:noProof/>
                <w:sz w:val="16"/>
                <w:szCs w:val="16"/>
              </w:rPr>
            </w:pPr>
            <w:r w:rsidRPr="000618DB">
              <w:rPr>
                <w:rFonts w:ascii="Arial" w:hAnsi="Arial" w:cs="Arial"/>
                <w:noProof/>
                <w:sz w:val="16"/>
                <w:szCs w:val="16"/>
                <w:lang w:eastAsia="de-CH"/>
              </w:rPr>
              <w:drawing>
                <wp:anchor distT="0" distB="0" distL="114300" distR="114300" simplePos="0" relativeHeight="251663872" behindDoc="0" locked="0" layoutInCell="1" allowOverlap="1" wp14:anchorId="44737EAC" wp14:editId="1DCF6760">
                  <wp:simplePos x="0" y="0"/>
                  <wp:positionH relativeFrom="column">
                    <wp:posOffset>12700</wp:posOffset>
                  </wp:positionH>
                  <wp:positionV relativeFrom="paragraph">
                    <wp:posOffset>0</wp:posOffset>
                  </wp:positionV>
                  <wp:extent cx="9504000" cy="896336"/>
                  <wp:effectExtent l="0" t="0" r="254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04000" cy="89633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06A04" w:rsidRPr="000618DB" w14:paraId="2EFAC39D" w14:textId="77777777" w:rsidTr="00A9701C">
        <w:trPr>
          <w:trHeight w:val="293"/>
        </w:trPr>
        <w:tc>
          <w:tcPr>
            <w:tcW w:w="15167" w:type="dxa"/>
            <w:gridSpan w:val="5"/>
            <w:shd w:val="clear" w:color="auto" w:fill="B2A1C7"/>
            <w:vAlign w:val="center"/>
          </w:tcPr>
          <w:p w14:paraId="3BE72ECA" w14:textId="77777777" w:rsidR="00406A04" w:rsidRPr="000618DB" w:rsidRDefault="00406A04" w:rsidP="00A9701C">
            <w:pPr>
              <w:rPr>
                <w:rFonts w:ascii="Arial" w:hAnsi="Arial" w:cs="Arial"/>
                <w:b/>
                <w:noProof/>
                <w:sz w:val="22"/>
                <w:szCs w:val="22"/>
              </w:rPr>
            </w:pPr>
            <w:r w:rsidRPr="000618DB">
              <w:rPr>
                <w:rFonts w:ascii="Arial" w:hAnsi="Arial" w:cs="Arial"/>
                <w:b/>
                <w:noProof/>
                <w:sz w:val="22"/>
                <w:szCs w:val="22"/>
              </w:rPr>
              <w:t>Funktionsinhalt</w:t>
            </w:r>
          </w:p>
        </w:tc>
      </w:tr>
      <w:tr w:rsidR="00406A04" w:rsidRPr="000618DB" w14:paraId="6CE09D84" w14:textId="77777777" w:rsidTr="00A9701C">
        <w:trPr>
          <w:trHeight w:val="360"/>
        </w:trPr>
        <w:tc>
          <w:tcPr>
            <w:tcW w:w="5055" w:type="dxa"/>
            <w:gridSpan w:val="3"/>
            <w:shd w:val="clear" w:color="auto" w:fill="auto"/>
            <w:vAlign w:val="center"/>
          </w:tcPr>
          <w:p w14:paraId="652F3BC5" w14:textId="77777777" w:rsidR="00406A04" w:rsidRPr="000618DB" w:rsidRDefault="00406A04" w:rsidP="00A9701C">
            <w:pPr>
              <w:spacing w:line="240" w:lineRule="auto"/>
              <w:rPr>
                <w:rFonts w:ascii="Arial" w:hAnsi="Arial" w:cs="Arial"/>
                <w:b/>
                <w:noProof/>
                <w:sz w:val="20"/>
                <w:szCs w:val="20"/>
              </w:rPr>
            </w:pPr>
            <w:r w:rsidRPr="000618DB">
              <w:rPr>
                <w:rFonts w:ascii="Arial" w:hAnsi="Arial" w:cs="Arial"/>
                <w:b/>
                <w:noProof/>
                <w:sz w:val="20"/>
                <w:szCs w:val="20"/>
              </w:rPr>
              <w:t>Anforderungsniveau 5</w:t>
            </w:r>
          </w:p>
        </w:tc>
        <w:tc>
          <w:tcPr>
            <w:tcW w:w="5056" w:type="dxa"/>
            <w:shd w:val="clear" w:color="auto" w:fill="auto"/>
            <w:vAlign w:val="center"/>
          </w:tcPr>
          <w:p w14:paraId="6014D752" w14:textId="77777777" w:rsidR="00406A04" w:rsidRPr="000618DB" w:rsidRDefault="00406A04" w:rsidP="00A9701C">
            <w:pPr>
              <w:spacing w:line="240" w:lineRule="auto"/>
              <w:rPr>
                <w:rFonts w:ascii="Arial" w:hAnsi="Arial" w:cs="Arial"/>
                <w:b/>
                <w:noProof/>
                <w:sz w:val="20"/>
                <w:szCs w:val="20"/>
              </w:rPr>
            </w:pPr>
            <w:r w:rsidRPr="000618DB">
              <w:rPr>
                <w:rFonts w:ascii="Arial" w:hAnsi="Arial" w:cs="Arial"/>
                <w:b/>
                <w:noProof/>
                <w:sz w:val="20"/>
                <w:szCs w:val="20"/>
              </w:rPr>
              <w:t>Anforderungsniveau 6</w:t>
            </w:r>
          </w:p>
        </w:tc>
        <w:tc>
          <w:tcPr>
            <w:tcW w:w="5056" w:type="dxa"/>
            <w:shd w:val="clear" w:color="auto" w:fill="auto"/>
            <w:vAlign w:val="center"/>
          </w:tcPr>
          <w:p w14:paraId="1A954E11" w14:textId="77777777" w:rsidR="00406A04" w:rsidRPr="000618DB" w:rsidRDefault="00406A04" w:rsidP="00A9701C">
            <w:pPr>
              <w:spacing w:line="240" w:lineRule="auto"/>
              <w:rPr>
                <w:rFonts w:ascii="Arial" w:hAnsi="Arial" w:cs="Arial"/>
                <w:b/>
                <w:noProof/>
                <w:sz w:val="20"/>
                <w:szCs w:val="20"/>
              </w:rPr>
            </w:pPr>
            <w:r w:rsidRPr="000618DB">
              <w:rPr>
                <w:rFonts w:ascii="Arial" w:hAnsi="Arial" w:cs="Arial"/>
                <w:b/>
                <w:noProof/>
                <w:sz w:val="20"/>
                <w:szCs w:val="20"/>
              </w:rPr>
              <w:t>Anforderungsniveau 7</w:t>
            </w:r>
          </w:p>
        </w:tc>
      </w:tr>
      <w:tr w:rsidR="00406A04" w:rsidRPr="000618DB" w14:paraId="102B5171" w14:textId="77777777" w:rsidTr="00A9701C">
        <w:trPr>
          <w:trHeight w:val="5828"/>
        </w:trPr>
        <w:tc>
          <w:tcPr>
            <w:tcW w:w="5055" w:type="dxa"/>
            <w:gridSpan w:val="3"/>
            <w:shd w:val="clear" w:color="auto" w:fill="auto"/>
          </w:tcPr>
          <w:p w14:paraId="0007CBC4" w14:textId="77777777" w:rsidR="00406A04" w:rsidRPr="000618DB" w:rsidRDefault="00406A04" w:rsidP="00CA175C">
            <w:pPr>
              <w:pStyle w:val="Textkrper"/>
              <w:spacing w:after="120"/>
              <w:rPr>
                <w:rFonts w:cs="Arial"/>
                <w:sz w:val="17"/>
                <w:szCs w:val="17"/>
              </w:rPr>
            </w:pPr>
            <w:r w:rsidRPr="000618DB">
              <w:rPr>
                <w:rFonts w:cs="Arial"/>
                <w:sz w:val="17"/>
                <w:szCs w:val="17"/>
              </w:rPr>
              <w:t xml:space="preserve">Einsatz als </w:t>
            </w:r>
            <w:r>
              <w:rPr>
                <w:rFonts w:cs="Arial"/>
                <w:sz w:val="17"/>
                <w:szCs w:val="17"/>
              </w:rPr>
              <w:t xml:space="preserve">Fachspezialist/in </w:t>
            </w:r>
            <w:r w:rsidRPr="000618DB">
              <w:rPr>
                <w:rFonts w:cs="Arial"/>
                <w:sz w:val="17"/>
                <w:szCs w:val="17"/>
              </w:rPr>
              <w:t xml:space="preserve">im </w:t>
            </w:r>
            <w:r w:rsidR="00CA175C">
              <w:rPr>
                <w:rFonts w:cs="Arial"/>
                <w:sz w:val="17"/>
                <w:szCs w:val="17"/>
              </w:rPr>
              <w:t>Berufsfeld Dokumentation/</w:t>
            </w:r>
            <w:r>
              <w:rPr>
                <w:rFonts w:cs="Arial"/>
                <w:sz w:val="17"/>
                <w:szCs w:val="17"/>
              </w:rPr>
              <w:t>Infor</w:t>
            </w:r>
            <w:r w:rsidR="00CA175C">
              <w:rPr>
                <w:rFonts w:cs="Arial"/>
                <w:sz w:val="17"/>
                <w:szCs w:val="17"/>
              </w:rPr>
              <w:softHyphen/>
            </w:r>
            <w:r>
              <w:rPr>
                <w:rFonts w:cs="Arial"/>
                <w:sz w:val="17"/>
                <w:szCs w:val="17"/>
              </w:rPr>
              <w:t>mation</w:t>
            </w:r>
            <w:r w:rsidRPr="000618DB">
              <w:rPr>
                <w:rFonts w:cs="Arial"/>
                <w:sz w:val="17"/>
                <w:szCs w:val="17"/>
              </w:rPr>
              <w:t xml:space="preserve"> mit zum Teil unterschiedlichen, mehrheitlich dispositiven Tätigkeiten.</w:t>
            </w:r>
          </w:p>
          <w:p w14:paraId="4620C697" w14:textId="77777777" w:rsidR="00406A04" w:rsidRPr="000618DB" w:rsidRDefault="00406A04" w:rsidP="00CA175C">
            <w:pPr>
              <w:pStyle w:val="Textkrper"/>
              <w:spacing w:after="120"/>
              <w:rPr>
                <w:rFonts w:cs="Arial"/>
                <w:sz w:val="17"/>
                <w:szCs w:val="17"/>
              </w:rPr>
            </w:pPr>
            <w:r w:rsidRPr="000618DB">
              <w:rPr>
                <w:rFonts w:cs="Arial"/>
                <w:sz w:val="17"/>
                <w:szCs w:val="17"/>
              </w:rPr>
              <w:t xml:space="preserve">Die Aufträge und Tätigkeiten werden von der vorgesetzten Stelle </w:t>
            </w:r>
            <w:r>
              <w:rPr>
                <w:rFonts w:cs="Arial"/>
                <w:sz w:val="17"/>
                <w:szCs w:val="17"/>
              </w:rPr>
              <w:t xml:space="preserve">klar </w:t>
            </w:r>
            <w:r w:rsidRPr="000618DB">
              <w:rPr>
                <w:rFonts w:cs="Arial"/>
                <w:sz w:val="17"/>
                <w:szCs w:val="17"/>
              </w:rPr>
              <w:t>definiert und aufgrund von konkreten Zielvereinba</w:t>
            </w:r>
            <w:r>
              <w:rPr>
                <w:rFonts w:cs="Arial"/>
                <w:sz w:val="17"/>
                <w:szCs w:val="17"/>
              </w:rPr>
              <w:t>-</w:t>
            </w:r>
            <w:r w:rsidRPr="000618DB">
              <w:rPr>
                <w:rFonts w:cs="Arial"/>
                <w:sz w:val="17"/>
                <w:szCs w:val="17"/>
              </w:rPr>
              <w:t>rungen und ergänzenden mündlichen Anweisungen übermittelt.</w:t>
            </w:r>
          </w:p>
          <w:p w14:paraId="726F6506" w14:textId="77777777" w:rsidR="00406A04" w:rsidRPr="000618DB" w:rsidRDefault="00406A04" w:rsidP="00CA175C">
            <w:pPr>
              <w:spacing w:line="240" w:lineRule="auto"/>
              <w:rPr>
                <w:rFonts w:ascii="Arial" w:hAnsi="Arial" w:cs="Arial"/>
                <w:i/>
                <w:sz w:val="17"/>
                <w:szCs w:val="17"/>
              </w:rPr>
            </w:pPr>
            <w:r w:rsidRPr="000618DB">
              <w:rPr>
                <w:rFonts w:ascii="Arial" w:hAnsi="Arial" w:cs="Arial"/>
                <w:i/>
                <w:sz w:val="17"/>
                <w:szCs w:val="17"/>
              </w:rPr>
              <w:t xml:space="preserve">Die Aufgabenschwerpunkte sind: </w:t>
            </w:r>
          </w:p>
          <w:p w14:paraId="36837A50" w14:textId="77777777" w:rsidR="00406A04" w:rsidRDefault="00406A04" w:rsidP="008E2FDC">
            <w:pPr>
              <w:pStyle w:val="Listenabsatz"/>
              <w:numPr>
                <w:ilvl w:val="0"/>
                <w:numId w:val="2"/>
              </w:numPr>
              <w:spacing w:before="360" w:line="240" w:lineRule="auto"/>
              <w:ind w:left="142" w:hanging="142"/>
              <w:rPr>
                <w:rFonts w:ascii="Arial" w:hAnsi="Arial" w:cs="Arial"/>
                <w:sz w:val="17"/>
                <w:szCs w:val="17"/>
              </w:rPr>
            </w:pPr>
            <w:r>
              <w:rPr>
                <w:rFonts w:ascii="Arial" w:hAnsi="Arial" w:cs="Arial"/>
                <w:sz w:val="17"/>
                <w:szCs w:val="17"/>
              </w:rPr>
              <w:t>Konzipiert, plant, gestaltet die Dokumentationen im zugewie-senen Fachgebiet im Rahmen der generellen Zielsetzungen</w:t>
            </w:r>
          </w:p>
          <w:p w14:paraId="6CF80E86" w14:textId="77777777" w:rsidR="00406A04" w:rsidRDefault="00406A04" w:rsidP="008E2FDC">
            <w:pPr>
              <w:pStyle w:val="Listenabsatz"/>
              <w:numPr>
                <w:ilvl w:val="0"/>
                <w:numId w:val="2"/>
              </w:numPr>
              <w:spacing w:line="240" w:lineRule="auto"/>
              <w:ind w:left="142" w:hanging="142"/>
              <w:rPr>
                <w:rFonts w:ascii="Arial" w:hAnsi="Arial" w:cs="Arial"/>
                <w:sz w:val="17"/>
                <w:szCs w:val="17"/>
              </w:rPr>
            </w:pPr>
            <w:r>
              <w:rPr>
                <w:rFonts w:ascii="Arial" w:hAnsi="Arial" w:cs="Arial"/>
                <w:sz w:val="17"/>
                <w:szCs w:val="17"/>
              </w:rPr>
              <w:t>Beschafft, erschliesst, ordnet, archiviert und vermittelt Medien und Informationen</w:t>
            </w:r>
          </w:p>
          <w:p w14:paraId="0352251E" w14:textId="77777777" w:rsidR="00406A04" w:rsidRDefault="00406A04" w:rsidP="008E2FDC">
            <w:pPr>
              <w:pStyle w:val="Listenabsatz"/>
              <w:numPr>
                <w:ilvl w:val="0"/>
                <w:numId w:val="2"/>
              </w:numPr>
              <w:spacing w:line="240" w:lineRule="auto"/>
              <w:ind w:left="142" w:hanging="142"/>
              <w:rPr>
                <w:rFonts w:ascii="Arial" w:hAnsi="Arial" w:cs="Arial"/>
                <w:sz w:val="17"/>
                <w:szCs w:val="17"/>
              </w:rPr>
            </w:pPr>
            <w:r>
              <w:rPr>
                <w:rFonts w:ascii="Arial" w:hAnsi="Arial" w:cs="Arial"/>
                <w:sz w:val="17"/>
                <w:szCs w:val="17"/>
              </w:rPr>
              <w:t>Unterstützt die Erarbeitung von Informations- und Kommunikationskonzepten</w:t>
            </w:r>
          </w:p>
          <w:p w14:paraId="01669BE3" w14:textId="77777777" w:rsidR="00406A04" w:rsidRPr="00680D9B" w:rsidRDefault="00406A04" w:rsidP="008E2FDC">
            <w:pPr>
              <w:pStyle w:val="Listenabsatz"/>
              <w:numPr>
                <w:ilvl w:val="0"/>
                <w:numId w:val="2"/>
              </w:numPr>
              <w:spacing w:line="240" w:lineRule="auto"/>
              <w:ind w:left="142" w:hanging="142"/>
              <w:rPr>
                <w:rFonts w:ascii="Arial" w:hAnsi="Arial" w:cs="Arial"/>
                <w:sz w:val="17"/>
                <w:szCs w:val="17"/>
              </w:rPr>
            </w:pPr>
            <w:r w:rsidRPr="00680D9B">
              <w:rPr>
                <w:rFonts w:ascii="Arial" w:hAnsi="Arial" w:cs="Arial"/>
                <w:sz w:val="17"/>
                <w:szCs w:val="17"/>
              </w:rPr>
              <w:t>Bearbeitet und überwacht die ganzheitliche Abwicklung eines Teilbereichs mit erhöhter Eigenverantwortung</w:t>
            </w:r>
          </w:p>
          <w:p w14:paraId="5876F87B" w14:textId="77777777" w:rsidR="00406A04" w:rsidRPr="00680D9B" w:rsidRDefault="00406A04" w:rsidP="008E2FDC">
            <w:pPr>
              <w:pStyle w:val="Listenabsatz"/>
              <w:numPr>
                <w:ilvl w:val="0"/>
                <w:numId w:val="2"/>
              </w:numPr>
              <w:spacing w:line="240" w:lineRule="auto"/>
              <w:ind w:left="142" w:hanging="142"/>
              <w:rPr>
                <w:rFonts w:ascii="Arial" w:hAnsi="Arial" w:cs="Arial"/>
                <w:sz w:val="17"/>
                <w:szCs w:val="17"/>
              </w:rPr>
            </w:pPr>
            <w:r w:rsidRPr="00680D9B">
              <w:rPr>
                <w:rFonts w:ascii="Arial" w:hAnsi="Arial" w:cs="Arial"/>
                <w:sz w:val="17"/>
                <w:szCs w:val="17"/>
              </w:rPr>
              <w:t>Erledigt standardi</w:t>
            </w:r>
            <w:r>
              <w:rPr>
                <w:rFonts w:ascii="Arial" w:hAnsi="Arial" w:cs="Arial"/>
                <w:sz w:val="17"/>
                <w:szCs w:val="17"/>
              </w:rPr>
              <w:t>sierte Recherchen</w:t>
            </w:r>
          </w:p>
          <w:p w14:paraId="67276D2D" w14:textId="77777777" w:rsidR="00406A04" w:rsidRPr="00406A04" w:rsidRDefault="00406A04" w:rsidP="008E2FDC">
            <w:pPr>
              <w:pStyle w:val="Listenabsatz"/>
              <w:numPr>
                <w:ilvl w:val="0"/>
                <w:numId w:val="2"/>
              </w:numPr>
              <w:spacing w:line="240" w:lineRule="auto"/>
              <w:ind w:left="142" w:hanging="142"/>
              <w:rPr>
                <w:rFonts w:ascii="Arial" w:hAnsi="Arial" w:cs="Arial"/>
                <w:sz w:val="17"/>
                <w:szCs w:val="17"/>
              </w:rPr>
            </w:pPr>
            <w:r w:rsidRPr="00477A4C">
              <w:rPr>
                <w:rFonts w:ascii="Arial" w:hAnsi="Arial" w:cs="Arial"/>
                <w:sz w:val="17"/>
                <w:szCs w:val="17"/>
              </w:rPr>
              <w:t xml:space="preserve">Erstellt Statistiken, Berichte und Präsentationen aufgrund von </w:t>
            </w:r>
            <w:r w:rsidRPr="00406A04">
              <w:rPr>
                <w:rFonts w:ascii="Arial" w:hAnsi="Arial" w:cs="Arial"/>
                <w:sz w:val="17"/>
                <w:szCs w:val="17"/>
              </w:rPr>
              <w:t>internen und externen Informationen</w:t>
            </w:r>
          </w:p>
          <w:p w14:paraId="6E945706" w14:textId="77777777" w:rsidR="00406A04" w:rsidRPr="00406A04" w:rsidRDefault="00406A04" w:rsidP="008E2FDC">
            <w:pPr>
              <w:pStyle w:val="Listenabsatz"/>
              <w:numPr>
                <w:ilvl w:val="0"/>
                <w:numId w:val="2"/>
              </w:numPr>
              <w:spacing w:line="240" w:lineRule="auto"/>
              <w:ind w:left="142" w:hanging="142"/>
              <w:rPr>
                <w:rFonts w:ascii="Arial" w:hAnsi="Arial" w:cs="Arial"/>
                <w:sz w:val="17"/>
                <w:szCs w:val="17"/>
              </w:rPr>
            </w:pPr>
            <w:r w:rsidRPr="00406A04">
              <w:rPr>
                <w:rFonts w:ascii="Arial" w:hAnsi="Arial" w:cs="Arial"/>
                <w:sz w:val="17"/>
                <w:szCs w:val="17"/>
              </w:rPr>
              <w:t>Übernimmt Koordinations- und Betreuungsaufgaben von internen/externen Mitarbeitenden</w:t>
            </w:r>
          </w:p>
          <w:p w14:paraId="4BDB6ECD" w14:textId="77777777" w:rsidR="00406A04" w:rsidRPr="000618DB" w:rsidRDefault="00406A04" w:rsidP="00CA175C">
            <w:pPr>
              <w:pStyle w:val="Textkrper"/>
              <w:spacing w:after="120"/>
              <w:rPr>
                <w:rFonts w:cs="Arial"/>
                <w:sz w:val="17"/>
                <w:szCs w:val="17"/>
                <w:highlight w:val="yellow"/>
              </w:rPr>
            </w:pPr>
            <w:r w:rsidRPr="00680D9B">
              <w:rPr>
                <w:rFonts w:cs="Arial"/>
                <w:sz w:val="17"/>
                <w:szCs w:val="17"/>
              </w:rPr>
              <w:t>Ausbildung auf Niveau Fachhochschule FH bzw. Höhere Fach</w:t>
            </w:r>
            <w:r w:rsidR="00600022">
              <w:rPr>
                <w:rFonts w:cs="Arial"/>
                <w:sz w:val="17"/>
                <w:szCs w:val="17"/>
              </w:rPr>
              <w:softHyphen/>
            </w:r>
            <w:r w:rsidRPr="00680D9B">
              <w:rPr>
                <w:rFonts w:cs="Arial"/>
                <w:sz w:val="17"/>
                <w:szCs w:val="17"/>
              </w:rPr>
              <w:t>prüfung HFP/Höhere Fachschule HF und entsprechendem Zu</w:t>
            </w:r>
            <w:r w:rsidR="00600022">
              <w:rPr>
                <w:rFonts w:cs="Arial"/>
                <w:sz w:val="17"/>
                <w:szCs w:val="17"/>
              </w:rPr>
              <w:softHyphen/>
            </w:r>
            <w:r w:rsidRPr="00680D9B">
              <w:rPr>
                <w:rFonts w:cs="Arial"/>
                <w:sz w:val="17"/>
                <w:szCs w:val="17"/>
              </w:rPr>
              <w:t>satzwissen; teilweise Spezialistenwissen in Bezug auf Praxis- und Umsetzungskenntnisse im betreuten Sachbereich und erweiterte Kenntnisse der Prozesse vorwiegend innerhalb der Abteilung.</w:t>
            </w:r>
          </w:p>
        </w:tc>
        <w:tc>
          <w:tcPr>
            <w:tcW w:w="5056" w:type="dxa"/>
            <w:shd w:val="clear" w:color="auto" w:fill="auto"/>
          </w:tcPr>
          <w:p w14:paraId="3C367E6C" w14:textId="77777777" w:rsidR="00406A04" w:rsidRPr="000618DB" w:rsidRDefault="00406A04" w:rsidP="00CA175C">
            <w:pPr>
              <w:pStyle w:val="Textkrper"/>
              <w:spacing w:after="120"/>
              <w:rPr>
                <w:rFonts w:cs="Arial"/>
                <w:sz w:val="17"/>
                <w:szCs w:val="17"/>
              </w:rPr>
            </w:pPr>
            <w:r w:rsidRPr="000618DB">
              <w:rPr>
                <w:rFonts w:cs="Arial"/>
                <w:sz w:val="17"/>
                <w:szCs w:val="17"/>
              </w:rPr>
              <w:t>Einsatz als erfahrene</w:t>
            </w:r>
            <w:r>
              <w:rPr>
                <w:rFonts w:cs="Arial"/>
                <w:sz w:val="17"/>
                <w:szCs w:val="17"/>
              </w:rPr>
              <w:t>/</w:t>
            </w:r>
            <w:r w:rsidRPr="000618DB">
              <w:rPr>
                <w:rFonts w:cs="Arial"/>
                <w:sz w:val="17"/>
                <w:szCs w:val="17"/>
              </w:rPr>
              <w:t xml:space="preserve">r </w:t>
            </w:r>
            <w:r>
              <w:rPr>
                <w:rFonts w:cs="Arial"/>
                <w:sz w:val="17"/>
                <w:szCs w:val="17"/>
              </w:rPr>
              <w:t>Fachs</w:t>
            </w:r>
            <w:r w:rsidRPr="000618DB">
              <w:rPr>
                <w:rFonts w:cs="Arial"/>
                <w:sz w:val="17"/>
                <w:szCs w:val="17"/>
              </w:rPr>
              <w:t>pezialist</w:t>
            </w:r>
            <w:r>
              <w:rPr>
                <w:rFonts w:cs="Arial"/>
                <w:sz w:val="17"/>
                <w:szCs w:val="17"/>
              </w:rPr>
              <w:t>/in</w:t>
            </w:r>
            <w:r w:rsidRPr="000618DB">
              <w:rPr>
                <w:rFonts w:cs="Arial"/>
                <w:sz w:val="17"/>
                <w:szCs w:val="17"/>
              </w:rPr>
              <w:t xml:space="preserve"> im </w:t>
            </w:r>
            <w:r>
              <w:rPr>
                <w:rFonts w:cs="Arial"/>
                <w:sz w:val="17"/>
                <w:szCs w:val="17"/>
              </w:rPr>
              <w:t>Berufsfeld Doku</w:t>
            </w:r>
            <w:r w:rsidR="00CA175C">
              <w:rPr>
                <w:rFonts w:cs="Arial"/>
                <w:sz w:val="17"/>
                <w:szCs w:val="17"/>
              </w:rPr>
              <w:softHyphen/>
            </w:r>
            <w:r>
              <w:rPr>
                <w:rFonts w:cs="Arial"/>
                <w:sz w:val="17"/>
                <w:szCs w:val="17"/>
              </w:rPr>
              <w:t xml:space="preserve">mentation/Information </w:t>
            </w:r>
            <w:r w:rsidRPr="000618DB">
              <w:rPr>
                <w:rFonts w:cs="Arial"/>
                <w:sz w:val="17"/>
                <w:szCs w:val="17"/>
              </w:rPr>
              <w:t>mit unterschiedlichen, dispositiven Tätigkeiten.</w:t>
            </w:r>
          </w:p>
          <w:p w14:paraId="119CC7CF" w14:textId="77777777" w:rsidR="00406A04" w:rsidRDefault="00406A04" w:rsidP="00CA175C">
            <w:pPr>
              <w:pStyle w:val="Textkrper"/>
              <w:spacing w:after="120"/>
              <w:rPr>
                <w:rFonts w:cs="Arial"/>
                <w:sz w:val="17"/>
                <w:szCs w:val="17"/>
              </w:rPr>
            </w:pPr>
            <w:r w:rsidRPr="000618DB">
              <w:rPr>
                <w:rFonts w:cs="Arial"/>
                <w:sz w:val="17"/>
                <w:szCs w:val="17"/>
              </w:rPr>
              <w:t xml:space="preserve">Die Aufträge und Tätigkeiten sind von der vorgesetzten Stelle </w:t>
            </w:r>
            <w:r>
              <w:rPr>
                <w:rFonts w:cs="Arial"/>
                <w:sz w:val="17"/>
                <w:szCs w:val="17"/>
              </w:rPr>
              <w:t xml:space="preserve">grob </w:t>
            </w:r>
            <w:r w:rsidRPr="000618DB">
              <w:rPr>
                <w:rFonts w:cs="Arial"/>
                <w:sz w:val="17"/>
                <w:szCs w:val="17"/>
              </w:rPr>
              <w:t>umschrieben und werden aufgrund von Zielvereinbarungen und ergänzenden mündlichen Anweisungen übermittelt.</w:t>
            </w:r>
          </w:p>
          <w:p w14:paraId="46AA0A1E" w14:textId="77777777" w:rsidR="00406A04" w:rsidRPr="000618DB" w:rsidRDefault="00406A04" w:rsidP="00CA175C">
            <w:pPr>
              <w:spacing w:line="240" w:lineRule="auto"/>
              <w:rPr>
                <w:rFonts w:ascii="Arial" w:hAnsi="Arial" w:cs="Arial"/>
                <w:i/>
                <w:sz w:val="17"/>
                <w:szCs w:val="17"/>
              </w:rPr>
            </w:pPr>
            <w:r w:rsidRPr="000618DB">
              <w:rPr>
                <w:rFonts w:ascii="Arial" w:hAnsi="Arial" w:cs="Arial"/>
                <w:i/>
                <w:sz w:val="17"/>
                <w:szCs w:val="17"/>
              </w:rPr>
              <w:t>Das Niveau der Aufgabenschwerpunkte ist ähnlich wie auf Niveau 5, jedoch:</w:t>
            </w:r>
          </w:p>
          <w:p w14:paraId="04530A67" w14:textId="77777777" w:rsidR="00406A04" w:rsidRPr="000978CE" w:rsidRDefault="00406A04" w:rsidP="008E2FDC">
            <w:pPr>
              <w:pStyle w:val="Listenabsatz"/>
              <w:numPr>
                <w:ilvl w:val="0"/>
                <w:numId w:val="2"/>
              </w:numPr>
              <w:spacing w:line="240" w:lineRule="auto"/>
              <w:ind w:left="142" w:hanging="142"/>
              <w:rPr>
                <w:rFonts w:ascii="Arial" w:hAnsi="Arial" w:cs="Arial"/>
                <w:sz w:val="17"/>
                <w:szCs w:val="17"/>
              </w:rPr>
            </w:pPr>
            <w:r w:rsidRPr="000978CE">
              <w:rPr>
                <w:rFonts w:ascii="Arial" w:hAnsi="Arial" w:cs="Arial"/>
                <w:sz w:val="17"/>
                <w:szCs w:val="17"/>
              </w:rPr>
              <w:t>Bearbeitet mehrere Fachgebiete mit höherer Komplexität und Eigenverantwortung</w:t>
            </w:r>
          </w:p>
          <w:p w14:paraId="00C2BB4F" w14:textId="77777777" w:rsidR="00406A04" w:rsidRPr="000978CE" w:rsidRDefault="00406A04" w:rsidP="008E2FDC">
            <w:pPr>
              <w:pStyle w:val="Listenabsatz"/>
              <w:numPr>
                <w:ilvl w:val="0"/>
                <w:numId w:val="2"/>
              </w:numPr>
              <w:spacing w:line="240" w:lineRule="auto"/>
              <w:ind w:left="142" w:hanging="142"/>
              <w:rPr>
                <w:rFonts w:ascii="Arial" w:hAnsi="Arial" w:cs="Arial"/>
                <w:sz w:val="17"/>
                <w:szCs w:val="17"/>
              </w:rPr>
            </w:pPr>
            <w:r w:rsidRPr="000978CE">
              <w:rPr>
                <w:rFonts w:ascii="Arial" w:hAnsi="Arial" w:cs="Arial"/>
                <w:sz w:val="17"/>
                <w:szCs w:val="17"/>
              </w:rPr>
              <w:t>Koordiniert die Arbeiten mit internen und externen Partnern</w:t>
            </w:r>
          </w:p>
          <w:p w14:paraId="4998676B" w14:textId="77777777" w:rsidR="00406A04" w:rsidRPr="000978CE" w:rsidRDefault="00406A04" w:rsidP="008E2FDC">
            <w:pPr>
              <w:pStyle w:val="Listenabsatz"/>
              <w:numPr>
                <w:ilvl w:val="0"/>
                <w:numId w:val="2"/>
              </w:numPr>
              <w:spacing w:line="240" w:lineRule="auto"/>
              <w:ind w:left="142" w:hanging="142"/>
              <w:rPr>
                <w:rFonts w:ascii="Arial" w:hAnsi="Arial" w:cs="Arial"/>
                <w:sz w:val="17"/>
                <w:szCs w:val="17"/>
              </w:rPr>
            </w:pPr>
            <w:r w:rsidRPr="000978CE">
              <w:rPr>
                <w:rFonts w:ascii="Arial" w:hAnsi="Arial" w:cs="Arial"/>
                <w:sz w:val="17"/>
                <w:szCs w:val="17"/>
              </w:rPr>
              <w:t>Übernimmt anspruchsvolle organisatorische und kommunikative Aufgaben</w:t>
            </w:r>
          </w:p>
          <w:p w14:paraId="76C443AB" w14:textId="77777777" w:rsidR="00406A04" w:rsidRPr="00680D9B" w:rsidRDefault="00406A04" w:rsidP="008E2FDC">
            <w:pPr>
              <w:pStyle w:val="Listenabsatz"/>
              <w:numPr>
                <w:ilvl w:val="0"/>
                <w:numId w:val="2"/>
              </w:numPr>
              <w:spacing w:line="240" w:lineRule="auto"/>
              <w:ind w:left="142" w:hanging="142"/>
              <w:rPr>
                <w:rFonts w:ascii="Arial" w:hAnsi="Arial" w:cs="Arial"/>
                <w:sz w:val="17"/>
                <w:szCs w:val="17"/>
              </w:rPr>
            </w:pPr>
            <w:r w:rsidRPr="00680D9B">
              <w:rPr>
                <w:rFonts w:ascii="Arial" w:hAnsi="Arial" w:cs="Arial"/>
                <w:sz w:val="17"/>
                <w:szCs w:val="17"/>
              </w:rPr>
              <w:t>Erledigt anspruchsvollere, nicht standardi</w:t>
            </w:r>
            <w:r>
              <w:rPr>
                <w:rFonts w:ascii="Arial" w:hAnsi="Arial" w:cs="Arial"/>
                <w:sz w:val="17"/>
                <w:szCs w:val="17"/>
              </w:rPr>
              <w:t>sierte Recherchen</w:t>
            </w:r>
          </w:p>
          <w:p w14:paraId="6264ED95" w14:textId="77777777" w:rsidR="00406A04" w:rsidRPr="00477A4C" w:rsidRDefault="00406A04" w:rsidP="008E2FDC">
            <w:pPr>
              <w:pStyle w:val="Listenabsatz"/>
              <w:numPr>
                <w:ilvl w:val="0"/>
                <w:numId w:val="2"/>
              </w:numPr>
              <w:spacing w:line="240" w:lineRule="auto"/>
              <w:ind w:left="142" w:hanging="142"/>
              <w:rPr>
                <w:rFonts w:ascii="Arial" w:hAnsi="Arial" w:cs="Arial"/>
                <w:sz w:val="17"/>
                <w:szCs w:val="17"/>
              </w:rPr>
            </w:pPr>
            <w:r>
              <w:rPr>
                <w:rFonts w:ascii="Arial" w:hAnsi="Arial" w:cs="Arial"/>
                <w:sz w:val="17"/>
                <w:szCs w:val="17"/>
              </w:rPr>
              <w:t>Übernimmt die fachliche Unterstützung von Teammitgliedern</w:t>
            </w:r>
          </w:p>
          <w:p w14:paraId="54FB4DB6" w14:textId="77777777" w:rsidR="00406A04" w:rsidRPr="00477A4C" w:rsidRDefault="00406A04" w:rsidP="008E2FDC">
            <w:pPr>
              <w:pStyle w:val="Listenabsatz"/>
              <w:numPr>
                <w:ilvl w:val="0"/>
                <w:numId w:val="2"/>
              </w:numPr>
              <w:spacing w:line="240" w:lineRule="auto"/>
              <w:ind w:left="142" w:hanging="142"/>
              <w:rPr>
                <w:rFonts w:ascii="Arial" w:hAnsi="Arial" w:cs="Arial"/>
                <w:sz w:val="17"/>
                <w:szCs w:val="17"/>
              </w:rPr>
            </w:pPr>
            <w:r w:rsidRPr="00477A4C">
              <w:rPr>
                <w:rFonts w:ascii="Arial" w:hAnsi="Arial" w:cs="Arial"/>
                <w:sz w:val="17"/>
                <w:szCs w:val="17"/>
              </w:rPr>
              <w:t>Vertritt die Institution in Fachgremien</w:t>
            </w:r>
          </w:p>
          <w:p w14:paraId="47E11E20" w14:textId="77777777" w:rsidR="00406A04" w:rsidRDefault="00406A04" w:rsidP="008E2FDC">
            <w:pPr>
              <w:pStyle w:val="Listenabsatz"/>
              <w:numPr>
                <w:ilvl w:val="0"/>
                <w:numId w:val="2"/>
              </w:numPr>
              <w:spacing w:line="240" w:lineRule="auto"/>
              <w:ind w:left="142" w:hanging="142"/>
              <w:rPr>
                <w:rFonts w:ascii="Arial" w:hAnsi="Arial" w:cs="Arial"/>
                <w:sz w:val="17"/>
                <w:szCs w:val="17"/>
              </w:rPr>
            </w:pPr>
            <w:r>
              <w:rPr>
                <w:rFonts w:ascii="Arial" w:hAnsi="Arial" w:cs="Arial"/>
                <w:sz w:val="17"/>
                <w:szCs w:val="17"/>
              </w:rPr>
              <w:t>Unterhält ein Beziehungsnetzwerk zu internen und externen Stellen</w:t>
            </w:r>
          </w:p>
          <w:p w14:paraId="224D97C1" w14:textId="77777777" w:rsidR="00406A04" w:rsidRPr="00406A04" w:rsidRDefault="00406A04" w:rsidP="008E2FDC">
            <w:pPr>
              <w:pStyle w:val="Listenabsatz"/>
              <w:numPr>
                <w:ilvl w:val="0"/>
                <w:numId w:val="2"/>
              </w:numPr>
              <w:spacing w:line="240" w:lineRule="auto"/>
              <w:ind w:left="142" w:hanging="142"/>
              <w:rPr>
                <w:rFonts w:ascii="Arial" w:hAnsi="Arial" w:cs="Arial"/>
                <w:sz w:val="17"/>
                <w:szCs w:val="17"/>
              </w:rPr>
            </w:pPr>
            <w:r w:rsidRPr="00406A04">
              <w:rPr>
                <w:rFonts w:ascii="Arial" w:hAnsi="Arial" w:cs="Arial"/>
                <w:sz w:val="17"/>
                <w:szCs w:val="17"/>
              </w:rPr>
              <w:t>Leitet Projekte innerhalb des Fachgebiets</w:t>
            </w:r>
          </w:p>
          <w:p w14:paraId="15C390B2" w14:textId="77777777" w:rsidR="00406A04" w:rsidRPr="000618DB" w:rsidRDefault="00406A04" w:rsidP="00600022">
            <w:pPr>
              <w:pStyle w:val="Textkrper"/>
              <w:spacing w:before="480" w:after="120"/>
              <w:rPr>
                <w:rFonts w:cs="Arial"/>
                <w:sz w:val="17"/>
                <w:szCs w:val="17"/>
                <w:highlight w:val="yellow"/>
              </w:rPr>
            </w:pPr>
            <w:r w:rsidRPr="00477A4C">
              <w:rPr>
                <w:rFonts w:cs="Arial"/>
                <w:sz w:val="17"/>
                <w:szCs w:val="17"/>
              </w:rPr>
              <w:t>Ausbildung auf Fachhochschule FH, teilweise</w:t>
            </w:r>
            <w:r w:rsidRPr="000618DB">
              <w:rPr>
                <w:rFonts w:cs="Arial"/>
                <w:sz w:val="17"/>
                <w:szCs w:val="17"/>
              </w:rPr>
              <w:t xml:space="preserve"> Spezialistenwis</w:t>
            </w:r>
            <w:r w:rsidR="00CA175C">
              <w:rPr>
                <w:rFonts w:cs="Arial"/>
                <w:sz w:val="17"/>
                <w:szCs w:val="17"/>
              </w:rPr>
              <w:softHyphen/>
            </w:r>
            <w:r w:rsidRPr="000618DB">
              <w:rPr>
                <w:rFonts w:cs="Arial"/>
                <w:sz w:val="17"/>
                <w:szCs w:val="17"/>
              </w:rPr>
              <w:t>sen</w:t>
            </w:r>
            <w:r>
              <w:rPr>
                <w:rFonts w:cs="Arial"/>
                <w:sz w:val="17"/>
                <w:szCs w:val="17"/>
              </w:rPr>
              <w:t xml:space="preserve"> in Bezug auf Praxis- und Umsetzungskenntnisse vorwie</w:t>
            </w:r>
            <w:r w:rsidR="00CA175C">
              <w:rPr>
                <w:rFonts w:cs="Arial"/>
                <w:sz w:val="17"/>
                <w:szCs w:val="17"/>
              </w:rPr>
              <w:softHyphen/>
            </w:r>
            <w:r>
              <w:rPr>
                <w:rFonts w:cs="Arial"/>
                <w:sz w:val="17"/>
                <w:szCs w:val="17"/>
              </w:rPr>
              <w:t xml:space="preserve">gend innerhalb des betreuten </w:t>
            </w:r>
            <w:r w:rsidRPr="000618DB">
              <w:rPr>
                <w:rFonts w:cs="Arial"/>
                <w:sz w:val="17"/>
                <w:szCs w:val="17"/>
              </w:rPr>
              <w:t>Sachbereich</w:t>
            </w:r>
            <w:r>
              <w:rPr>
                <w:rFonts w:cs="Arial"/>
                <w:sz w:val="17"/>
                <w:szCs w:val="17"/>
              </w:rPr>
              <w:t>s</w:t>
            </w:r>
            <w:r w:rsidRPr="000618DB">
              <w:rPr>
                <w:rFonts w:cs="Arial"/>
                <w:sz w:val="17"/>
                <w:szCs w:val="17"/>
              </w:rPr>
              <w:t xml:space="preserve"> und erhöhte Kennt</w:t>
            </w:r>
            <w:r w:rsidR="00CA175C">
              <w:rPr>
                <w:rFonts w:cs="Arial"/>
                <w:sz w:val="17"/>
                <w:szCs w:val="17"/>
              </w:rPr>
              <w:softHyphen/>
            </w:r>
            <w:r w:rsidRPr="000618DB">
              <w:rPr>
                <w:rFonts w:cs="Arial"/>
                <w:sz w:val="17"/>
                <w:szCs w:val="17"/>
              </w:rPr>
              <w:t xml:space="preserve">nisse der Prozesse </w:t>
            </w:r>
            <w:r>
              <w:rPr>
                <w:rFonts w:cs="Arial"/>
                <w:sz w:val="17"/>
                <w:szCs w:val="17"/>
              </w:rPr>
              <w:t>und Abläufe über die eigene Abteilung hi</w:t>
            </w:r>
            <w:r w:rsidR="00CA175C">
              <w:rPr>
                <w:rFonts w:cs="Arial"/>
                <w:sz w:val="17"/>
                <w:szCs w:val="17"/>
              </w:rPr>
              <w:softHyphen/>
            </w:r>
            <w:r>
              <w:rPr>
                <w:rFonts w:cs="Arial"/>
                <w:sz w:val="17"/>
                <w:szCs w:val="17"/>
              </w:rPr>
              <w:t>naus.</w:t>
            </w:r>
          </w:p>
        </w:tc>
        <w:tc>
          <w:tcPr>
            <w:tcW w:w="5056" w:type="dxa"/>
            <w:shd w:val="clear" w:color="auto" w:fill="auto"/>
          </w:tcPr>
          <w:p w14:paraId="0A92BE61" w14:textId="77777777" w:rsidR="00406A04" w:rsidRPr="000618DB" w:rsidRDefault="00406A04" w:rsidP="00CA175C">
            <w:pPr>
              <w:pStyle w:val="Textkrper"/>
              <w:spacing w:after="120"/>
              <w:rPr>
                <w:rFonts w:cs="Arial"/>
                <w:sz w:val="17"/>
                <w:szCs w:val="17"/>
              </w:rPr>
            </w:pPr>
            <w:r w:rsidRPr="000618DB">
              <w:rPr>
                <w:rFonts w:cs="Arial"/>
                <w:sz w:val="17"/>
                <w:szCs w:val="17"/>
              </w:rPr>
              <w:t>Einsatz als sehr erfahrene</w:t>
            </w:r>
            <w:r>
              <w:rPr>
                <w:rFonts w:cs="Arial"/>
                <w:sz w:val="17"/>
                <w:szCs w:val="17"/>
              </w:rPr>
              <w:t>/</w:t>
            </w:r>
            <w:r w:rsidRPr="000618DB">
              <w:rPr>
                <w:rFonts w:cs="Arial"/>
                <w:sz w:val="17"/>
                <w:szCs w:val="17"/>
              </w:rPr>
              <w:t xml:space="preserve">r </w:t>
            </w:r>
            <w:r>
              <w:rPr>
                <w:rFonts w:cs="Arial"/>
                <w:sz w:val="17"/>
                <w:szCs w:val="17"/>
              </w:rPr>
              <w:t>Fachs</w:t>
            </w:r>
            <w:r w:rsidRPr="000618DB">
              <w:rPr>
                <w:rFonts w:cs="Arial"/>
                <w:sz w:val="17"/>
                <w:szCs w:val="17"/>
              </w:rPr>
              <w:t>pezialist</w:t>
            </w:r>
            <w:r>
              <w:rPr>
                <w:rFonts w:cs="Arial"/>
                <w:sz w:val="17"/>
                <w:szCs w:val="17"/>
              </w:rPr>
              <w:t>/in</w:t>
            </w:r>
            <w:r w:rsidRPr="000618DB">
              <w:rPr>
                <w:rFonts w:cs="Arial"/>
                <w:sz w:val="17"/>
                <w:szCs w:val="17"/>
              </w:rPr>
              <w:t xml:space="preserve"> im </w:t>
            </w:r>
            <w:r>
              <w:rPr>
                <w:rFonts w:cs="Arial"/>
                <w:sz w:val="17"/>
                <w:szCs w:val="17"/>
              </w:rPr>
              <w:t>Berufsfeld Dokumentation/Information</w:t>
            </w:r>
            <w:r w:rsidRPr="000618DB">
              <w:rPr>
                <w:rFonts w:cs="Arial"/>
                <w:sz w:val="17"/>
                <w:szCs w:val="17"/>
              </w:rPr>
              <w:t xml:space="preserve"> mit unterschiedlichen, </w:t>
            </w:r>
            <w:r>
              <w:rPr>
                <w:rFonts w:cs="Arial"/>
                <w:sz w:val="17"/>
                <w:szCs w:val="17"/>
              </w:rPr>
              <w:t>teilweise konzeptionellen</w:t>
            </w:r>
            <w:r w:rsidRPr="000618DB">
              <w:rPr>
                <w:rFonts w:cs="Arial"/>
                <w:sz w:val="17"/>
                <w:szCs w:val="17"/>
              </w:rPr>
              <w:t xml:space="preserve"> Tätigkeiten.</w:t>
            </w:r>
          </w:p>
          <w:p w14:paraId="3A9E4E2E" w14:textId="77777777" w:rsidR="00406A04" w:rsidRPr="000618DB" w:rsidRDefault="00406A04" w:rsidP="00CA175C">
            <w:pPr>
              <w:pStyle w:val="Textkrper"/>
              <w:spacing w:after="120"/>
              <w:rPr>
                <w:rFonts w:cs="Arial"/>
                <w:sz w:val="17"/>
                <w:szCs w:val="17"/>
              </w:rPr>
            </w:pPr>
            <w:r w:rsidRPr="000618DB">
              <w:rPr>
                <w:rFonts w:cs="Arial"/>
                <w:sz w:val="17"/>
                <w:szCs w:val="17"/>
              </w:rPr>
              <w:t xml:space="preserve">Die Aufträge und Tätigkeiten </w:t>
            </w:r>
            <w:r>
              <w:rPr>
                <w:rFonts w:cs="Arial"/>
                <w:sz w:val="17"/>
                <w:szCs w:val="17"/>
              </w:rPr>
              <w:t>sind</w:t>
            </w:r>
            <w:r w:rsidRPr="000618DB">
              <w:rPr>
                <w:rFonts w:cs="Arial"/>
                <w:sz w:val="17"/>
                <w:szCs w:val="17"/>
              </w:rPr>
              <w:t xml:space="preserve"> von der vorgesetzten Stelle </w:t>
            </w:r>
            <w:r>
              <w:rPr>
                <w:rFonts w:cs="Arial"/>
                <w:sz w:val="17"/>
                <w:szCs w:val="17"/>
              </w:rPr>
              <w:t xml:space="preserve">lediglich </w:t>
            </w:r>
            <w:r w:rsidRPr="000618DB">
              <w:rPr>
                <w:rFonts w:cs="Arial"/>
                <w:sz w:val="17"/>
                <w:szCs w:val="17"/>
              </w:rPr>
              <w:t xml:space="preserve">grob umschrieben und </w:t>
            </w:r>
            <w:r>
              <w:rPr>
                <w:rFonts w:cs="Arial"/>
                <w:sz w:val="17"/>
                <w:szCs w:val="17"/>
              </w:rPr>
              <w:t xml:space="preserve">werden </w:t>
            </w:r>
            <w:r w:rsidRPr="000618DB">
              <w:rPr>
                <w:rFonts w:cs="Arial"/>
                <w:sz w:val="17"/>
                <w:szCs w:val="17"/>
              </w:rPr>
              <w:t>aufgrund von Zielverein</w:t>
            </w:r>
            <w:r w:rsidR="00CA175C">
              <w:rPr>
                <w:rFonts w:cs="Arial"/>
                <w:sz w:val="17"/>
                <w:szCs w:val="17"/>
              </w:rPr>
              <w:softHyphen/>
            </w:r>
            <w:r w:rsidRPr="000618DB">
              <w:rPr>
                <w:rFonts w:cs="Arial"/>
                <w:sz w:val="17"/>
                <w:szCs w:val="17"/>
              </w:rPr>
              <w:t>barungen konkretisiert.</w:t>
            </w:r>
          </w:p>
          <w:p w14:paraId="662A045D" w14:textId="77777777" w:rsidR="00406A04" w:rsidRPr="000618DB" w:rsidRDefault="00406A04" w:rsidP="00CA175C">
            <w:pPr>
              <w:spacing w:line="240" w:lineRule="auto"/>
              <w:rPr>
                <w:rFonts w:ascii="Arial" w:hAnsi="Arial" w:cs="Arial"/>
                <w:i/>
                <w:sz w:val="17"/>
                <w:szCs w:val="17"/>
              </w:rPr>
            </w:pPr>
            <w:r w:rsidRPr="000618DB">
              <w:rPr>
                <w:rFonts w:ascii="Arial" w:hAnsi="Arial" w:cs="Arial"/>
                <w:i/>
                <w:sz w:val="17"/>
                <w:szCs w:val="17"/>
              </w:rPr>
              <w:t>Das Niveau der Aufgabenschwerpunkte ist ähnlich wie auf den Niveaus 5 und 6, jedoch:</w:t>
            </w:r>
          </w:p>
          <w:p w14:paraId="74F652D3" w14:textId="77777777" w:rsidR="00406A04" w:rsidRPr="00680D9B" w:rsidRDefault="00406A04" w:rsidP="008E2FDC">
            <w:pPr>
              <w:pStyle w:val="Listenabsatz"/>
              <w:numPr>
                <w:ilvl w:val="0"/>
                <w:numId w:val="2"/>
              </w:numPr>
              <w:spacing w:line="240" w:lineRule="auto"/>
              <w:ind w:left="142" w:hanging="142"/>
              <w:rPr>
                <w:rFonts w:ascii="Arial" w:hAnsi="Arial" w:cs="Arial"/>
                <w:sz w:val="17"/>
                <w:szCs w:val="17"/>
              </w:rPr>
            </w:pPr>
            <w:r w:rsidRPr="00680D9B">
              <w:rPr>
                <w:rFonts w:ascii="Arial" w:hAnsi="Arial" w:cs="Arial"/>
                <w:sz w:val="17"/>
                <w:szCs w:val="17"/>
              </w:rPr>
              <w:t>Betreut wissenschaftliche Dokumentationen</w:t>
            </w:r>
          </w:p>
          <w:p w14:paraId="28D47033" w14:textId="77777777" w:rsidR="00406A04" w:rsidRPr="00680D9B" w:rsidRDefault="00406A04" w:rsidP="008E2FDC">
            <w:pPr>
              <w:pStyle w:val="Listenabsatz"/>
              <w:numPr>
                <w:ilvl w:val="0"/>
                <w:numId w:val="2"/>
              </w:numPr>
              <w:spacing w:line="240" w:lineRule="auto"/>
              <w:ind w:left="142" w:hanging="142"/>
              <w:rPr>
                <w:rFonts w:ascii="Arial" w:hAnsi="Arial" w:cs="Arial"/>
                <w:sz w:val="17"/>
                <w:szCs w:val="17"/>
              </w:rPr>
            </w:pPr>
            <w:r w:rsidRPr="00680D9B">
              <w:rPr>
                <w:rFonts w:ascii="Arial" w:hAnsi="Arial" w:cs="Arial"/>
                <w:sz w:val="17"/>
                <w:szCs w:val="17"/>
              </w:rPr>
              <w:t>Bearbeitet vermehrt Arbeitspakete mit Projektcharakter (Bearbeitung und Umsetzung von Konzepten) und arbeitet in Projekten und Fachgruppen mit</w:t>
            </w:r>
          </w:p>
          <w:p w14:paraId="78E11EA1" w14:textId="77777777" w:rsidR="00406A04" w:rsidRPr="000978CE" w:rsidRDefault="00406A04" w:rsidP="008E2FDC">
            <w:pPr>
              <w:pStyle w:val="Listenabsatz"/>
              <w:numPr>
                <w:ilvl w:val="0"/>
                <w:numId w:val="2"/>
              </w:numPr>
              <w:spacing w:line="240" w:lineRule="auto"/>
              <w:ind w:left="142" w:hanging="142"/>
              <w:rPr>
                <w:rFonts w:ascii="Arial" w:hAnsi="Arial" w:cs="Arial"/>
                <w:sz w:val="17"/>
                <w:szCs w:val="17"/>
              </w:rPr>
            </w:pPr>
            <w:r w:rsidRPr="000978CE">
              <w:rPr>
                <w:rFonts w:ascii="Arial" w:hAnsi="Arial" w:cs="Arial"/>
                <w:sz w:val="17"/>
                <w:szCs w:val="17"/>
              </w:rPr>
              <w:t>Entwickelt selbstständig Ideen und Optimierungsvorschläge für die Organisationseinheit</w:t>
            </w:r>
          </w:p>
          <w:p w14:paraId="6F60F8FA" w14:textId="77777777" w:rsidR="00406A04" w:rsidRPr="000978CE" w:rsidRDefault="00406A04" w:rsidP="008E2FDC">
            <w:pPr>
              <w:pStyle w:val="Listenabsatz"/>
              <w:numPr>
                <w:ilvl w:val="0"/>
                <w:numId w:val="2"/>
              </w:numPr>
              <w:spacing w:line="240" w:lineRule="auto"/>
              <w:ind w:left="142" w:hanging="142"/>
              <w:rPr>
                <w:rFonts w:ascii="Arial" w:hAnsi="Arial" w:cs="Arial"/>
                <w:sz w:val="17"/>
                <w:szCs w:val="17"/>
              </w:rPr>
            </w:pPr>
            <w:r w:rsidRPr="000978CE">
              <w:rPr>
                <w:rFonts w:ascii="Arial" w:hAnsi="Arial" w:cs="Arial"/>
                <w:sz w:val="17"/>
                <w:szCs w:val="17"/>
              </w:rPr>
              <w:t>Redigiert schwierige Texte und Fachbeiträge</w:t>
            </w:r>
          </w:p>
          <w:p w14:paraId="763C7DA3" w14:textId="77777777" w:rsidR="00406A04" w:rsidRPr="000978CE" w:rsidRDefault="00406A04" w:rsidP="008E2FDC">
            <w:pPr>
              <w:pStyle w:val="Listenabsatz"/>
              <w:numPr>
                <w:ilvl w:val="0"/>
                <w:numId w:val="2"/>
              </w:numPr>
              <w:spacing w:line="240" w:lineRule="auto"/>
              <w:ind w:left="142" w:hanging="142"/>
              <w:rPr>
                <w:rFonts w:ascii="Arial" w:hAnsi="Arial" w:cs="Arial"/>
                <w:sz w:val="17"/>
                <w:szCs w:val="17"/>
              </w:rPr>
            </w:pPr>
            <w:r w:rsidRPr="000978CE">
              <w:rPr>
                <w:rFonts w:ascii="Arial" w:hAnsi="Arial" w:cs="Arial"/>
                <w:sz w:val="17"/>
                <w:szCs w:val="17"/>
              </w:rPr>
              <w:t>Erstellt anspruchsvolle Berichte und präsentiert sie in vorge</w:t>
            </w:r>
            <w:r w:rsidR="00CA175C">
              <w:rPr>
                <w:rFonts w:ascii="Arial" w:hAnsi="Arial" w:cs="Arial"/>
                <w:sz w:val="17"/>
                <w:szCs w:val="17"/>
              </w:rPr>
              <w:softHyphen/>
            </w:r>
            <w:r w:rsidRPr="000978CE">
              <w:rPr>
                <w:rFonts w:ascii="Arial" w:hAnsi="Arial" w:cs="Arial"/>
                <w:sz w:val="17"/>
                <w:szCs w:val="17"/>
              </w:rPr>
              <w:t>setzten Gremien</w:t>
            </w:r>
          </w:p>
          <w:p w14:paraId="09ACC8EF" w14:textId="77777777" w:rsidR="00406A04" w:rsidRPr="007A0166" w:rsidRDefault="00406A04" w:rsidP="008E2FDC">
            <w:pPr>
              <w:pStyle w:val="Listenabsatz"/>
              <w:numPr>
                <w:ilvl w:val="0"/>
                <w:numId w:val="2"/>
              </w:numPr>
              <w:spacing w:line="240" w:lineRule="auto"/>
              <w:ind w:left="142" w:hanging="142"/>
              <w:rPr>
                <w:rFonts w:ascii="Arial" w:hAnsi="Arial" w:cs="Arial"/>
                <w:sz w:val="17"/>
                <w:szCs w:val="17"/>
              </w:rPr>
            </w:pPr>
            <w:r w:rsidRPr="007A0166">
              <w:rPr>
                <w:rFonts w:ascii="Arial" w:hAnsi="Arial" w:cs="Arial"/>
                <w:sz w:val="17"/>
                <w:szCs w:val="17"/>
              </w:rPr>
              <w:t>Übernimmt Teilaufgaben zur Unterstützung der vorgesetzten Stell</w:t>
            </w:r>
            <w:r>
              <w:rPr>
                <w:rFonts w:ascii="Arial" w:hAnsi="Arial" w:cs="Arial"/>
                <w:sz w:val="17"/>
                <w:szCs w:val="17"/>
              </w:rPr>
              <w:t>e</w:t>
            </w:r>
          </w:p>
          <w:p w14:paraId="44A52FE6" w14:textId="77777777" w:rsidR="00406A04" w:rsidRPr="000618DB" w:rsidRDefault="00406A04" w:rsidP="00600022">
            <w:pPr>
              <w:pStyle w:val="Textkrper"/>
              <w:spacing w:before="480" w:after="120"/>
              <w:rPr>
                <w:rFonts w:cs="Arial"/>
                <w:sz w:val="17"/>
                <w:szCs w:val="17"/>
                <w:highlight w:val="yellow"/>
              </w:rPr>
            </w:pPr>
            <w:r w:rsidRPr="00477A4C">
              <w:rPr>
                <w:rFonts w:cs="Arial"/>
                <w:sz w:val="17"/>
                <w:szCs w:val="17"/>
              </w:rPr>
              <w:t>Ausbildung auf Niveau Fachhochschule FH mit ergänzendem Master of Advanced Studies (MAS); Spezialistenwissen in Bezug auf Praxis</w:t>
            </w:r>
            <w:r>
              <w:rPr>
                <w:rFonts w:cs="Arial"/>
                <w:sz w:val="17"/>
                <w:szCs w:val="17"/>
              </w:rPr>
              <w:t xml:space="preserve">- und Umsetzungskenntnisse vorwiegend innerhalb eines Fachbereichs und erhebliche </w:t>
            </w:r>
            <w:r w:rsidRPr="000618DB">
              <w:rPr>
                <w:rFonts w:cs="Arial"/>
                <w:sz w:val="17"/>
                <w:szCs w:val="17"/>
              </w:rPr>
              <w:t xml:space="preserve">Kenntnisse der Prozesse </w:t>
            </w:r>
            <w:r>
              <w:rPr>
                <w:rFonts w:cs="Arial"/>
                <w:sz w:val="17"/>
                <w:szCs w:val="17"/>
              </w:rPr>
              <w:t xml:space="preserve">und Abläufe </w:t>
            </w:r>
            <w:r w:rsidRPr="000618DB">
              <w:rPr>
                <w:rFonts w:cs="Arial"/>
                <w:sz w:val="17"/>
                <w:szCs w:val="17"/>
              </w:rPr>
              <w:t>über die eigene Abteilung hinaus.</w:t>
            </w:r>
          </w:p>
        </w:tc>
      </w:tr>
    </w:tbl>
    <w:p w14:paraId="68E00915" w14:textId="77777777" w:rsidR="00406A04" w:rsidRDefault="00406A04">
      <w:pPr>
        <w:spacing w:after="0" w:line="240" w:lineRule="auto"/>
        <w:rPr>
          <w:rFonts w:ascii="Arial" w:hAnsi="Arial" w:cs="Arial"/>
          <w:sz w:val="6"/>
          <w:szCs w:val="18"/>
        </w:rPr>
      </w:pPr>
      <w:r>
        <w:rPr>
          <w:rFonts w:ascii="Arial" w:hAnsi="Arial" w:cs="Arial"/>
          <w:sz w:val="6"/>
          <w:szCs w:val="18"/>
        </w:rPr>
        <w:br w:type="page"/>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6"/>
        <w:gridCol w:w="3383"/>
        <w:gridCol w:w="1666"/>
        <w:gridCol w:w="5056"/>
        <w:gridCol w:w="5056"/>
      </w:tblGrid>
      <w:tr w:rsidR="00FE7D5C" w:rsidRPr="000618DB" w14:paraId="73510FDF" w14:textId="77777777" w:rsidTr="00A9701C">
        <w:trPr>
          <w:trHeight w:val="283"/>
        </w:trPr>
        <w:tc>
          <w:tcPr>
            <w:tcW w:w="3389" w:type="dxa"/>
            <w:gridSpan w:val="2"/>
            <w:shd w:val="clear" w:color="auto" w:fill="auto"/>
            <w:vAlign w:val="center"/>
          </w:tcPr>
          <w:p w14:paraId="75C94AD5" w14:textId="77777777" w:rsidR="00FE7D5C" w:rsidRPr="000618DB" w:rsidRDefault="00FE7D5C" w:rsidP="00A9701C">
            <w:pPr>
              <w:rPr>
                <w:rFonts w:ascii="Arial" w:hAnsi="Arial" w:cs="Arial"/>
                <w:b/>
                <w:sz w:val="22"/>
                <w:szCs w:val="22"/>
              </w:rPr>
            </w:pPr>
            <w:r w:rsidRPr="00382149">
              <w:rPr>
                <w:rFonts w:ascii="Arial" w:hAnsi="Arial" w:cs="Arial"/>
                <w:b/>
                <w:sz w:val="22"/>
                <w:szCs w:val="22"/>
              </w:rPr>
              <w:lastRenderedPageBreak/>
              <w:t>Funktionsbereich</w:t>
            </w:r>
          </w:p>
        </w:tc>
        <w:tc>
          <w:tcPr>
            <w:tcW w:w="11778" w:type="dxa"/>
            <w:gridSpan w:val="3"/>
            <w:shd w:val="clear" w:color="auto" w:fill="auto"/>
            <w:vAlign w:val="center"/>
          </w:tcPr>
          <w:p w14:paraId="4648D646" w14:textId="77777777" w:rsidR="00FE7D5C" w:rsidRPr="000618DB" w:rsidRDefault="00FE7D5C" w:rsidP="00A9701C">
            <w:pPr>
              <w:rPr>
                <w:rFonts w:ascii="Arial" w:hAnsi="Arial" w:cs="Arial"/>
                <w:b/>
                <w:sz w:val="22"/>
                <w:szCs w:val="22"/>
              </w:rPr>
            </w:pPr>
            <w:r w:rsidRPr="000618DB">
              <w:rPr>
                <w:rFonts w:ascii="Arial" w:hAnsi="Arial" w:cs="Arial"/>
                <w:b/>
                <w:sz w:val="22"/>
                <w:szCs w:val="22"/>
              </w:rPr>
              <w:t>Support-, Querschnitts- und Verwaltungsfunktionen</w:t>
            </w:r>
          </w:p>
        </w:tc>
      </w:tr>
      <w:tr w:rsidR="00FE7D5C" w:rsidRPr="000618DB" w14:paraId="45CEBF17" w14:textId="77777777" w:rsidTr="00A9701C">
        <w:trPr>
          <w:trHeight w:val="283"/>
        </w:trPr>
        <w:tc>
          <w:tcPr>
            <w:tcW w:w="3389" w:type="dxa"/>
            <w:gridSpan w:val="2"/>
            <w:shd w:val="clear" w:color="auto" w:fill="auto"/>
            <w:vAlign w:val="center"/>
          </w:tcPr>
          <w:p w14:paraId="07DAD30E" w14:textId="77777777" w:rsidR="00FE7D5C" w:rsidRPr="000618DB" w:rsidRDefault="00FE7D5C" w:rsidP="00A9701C">
            <w:pPr>
              <w:rPr>
                <w:rFonts w:ascii="Arial" w:hAnsi="Arial" w:cs="Arial"/>
                <w:b/>
                <w:sz w:val="22"/>
                <w:szCs w:val="22"/>
              </w:rPr>
            </w:pPr>
            <w:r w:rsidRPr="000618DB">
              <w:rPr>
                <w:rFonts w:ascii="Arial" w:hAnsi="Arial" w:cs="Arial"/>
                <w:b/>
                <w:sz w:val="22"/>
                <w:szCs w:val="22"/>
              </w:rPr>
              <w:t>Funktionskette</w:t>
            </w:r>
          </w:p>
        </w:tc>
        <w:tc>
          <w:tcPr>
            <w:tcW w:w="11778" w:type="dxa"/>
            <w:gridSpan w:val="3"/>
            <w:shd w:val="clear" w:color="auto" w:fill="auto"/>
            <w:vAlign w:val="center"/>
          </w:tcPr>
          <w:p w14:paraId="70DF6912" w14:textId="77777777" w:rsidR="00FE7D5C" w:rsidRPr="000618DB" w:rsidRDefault="00FE7D5C" w:rsidP="00A9701C">
            <w:pPr>
              <w:rPr>
                <w:rFonts w:ascii="Arial" w:hAnsi="Arial" w:cs="Arial"/>
                <w:b/>
                <w:sz w:val="22"/>
                <w:szCs w:val="22"/>
              </w:rPr>
            </w:pPr>
            <w:r w:rsidRPr="000618DB">
              <w:rPr>
                <w:rFonts w:ascii="Arial" w:hAnsi="Arial" w:cs="Arial"/>
                <w:b/>
                <w:sz w:val="22"/>
                <w:szCs w:val="22"/>
              </w:rPr>
              <w:t>404 Fachbearbeitung</w:t>
            </w:r>
          </w:p>
        </w:tc>
      </w:tr>
      <w:tr w:rsidR="00FE7D5C" w:rsidRPr="000618DB" w14:paraId="4ECCE0C4" w14:textId="77777777" w:rsidTr="00A9701C">
        <w:tblPrEx>
          <w:tblCellMar>
            <w:left w:w="70" w:type="dxa"/>
            <w:right w:w="70" w:type="dxa"/>
          </w:tblCellMar>
        </w:tblPrEx>
        <w:trPr>
          <w:gridBefore w:val="1"/>
          <w:wBefore w:w="6" w:type="dxa"/>
          <w:trHeight w:val="1506"/>
        </w:trPr>
        <w:tc>
          <w:tcPr>
            <w:tcW w:w="15161" w:type="dxa"/>
            <w:gridSpan w:val="4"/>
            <w:shd w:val="clear" w:color="auto" w:fill="auto"/>
          </w:tcPr>
          <w:p w14:paraId="2785B065" w14:textId="77777777" w:rsidR="00FE7D5C" w:rsidRPr="000618DB" w:rsidRDefault="00FE7D5C" w:rsidP="00A9701C">
            <w:pPr>
              <w:spacing w:line="240" w:lineRule="auto"/>
              <w:ind w:left="34"/>
              <w:rPr>
                <w:rFonts w:ascii="Arial" w:hAnsi="Arial" w:cs="Arial"/>
                <w:noProof/>
                <w:sz w:val="16"/>
                <w:szCs w:val="16"/>
              </w:rPr>
            </w:pPr>
            <w:r w:rsidRPr="000618DB">
              <w:rPr>
                <w:rFonts w:ascii="Arial" w:hAnsi="Arial" w:cs="Arial"/>
                <w:noProof/>
                <w:sz w:val="16"/>
                <w:szCs w:val="16"/>
                <w:lang w:eastAsia="de-CH"/>
              </w:rPr>
              <w:drawing>
                <wp:anchor distT="0" distB="0" distL="114300" distR="114300" simplePos="0" relativeHeight="251653632" behindDoc="0" locked="0" layoutInCell="1" allowOverlap="1" wp14:anchorId="38BD8E04" wp14:editId="5AFDF582">
                  <wp:simplePos x="0" y="0"/>
                  <wp:positionH relativeFrom="column">
                    <wp:posOffset>12700</wp:posOffset>
                  </wp:positionH>
                  <wp:positionV relativeFrom="paragraph">
                    <wp:posOffset>-6350</wp:posOffset>
                  </wp:positionV>
                  <wp:extent cx="9504000" cy="896336"/>
                  <wp:effectExtent l="0" t="0" r="2540" b="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04000" cy="89633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E7D5C" w:rsidRPr="000618DB" w14:paraId="7FA3BAD1" w14:textId="77777777" w:rsidTr="00A9701C">
        <w:trPr>
          <w:trHeight w:val="293"/>
        </w:trPr>
        <w:tc>
          <w:tcPr>
            <w:tcW w:w="15167" w:type="dxa"/>
            <w:gridSpan w:val="5"/>
            <w:shd w:val="clear" w:color="auto" w:fill="B2A1C7"/>
            <w:vAlign w:val="center"/>
          </w:tcPr>
          <w:p w14:paraId="24D7A362" w14:textId="77777777" w:rsidR="00FE7D5C" w:rsidRPr="000618DB" w:rsidRDefault="00FE7D5C" w:rsidP="00A9701C">
            <w:pPr>
              <w:rPr>
                <w:rFonts w:ascii="Arial" w:hAnsi="Arial" w:cs="Arial"/>
                <w:b/>
                <w:noProof/>
                <w:sz w:val="22"/>
                <w:szCs w:val="22"/>
              </w:rPr>
            </w:pPr>
            <w:r w:rsidRPr="000618DB">
              <w:rPr>
                <w:rFonts w:ascii="Arial" w:hAnsi="Arial" w:cs="Arial"/>
                <w:b/>
                <w:noProof/>
                <w:sz w:val="22"/>
                <w:szCs w:val="22"/>
              </w:rPr>
              <w:t>Funktionsinhalt</w:t>
            </w:r>
          </w:p>
        </w:tc>
      </w:tr>
      <w:tr w:rsidR="00FE7D5C" w:rsidRPr="000618DB" w14:paraId="13393352" w14:textId="77777777" w:rsidTr="00A9701C">
        <w:trPr>
          <w:trHeight w:val="360"/>
        </w:trPr>
        <w:tc>
          <w:tcPr>
            <w:tcW w:w="5055" w:type="dxa"/>
            <w:gridSpan w:val="3"/>
            <w:shd w:val="clear" w:color="auto" w:fill="auto"/>
            <w:vAlign w:val="center"/>
          </w:tcPr>
          <w:p w14:paraId="4742EA6C" w14:textId="77777777" w:rsidR="00FE7D5C" w:rsidRPr="000618DB" w:rsidRDefault="00FE7D5C" w:rsidP="00A9701C">
            <w:pPr>
              <w:spacing w:line="240" w:lineRule="auto"/>
              <w:rPr>
                <w:rFonts w:ascii="Arial" w:hAnsi="Arial" w:cs="Arial"/>
                <w:b/>
                <w:noProof/>
                <w:sz w:val="20"/>
                <w:szCs w:val="20"/>
              </w:rPr>
            </w:pPr>
            <w:r w:rsidRPr="000618DB">
              <w:rPr>
                <w:rFonts w:ascii="Arial" w:hAnsi="Arial" w:cs="Arial"/>
                <w:b/>
                <w:noProof/>
                <w:sz w:val="20"/>
                <w:szCs w:val="20"/>
              </w:rPr>
              <w:t>Anforderungsniveau 7</w:t>
            </w:r>
          </w:p>
        </w:tc>
        <w:tc>
          <w:tcPr>
            <w:tcW w:w="5056" w:type="dxa"/>
            <w:shd w:val="clear" w:color="auto" w:fill="auto"/>
            <w:vAlign w:val="center"/>
          </w:tcPr>
          <w:p w14:paraId="6D280CDF" w14:textId="77777777" w:rsidR="00FE7D5C" w:rsidRPr="000618DB" w:rsidRDefault="00FE7D5C" w:rsidP="00A9701C">
            <w:pPr>
              <w:spacing w:line="240" w:lineRule="auto"/>
              <w:rPr>
                <w:rFonts w:ascii="Arial" w:hAnsi="Arial" w:cs="Arial"/>
                <w:b/>
                <w:noProof/>
                <w:sz w:val="20"/>
                <w:szCs w:val="20"/>
              </w:rPr>
            </w:pPr>
            <w:r w:rsidRPr="000618DB">
              <w:rPr>
                <w:rFonts w:ascii="Arial" w:hAnsi="Arial" w:cs="Arial"/>
                <w:b/>
                <w:noProof/>
                <w:sz w:val="20"/>
                <w:szCs w:val="20"/>
              </w:rPr>
              <w:t>Anforderungsniveau 8</w:t>
            </w:r>
          </w:p>
        </w:tc>
        <w:tc>
          <w:tcPr>
            <w:tcW w:w="5056" w:type="dxa"/>
            <w:shd w:val="clear" w:color="auto" w:fill="auto"/>
            <w:vAlign w:val="center"/>
          </w:tcPr>
          <w:p w14:paraId="3482A679" w14:textId="77777777" w:rsidR="00FE7D5C" w:rsidRPr="000618DB" w:rsidRDefault="00FE7D5C" w:rsidP="00A9701C">
            <w:pPr>
              <w:spacing w:line="240" w:lineRule="auto"/>
              <w:rPr>
                <w:rFonts w:ascii="Arial" w:hAnsi="Arial" w:cs="Arial"/>
                <w:b/>
                <w:noProof/>
                <w:sz w:val="20"/>
                <w:szCs w:val="20"/>
              </w:rPr>
            </w:pPr>
            <w:r w:rsidRPr="000618DB">
              <w:rPr>
                <w:rFonts w:ascii="Arial" w:hAnsi="Arial" w:cs="Arial"/>
                <w:b/>
                <w:noProof/>
                <w:sz w:val="20"/>
                <w:szCs w:val="20"/>
              </w:rPr>
              <w:t>Anforderungsniveau 9</w:t>
            </w:r>
          </w:p>
        </w:tc>
      </w:tr>
      <w:tr w:rsidR="00FE7D5C" w:rsidRPr="00516F7C" w14:paraId="20DE5E8E" w14:textId="77777777" w:rsidTr="00D844DC">
        <w:trPr>
          <w:trHeight w:val="5926"/>
        </w:trPr>
        <w:tc>
          <w:tcPr>
            <w:tcW w:w="5055" w:type="dxa"/>
            <w:gridSpan w:val="3"/>
            <w:shd w:val="clear" w:color="auto" w:fill="auto"/>
          </w:tcPr>
          <w:p w14:paraId="14728F95" w14:textId="77777777" w:rsidR="00FE7D5C" w:rsidRPr="00516F7C" w:rsidRDefault="00FE7D5C" w:rsidP="00516F7C">
            <w:pPr>
              <w:pStyle w:val="Textkrper"/>
              <w:spacing w:after="120"/>
              <w:rPr>
                <w:rFonts w:cs="Arial"/>
                <w:sz w:val="17"/>
                <w:szCs w:val="17"/>
              </w:rPr>
            </w:pPr>
            <w:r w:rsidRPr="00516F7C">
              <w:rPr>
                <w:rFonts w:cs="Arial"/>
                <w:sz w:val="17"/>
                <w:szCs w:val="17"/>
              </w:rPr>
              <w:t>Einsatz als Fachexperte/in im kaufmännisch-administrativen Bereich mit unterschiedlichen Tätigkeiten mit zum Teil kon</w:t>
            </w:r>
            <w:r w:rsidR="00516F7C">
              <w:rPr>
                <w:rFonts w:cs="Arial"/>
                <w:sz w:val="17"/>
                <w:szCs w:val="17"/>
              </w:rPr>
              <w:softHyphen/>
            </w:r>
            <w:r w:rsidRPr="00516F7C">
              <w:rPr>
                <w:rFonts w:cs="Arial"/>
                <w:sz w:val="17"/>
                <w:szCs w:val="17"/>
              </w:rPr>
              <w:t>zeptionellen Aufgabenstellungen.</w:t>
            </w:r>
          </w:p>
          <w:p w14:paraId="09FB02DA" w14:textId="77777777" w:rsidR="00FE7D5C" w:rsidRPr="00516F7C" w:rsidRDefault="00FE7D5C" w:rsidP="00516F7C">
            <w:pPr>
              <w:pStyle w:val="Textkrper"/>
              <w:spacing w:after="120"/>
              <w:rPr>
                <w:rFonts w:cs="Arial"/>
                <w:sz w:val="17"/>
                <w:szCs w:val="17"/>
              </w:rPr>
            </w:pPr>
            <w:r w:rsidRPr="00516F7C">
              <w:rPr>
                <w:rFonts w:cs="Arial"/>
                <w:sz w:val="17"/>
                <w:szCs w:val="17"/>
              </w:rPr>
              <w:t>Die Aufträge und Tätigkeiten werden von der vorgesetzten Stel</w:t>
            </w:r>
            <w:r w:rsidR="00516F7C">
              <w:rPr>
                <w:rFonts w:cs="Arial"/>
                <w:sz w:val="17"/>
                <w:szCs w:val="17"/>
              </w:rPr>
              <w:softHyphen/>
            </w:r>
            <w:r w:rsidRPr="00516F7C">
              <w:rPr>
                <w:rFonts w:cs="Arial"/>
                <w:sz w:val="17"/>
                <w:szCs w:val="17"/>
              </w:rPr>
              <w:t>le grob umschrieben und aufgrund von Zielvereinbarungen kon</w:t>
            </w:r>
            <w:r w:rsidR="00516F7C">
              <w:rPr>
                <w:rFonts w:cs="Arial"/>
                <w:sz w:val="17"/>
                <w:szCs w:val="17"/>
              </w:rPr>
              <w:softHyphen/>
            </w:r>
            <w:r w:rsidRPr="00516F7C">
              <w:rPr>
                <w:rFonts w:cs="Arial"/>
                <w:sz w:val="17"/>
                <w:szCs w:val="17"/>
              </w:rPr>
              <w:t>kretisiert.</w:t>
            </w:r>
          </w:p>
          <w:p w14:paraId="7DA90FC0" w14:textId="77777777" w:rsidR="00FE7D5C" w:rsidRPr="00516F7C" w:rsidRDefault="00FE7D5C" w:rsidP="00516F7C">
            <w:pPr>
              <w:spacing w:line="240" w:lineRule="auto"/>
              <w:rPr>
                <w:rFonts w:ascii="Arial" w:hAnsi="Arial" w:cs="Arial"/>
                <w:i/>
                <w:sz w:val="17"/>
                <w:szCs w:val="17"/>
              </w:rPr>
            </w:pPr>
            <w:r w:rsidRPr="00516F7C">
              <w:rPr>
                <w:rFonts w:ascii="Arial" w:hAnsi="Arial" w:cs="Arial"/>
                <w:i/>
                <w:sz w:val="17"/>
                <w:szCs w:val="17"/>
              </w:rPr>
              <w:t xml:space="preserve">Die Aufgabenschwerpunkte sind: </w:t>
            </w:r>
          </w:p>
          <w:p w14:paraId="59CE3F8B" w14:textId="77777777" w:rsidR="00FE7D5C" w:rsidRPr="00516F7C" w:rsidRDefault="00FE7D5C" w:rsidP="008E2FDC">
            <w:pPr>
              <w:pStyle w:val="Listenabsatz"/>
              <w:numPr>
                <w:ilvl w:val="0"/>
                <w:numId w:val="2"/>
              </w:numPr>
              <w:spacing w:after="0" w:line="240" w:lineRule="auto"/>
              <w:ind w:left="142" w:hanging="142"/>
              <w:rPr>
                <w:rFonts w:ascii="Arial" w:hAnsi="Arial" w:cs="Arial"/>
                <w:sz w:val="17"/>
                <w:szCs w:val="17"/>
              </w:rPr>
            </w:pPr>
            <w:r w:rsidRPr="00516F7C">
              <w:rPr>
                <w:rFonts w:ascii="Arial" w:hAnsi="Arial" w:cs="Arial"/>
                <w:sz w:val="17"/>
                <w:szCs w:val="17"/>
              </w:rPr>
              <w:t>Betreut einen homogenen Fachbereich</w:t>
            </w:r>
          </w:p>
          <w:p w14:paraId="5868AF01" w14:textId="77777777" w:rsidR="00FE7D5C" w:rsidRPr="00516F7C" w:rsidRDefault="00FE7D5C" w:rsidP="008E2FDC">
            <w:pPr>
              <w:pStyle w:val="Listenabsatz"/>
              <w:numPr>
                <w:ilvl w:val="0"/>
                <w:numId w:val="2"/>
              </w:numPr>
              <w:spacing w:after="0" w:line="240" w:lineRule="auto"/>
              <w:ind w:left="142" w:hanging="142"/>
              <w:rPr>
                <w:rFonts w:ascii="Arial" w:hAnsi="Arial" w:cs="Arial"/>
                <w:sz w:val="17"/>
                <w:szCs w:val="17"/>
              </w:rPr>
            </w:pPr>
            <w:r w:rsidRPr="00516F7C">
              <w:rPr>
                <w:rFonts w:ascii="Arial" w:hAnsi="Arial" w:cs="Arial"/>
                <w:sz w:val="17"/>
                <w:szCs w:val="17"/>
              </w:rPr>
              <w:t>Unterstützt und berät aktiv Linienverantwortliche und Fachper</w:t>
            </w:r>
            <w:r w:rsidR="00516F7C">
              <w:rPr>
                <w:rFonts w:ascii="Arial" w:hAnsi="Arial" w:cs="Arial"/>
                <w:sz w:val="17"/>
                <w:szCs w:val="17"/>
              </w:rPr>
              <w:softHyphen/>
            </w:r>
            <w:r w:rsidRPr="00516F7C">
              <w:rPr>
                <w:rFonts w:ascii="Arial" w:hAnsi="Arial" w:cs="Arial"/>
                <w:sz w:val="17"/>
                <w:szCs w:val="17"/>
              </w:rPr>
              <w:t>sonen</w:t>
            </w:r>
          </w:p>
          <w:p w14:paraId="430EAEB3" w14:textId="77777777" w:rsidR="00FE7D5C" w:rsidRPr="00516F7C" w:rsidRDefault="00FE7D5C" w:rsidP="008E2FDC">
            <w:pPr>
              <w:pStyle w:val="Listenabsatz"/>
              <w:numPr>
                <w:ilvl w:val="0"/>
                <w:numId w:val="2"/>
              </w:numPr>
              <w:spacing w:after="0" w:line="240" w:lineRule="auto"/>
              <w:ind w:left="142" w:hanging="142"/>
              <w:rPr>
                <w:rFonts w:ascii="Arial" w:hAnsi="Arial" w:cs="Arial"/>
                <w:sz w:val="17"/>
                <w:szCs w:val="17"/>
              </w:rPr>
            </w:pPr>
            <w:r w:rsidRPr="00516F7C">
              <w:rPr>
                <w:rFonts w:ascii="Arial" w:hAnsi="Arial" w:cs="Arial"/>
                <w:sz w:val="17"/>
                <w:szCs w:val="17"/>
              </w:rPr>
              <w:t>Führt anspruchsvolle und bereichsübergreifende Erhebungen und Analysen durch, entwickelt Konzepte und Entscheidungs</w:t>
            </w:r>
            <w:r w:rsidR="00516F7C">
              <w:rPr>
                <w:rFonts w:ascii="Arial" w:hAnsi="Arial" w:cs="Arial"/>
                <w:sz w:val="17"/>
                <w:szCs w:val="17"/>
              </w:rPr>
              <w:softHyphen/>
            </w:r>
            <w:r w:rsidRPr="00516F7C">
              <w:rPr>
                <w:rFonts w:ascii="Arial" w:hAnsi="Arial" w:cs="Arial"/>
                <w:sz w:val="17"/>
                <w:szCs w:val="17"/>
              </w:rPr>
              <w:t>grundlagen und präsentiert/bespricht sie gegenüber der Linie</w:t>
            </w:r>
          </w:p>
          <w:p w14:paraId="2550F41A" w14:textId="77777777" w:rsidR="00FE7D5C" w:rsidRPr="00516F7C" w:rsidRDefault="00FE7D5C" w:rsidP="008E2FDC">
            <w:pPr>
              <w:pStyle w:val="Listenabsatz"/>
              <w:numPr>
                <w:ilvl w:val="0"/>
                <w:numId w:val="2"/>
              </w:numPr>
              <w:spacing w:after="0" w:line="240" w:lineRule="auto"/>
              <w:ind w:left="142" w:hanging="142"/>
              <w:rPr>
                <w:rFonts w:ascii="Arial" w:hAnsi="Arial" w:cs="Arial"/>
                <w:sz w:val="17"/>
                <w:szCs w:val="17"/>
              </w:rPr>
            </w:pPr>
            <w:r w:rsidRPr="00516F7C">
              <w:rPr>
                <w:rFonts w:ascii="Arial" w:hAnsi="Arial" w:cs="Arial"/>
                <w:sz w:val="17"/>
                <w:szCs w:val="17"/>
              </w:rPr>
              <w:t>Moderiert Sitzungen, Besprechungen und führt Vertragsver</w:t>
            </w:r>
            <w:r w:rsidR="00516F7C">
              <w:rPr>
                <w:rFonts w:ascii="Arial" w:hAnsi="Arial" w:cs="Arial"/>
                <w:sz w:val="17"/>
                <w:szCs w:val="17"/>
              </w:rPr>
              <w:softHyphen/>
            </w:r>
            <w:r w:rsidRPr="00516F7C">
              <w:rPr>
                <w:rFonts w:ascii="Arial" w:hAnsi="Arial" w:cs="Arial"/>
                <w:sz w:val="17"/>
                <w:szCs w:val="17"/>
              </w:rPr>
              <w:t>handlungen</w:t>
            </w:r>
          </w:p>
          <w:p w14:paraId="2DB15294" w14:textId="77777777" w:rsidR="00FE7D5C" w:rsidRPr="00516F7C" w:rsidRDefault="00FE7D5C" w:rsidP="008E2FDC">
            <w:pPr>
              <w:pStyle w:val="Listenabsatz"/>
              <w:numPr>
                <w:ilvl w:val="0"/>
                <w:numId w:val="2"/>
              </w:numPr>
              <w:spacing w:after="0" w:line="240" w:lineRule="auto"/>
              <w:ind w:left="142" w:hanging="142"/>
              <w:rPr>
                <w:rFonts w:ascii="Arial" w:hAnsi="Arial" w:cs="Arial"/>
                <w:sz w:val="17"/>
                <w:szCs w:val="17"/>
              </w:rPr>
            </w:pPr>
            <w:r w:rsidRPr="00516F7C">
              <w:rPr>
                <w:rFonts w:ascii="Arial" w:hAnsi="Arial" w:cs="Arial"/>
                <w:sz w:val="17"/>
                <w:szCs w:val="17"/>
              </w:rPr>
              <w:t>unterstützt bei der Optimierung von Prozessen und Verfahren</w:t>
            </w:r>
          </w:p>
          <w:p w14:paraId="06B9B609" w14:textId="77777777" w:rsidR="00FE7D5C" w:rsidRPr="00516F7C" w:rsidRDefault="00FE7D5C" w:rsidP="008E2FDC">
            <w:pPr>
              <w:pStyle w:val="Listenabsatz"/>
              <w:numPr>
                <w:ilvl w:val="0"/>
                <w:numId w:val="2"/>
              </w:numPr>
              <w:spacing w:after="0" w:line="240" w:lineRule="auto"/>
              <w:ind w:left="142" w:hanging="142"/>
              <w:rPr>
                <w:rFonts w:ascii="Arial" w:hAnsi="Arial" w:cs="Arial"/>
                <w:sz w:val="17"/>
                <w:szCs w:val="17"/>
              </w:rPr>
            </w:pPr>
            <w:r w:rsidRPr="00516F7C">
              <w:rPr>
                <w:rFonts w:ascii="Arial" w:hAnsi="Arial" w:cs="Arial"/>
                <w:sz w:val="17"/>
                <w:szCs w:val="17"/>
              </w:rPr>
              <w:t>Leitet Teilprojekte im eigenen Fachbereich und arbeitet in bereichsübergreifenden Projekten mit</w:t>
            </w:r>
          </w:p>
          <w:p w14:paraId="1D892893" w14:textId="77777777" w:rsidR="00FE7D5C" w:rsidRPr="00516F7C" w:rsidRDefault="00FE7D5C" w:rsidP="00516F7C">
            <w:pPr>
              <w:pStyle w:val="Textkrper"/>
              <w:spacing w:before="840" w:after="0"/>
              <w:rPr>
                <w:rFonts w:cs="Arial"/>
                <w:sz w:val="17"/>
                <w:szCs w:val="17"/>
              </w:rPr>
            </w:pPr>
            <w:r w:rsidRPr="00516F7C">
              <w:rPr>
                <w:rFonts w:cs="Arial"/>
                <w:sz w:val="17"/>
                <w:szCs w:val="17"/>
              </w:rPr>
              <w:t>Ausbildung auf Niveau Hochschule HS Master bzw.</w:t>
            </w:r>
            <w:r w:rsidR="00516F7C">
              <w:rPr>
                <w:rFonts w:cs="Arial"/>
                <w:sz w:val="17"/>
                <w:szCs w:val="17"/>
              </w:rPr>
              <w:t xml:space="preserve"> </w:t>
            </w:r>
            <w:r w:rsidRPr="00516F7C">
              <w:rPr>
                <w:rFonts w:cs="Arial"/>
                <w:sz w:val="17"/>
                <w:szCs w:val="17"/>
              </w:rPr>
              <w:t>Fachhoch</w:t>
            </w:r>
            <w:r w:rsidR="00516F7C">
              <w:rPr>
                <w:rFonts w:cs="Arial"/>
                <w:sz w:val="17"/>
                <w:szCs w:val="17"/>
              </w:rPr>
              <w:softHyphen/>
            </w:r>
            <w:r w:rsidRPr="00516F7C">
              <w:rPr>
                <w:rFonts w:cs="Arial"/>
                <w:sz w:val="17"/>
                <w:szCs w:val="17"/>
              </w:rPr>
              <w:t>schule FH mit entsprechendem Zusatzwissen; teilweise Spezia</w:t>
            </w:r>
            <w:r w:rsidR="00516F7C">
              <w:rPr>
                <w:rFonts w:cs="Arial"/>
                <w:sz w:val="17"/>
                <w:szCs w:val="17"/>
              </w:rPr>
              <w:softHyphen/>
            </w:r>
            <w:r w:rsidRPr="00516F7C">
              <w:rPr>
                <w:rFonts w:cs="Arial"/>
                <w:sz w:val="17"/>
                <w:szCs w:val="17"/>
              </w:rPr>
              <w:t>listenwissen in Bezug auf Praxis- und Umsetzungskenntnisse innerhalb mehrerer Sachbereiche und erhöhte Kenntnisse der Prozesse und Abläufe über die eigene Abteilung hinaus.</w:t>
            </w:r>
          </w:p>
        </w:tc>
        <w:tc>
          <w:tcPr>
            <w:tcW w:w="5056" w:type="dxa"/>
            <w:shd w:val="clear" w:color="auto" w:fill="auto"/>
          </w:tcPr>
          <w:p w14:paraId="31E656CF" w14:textId="77777777" w:rsidR="00FE7D5C" w:rsidRPr="00516F7C" w:rsidRDefault="00FE7D5C" w:rsidP="00516F7C">
            <w:pPr>
              <w:pStyle w:val="Textkrper"/>
              <w:spacing w:after="0"/>
              <w:rPr>
                <w:rFonts w:cs="Arial"/>
                <w:sz w:val="17"/>
                <w:szCs w:val="17"/>
              </w:rPr>
            </w:pPr>
            <w:r w:rsidRPr="00516F7C">
              <w:rPr>
                <w:rFonts w:cs="Arial"/>
                <w:sz w:val="17"/>
                <w:szCs w:val="17"/>
              </w:rPr>
              <w:t>Einsatz als erfahrene/r Fachex</w:t>
            </w:r>
            <w:r w:rsidR="00516F7C">
              <w:rPr>
                <w:rFonts w:cs="Arial"/>
                <w:sz w:val="17"/>
                <w:szCs w:val="17"/>
              </w:rPr>
              <w:t>perte/in im kaufmännisch-admi</w:t>
            </w:r>
            <w:r w:rsidR="00516F7C">
              <w:rPr>
                <w:rFonts w:cs="Arial"/>
                <w:sz w:val="17"/>
                <w:szCs w:val="17"/>
              </w:rPr>
              <w:softHyphen/>
              <w:t>nis</w:t>
            </w:r>
            <w:r w:rsidRPr="00516F7C">
              <w:rPr>
                <w:rFonts w:cs="Arial"/>
                <w:sz w:val="17"/>
                <w:szCs w:val="17"/>
              </w:rPr>
              <w:t>trativen Bereich mit einem breiteren Tätigkeitsgebiet und mehrheitlich konzeptionellen Aufgabenstellungen.</w:t>
            </w:r>
          </w:p>
          <w:p w14:paraId="6C9D2102" w14:textId="77777777" w:rsidR="00FE7D5C" w:rsidRPr="00516F7C" w:rsidRDefault="00FE7D5C" w:rsidP="00516F7C">
            <w:pPr>
              <w:pStyle w:val="Textkrper"/>
              <w:spacing w:after="120"/>
              <w:rPr>
                <w:rFonts w:cs="Arial"/>
                <w:sz w:val="17"/>
                <w:szCs w:val="17"/>
              </w:rPr>
            </w:pPr>
            <w:r w:rsidRPr="00516F7C">
              <w:rPr>
                <w:rFonts w:cs="Arial"/>
                <w:sz w:val="17"/>
                <w:szCs w:val="17"/>
              </w:rPr>
              <w:t>Das Aufgabenspektrum wird von der vorgesetzten Stelle ledig</w:t>
            </w:r>
            <w:r w:rsidR="00516F7C">
              <w:rPr>
                <w:rFonts w:cs="Arial"/>
                <w:sz w:val="17"/>
                <w:szCs w:val="17"/>
              </w:rPr>
              <w:softHyphen/>
            </w:r>
            <w:r w:rsidRPr="00516F7C">
              <w:rPr>
                <w:rFonts w:cs="Arial"/>
                <w:sz w:val="17"/>
                <w:szCs w:val="17"/>
              </w:rPr>
              <w:t>lich skizziert und aufgrund von Zielvereinbarungen konkretisiert.</w:t>
            </w:r>
          </w:p>
          <w:p w14:paraId="63083373" w14:textId="77777777" w:rsidR="00FE7D5C" w:rsidRPr="00516F7C" w:rsidRDefault="00FE7D5C" w:rsidP="00516F7C">
            <w:pPr>
              <w:spacing w:before="120" w:after="0" w:line="240" w:lineRule="auto"/>
              <w:rPr>
                <w:rFonts w:ascii="Arial" w:hAnsi="Arial" w:cs="Arial"/>
                <w:i/>
                <w:sz w:val="17"/>
                <w:szCs w:val="17"/>
              </w:rPr>
            </w:pPr>
            <w:r w:rsidRPr="00516F7C">
              <w:rPr>
                <w:rFonts w:ascii="Arial" w:hAnsi="Arial" w:cs="Arial"/>
                <w:i/>
                <w:sz w:val="17"/>
                <w:szCs w:val="17"/>
              </w:rPr>
              <w:t>Das Niveau der Aufgabenschwerpunkte ist ähnlich wie auf Niveau 7, jedoch:</w:t>
            </w:r>
          </w:p>
          <w:p w14:paraId="4CAAA801" w14:textId="77777777" w:rsidR="00FE7D5C" w:rsidRPr="00516F7C" w:rsidRDefault="00FE7D5C" w:rsidP="008E2FDC">
            <w:pPr>
              <w:pStyle w:val="Listenabsatz"/>
              <w:numPr>
                <w:ilvl w:val="0"/>
                <w:numId w:val="2"/>
              </w:numPr>
              <w:spacing w:before="120" w:after="0" w:line="240" w:lineRule="auto"/>
              <w:ind w:left="142" w:hanging="142"/>
              <w:rPr>
                <w:rFonts w:ascii="Arial" w:hAnsi="Arial" w:cs="Arial"/>
                <w:sz w:val="17"/>
                <w:szCs w:val="17"/>
              </w:rPr>
            </w:pPr>
            <w:r w:rsidRPr="00516F7C">
              <w:rPr>
                <w:rFonts w:ascii="Arial" w:hAnsi="Arial" w:cs="Arial"/>
                <w:sz w:val="17"/>
                <w:szCs w:val="17"/>
              </w:rPr>
              <w:t>Betreut einen heterogenen Fachbereich</w:t>
            </w:r>
          </w:p>
          <w:p w14:paraId="49FC176A" w14:textId="77777777" w:rsidR="00FE7D5C" w:rsidRPr="00516F7C" w:rsidRDefault="00FE7D5C" w:rsidP="008E2FDC">
            <w:pPr>
              <w:pStyle w:val="Listenabsatz"/>
              <w:numPr>
                <w:ilvl w:val="0"/>
                <w:numId w:val="2"/>
              </w:numPr>
              <w:spacing w:after="0" w:line="240" w:lineRule="auto"/>
              <w:ind w:left="142" w:hanging="142"/>
              <w:rPr>
                <w:rFonts w:ascii="Arial" w:hAnsi="Arial" w:cs="Arial"/>
                <w:sz w:val="17"/>
                <w:szCs w:val="17"/>
              </w:rPr>
            </w:pPr>
            <w:r w:rsidRPr="00516F7C">
              <w:rPr>
                <w:rFonts w:ascii="Arial" w:hAnsi="Arial" w:cs="Arial"/>
                <w:sz w:val="17"/>
                <w:szCs w:val="17"/>
              </w:rPr>
              <w:t>Analysiert Business-Anforderungen und plant Projekte</w:t>
            </w:r>
          </w:p>
          <w:p w14:paraId="671B0A4F" w14:textId="77777777" w:rsidR="00FE7D5C" w:rsidRPr="00516F7C" w:rsidRDefault="00FE7D5C" w:rsidP="008E2FDC">
            <w:pPr>
              <w:pStyle w:val="Listenabsatz"/>
              <w:numPr>
                <w:ilvl w:val="0"/>
                <w:numId w:val="2"/>
              </w:numPr>
              <w:spacing w:after="0" w:line="240" w:lineRule="auto"/>
              <w:ind w:left="142" w:hanging="142"/>
              <w:rPr>
                <w:rFonts w:ascii="Arial" w:hAnsi="Arial" w:cs="Arial"/>
                <w:sz w:val="17"/>
                <w:szCs w:val="17"/>
              </w:rPr>
            </w:pPr>
            <w:r w:rsidRPr="00516F7C">
              <w:rPr>
                <w:rFonts w:ascii="Arial" w:hAnsi="Arial" w:cs="Arial"/>
                <w:sz w:val="17"/>
                <w:szCs w:val="17"/>
              </w:rPr>
              <w:t>Bearbeitet teilweise komplexe Fachaufgaben mit vermehrt konzeptionellen Fragestellungen</w:t>
            </w:r>
          </w:p>
          <w:p w14:paraId="13675982" w14:textId="77777777" w:rsidR="00FE7D5C" w:rsidRPr="00516F7C" w:rsidRDefault="00FE7D5C" w:rsidP="008E2FDC">
            <w:pPr>
              <w:pStyle w:val="Listenabsatz"/>
              <w:numPr>
                <w:ilvl w:val="0"/>
                <w:numId w:val="2"/>
              </w:numPr>
              <w:spacing w:after="0" w:line="240" w:lineRule="auto"/>
              <w:ind w:left="142" w:hanging="142"/>
              <w:rPr>
                <w:rFonts w:ascii="Arial" w:hAnsi="Arial" w:cs="Arial"/>
                <w:sz w:val="17"/>
                <w:szCs w:val="17"/>
              </w:rPr>
            </w:pPr>
            <w:r w:rsidRPr="00516F7C">
              <w:rPr>
                <w:rFonts w:ascii="Arial" w:hAnsi="Arial" w:cs="Arial"/>
                <w:sz w:val="17"/>
                <w:szCs w:val="17"/>
              </w:rPr>
              <w:t>Übernimmt die bereichsübergreifenden Koordinations- und Beratungsaufgaben</w:t>
            </w:r>
          </w:p>
          <w:p w14:paraId="7EE19DC6" w14:textId="77777777" w:rsidR="00FE7D5C" w:rsidRPr="00516F7C" w:rsidRDefault="00FE7D5C" w:rsidP="008E2FDC">
            <w:pPr>
              <w:pStyle w:val="Listenabsatz"/>
              <w:numPr>
                <w:ilvl w:val="0"/>
                <w:numId w:val="2"/>
              </w:numPr>
              <w:spacing w:after="0" w:line="240" w:lineRule="auto"/>
              <w:ind w:left="142" w:hanging="142"/>
              <w:rPr>
                <w:rFonts w:ascii="Arial" w:hAnsi="Arial" w:cs="Arial"/>
                <w:sz w:val="17"/>
                <w:szCs w:val="17"/>
              </w:rPr>
            </w:pPr>
            <w:r w:rsidRPr="00516F7C">
              <w:rPr>
                <w:rFonts w:ascii="Arial" w:hAnsi="Arial" w:cs="Arial"/>
                <w:sz w:val="17"/>
                <w:szCs w:val="17"/>
              </w:rPr>
              <w:t>Redigiert fachtechnische Weisungen</w:t>
            </w:r>
          </w:p>
          <w:p w14:paraId="306EB50F" w14:textId="77777777" w:rsidR="00FE7D5C" w:rsidRPr="00516F7C" w:rsidRDefault="00FE7D5C" w:rsidP="008E2FDC">
            <w:pPr>
              <w:pStyle w:val="Listenabsatz"/>
              <w:numPr>
                <w:ilvl w:val="0"/>
                <w:numId w:val="2"/>
              </w:numPr>
              <w:spacing w:after="0" w:line="240" w:lineRule="auto"/>
              <w:ind w:left="142" w:hanging="142"/>
              <w:rPr>
                <w:rFonts w:ascii="Arial" w:hAnsi="Arial" w:cs="Arial"/>
                <w:sz w:val="17"/>
                <w:szCs w:val="17"/>
              </w:rPr>
            </w:pPr>
            <w:r w:rsidRPr="00516F7C">
              <w:rPr>
                <w:rFonts w:ascii="Arial" w:hAnsi="Arial" w:cs="Arial"/>
                <w:sz w:val="17"/>
                <w:szCs w:val="17"/>
              </w:rPr>
              <w:t>Leitet sehr anspruchsvolle Verhandlungen</w:t>
            </w:r>
          </w:p>
          <w:p w14:paraId="2224CB4E" w14:textId="77777777" w:rsidR="00FE7D5C" w:rsidRPr="00516F7C" w:rsidRDefault="00FE7D5C" w:rsidP="008E2FDC">
            <w:pPr>
              <w:pStyle w:val="Listenabsatz"/>
              <w:numPr>
                <w:ilvl w:val="0"/>
                <w:numId w:val="2"/>
              </w:numPr>
              <w:spacing w:after="0" w:line="240" w:lineRule="auto"/>
              <w:ind w:left="142" w:hanging="142"/>
              <w:rPr>
                <w:rFonts w:ascii="Arial" w:hAnsi="Arial" w:cs="Arial"/>
                <w:sz w:val="17"/>
                <w:szCs w:val="17"/>
              </w:rPr>
            </w:pPr>
            <w:r w:rsidRPr="00516F7C">
              <w:rPr>
                <w:rFonts w:ascii="Arial" w:hAnsi="Arial" w:cs="Arial"/>
                <w:sz w:val="17"/>
                <w:szCs w:val="17"/>
              </w:rPr>
              <w:t>Leitet bereichsübergreifende (Teil-)Projekte</w:t>
            </w:r>
          </w:p>
          <w:p w14:paraId="7898346B" w14:textId="77777777" w:rsidR="00DB45C2" w:rsidRPr="00516F7C" w:rsidRDefault="00FE7D5C" w:rsidP="00516F7C">
            <w:pPr>
              <w:pStyle w:val="Textkrper"/>
              <w:spacing w:before="1320" w:after="0"/>
              <w:rPr>
                <w:rFonts w:cs="Arial"/>
                <w:sz w:val="17"/>
                <w:szCs w:val="17"/>
              </w:rPr>
            </w:pPr>
            <w:r w:rsidRPr="00516F7C">
              <w:rPr>
                <w:rFonts w:cs="Arial"/>
                <w:sz w:val="17"/>
                <w:szCs w:val="17"/>
              </w:rPr>
              <w:t>Ausbildung auf Niveau Hochschule HS Master</w:t>
            </w:r>
            <w:r w:rsidR="00DB45C2" w:rsidRPr="00516F7C">
              <w:rPr>
                <w:rFonts w:cs="Arial"/>
                <w:sz w:val="17"/>
                <w:szCs w:val="17"/>
              </w:rPr>
              <w:t xml:space="preserve"> bzw. Fachhoch-schule FH mit entsprechendem Zusatzwissen</w:t>
            </w:r>
            <w:r w:rsidRPr="00516F7C">
              <w:rPr>
                <w:rFonts w:cs="Arial"/>
                <w:sz w:val="17"/>
                <w:szCs w:val="17"/>
              </w:rPr>
              <w:t xml:space="preserve"> </w:t>
            </w:r>
            <w:r w:rsidR="00DB45C2" w:rsidRPr="00516F7C">
              <w:rPr>
                <w:rFonts w:cs="Arial"/>
                <w:sz w:val="17"/>
                <w:szCs w:val="17"/>
              </w:rPr>
              <w:t>sowie</w:t>
            </w:r>
            <w:r w:rsidRPr="00516F7C">
              <w:rPr>
                <w:rFonts w:cs="Arial"/>
                <w:sz w:val="17"/>
                <w:szCs w:val="17"/>
              </w:rPr>
              <w:t xml:space="preserve"> ergänzen</w:t>
            </w:r>
            <w:r w:rsidR="00516F7C">
              <w:rPr>
                <w:rFonts w:cs="Arial"/>
                <w:sz w:val="17"/>
                <w:szCs w:val="17"/>
              </w:rPr>
              <w:softHyphen/>
            </w:r>
            <w:r w:rsidRPr="00516F7C">
              <w:rPr>
                <w:rFonts w:cs="Arial"/>
                <w:sz w:val="17"/>
                <w:szCs w:val="17"/>
              </w:rPr>
              <w:t>dem Diploma of Advanced Studies (DAS); Spezialistenwissen in Bezug auf Praxis- und Umsetzungskenntnisse innerhalb eines Fach</w:t>
            </w:r>
            <w:r w:rsidR="00DB45C2" w:rsidRPr="00516F7C">
              <w:rPr>
                <w:rFonts w:cs="Arial"/>
                <w:sz w:val="17"/>
                <w:szCs w:val="17"/>
              </w:rPr>
              <w:t>-</w:t>
            </w:r>
            <w:r w:rsidRPr="00516F7C">
              <w:rPr>
                <w:rFonts w:cs="Arial"/>
                <w:sz w:val="17"/>
                <w:szCs w:val="17"/>
              </w:rPr>
              <w:t>bereichs und erhebliche Kenntnisse der Prozesse und Abläufe über die eigene Abteilung hinaus.</w:t>
            </w:r>
          </w:p>
        </w:tc>
        <w:tc>
          <w:tcPr>
            <w:tcW w:w="5056" w:type="dxa"/>
            <w:shd w:val="clear" w:color="auto" w:fill="auto"/>
          </w:tcPr>
          <w:p w14:paraId="021FD8D9" w14:textId="77777777" w:rsidR="00FE7D5C" w:rsidRPr="00516F7C" w:rsidRDefault="00FE7D5C" w:rsidP="00516F7C">
            <w:pPr>
              <w:pStyle w:val="Textkrper"/>
              <w:spacing w:after="0"/>
              <w:rPr>
                <w:rFonts w:cs="Arial"/>
                <w:sz w:val="17"/>
                <w:szCs w:val="17"/>
              </w:rPr>
            </w:pPr>
            <w:r w:rsidRPr="00516F7C">
              <w:rPr>
                <w:rFonts w:cs="Arial"/>
                <w:sz w:val="17"/>
                <w:szCs w:val="17"/>
              </w:rPr>
              <w:t>Einsatz als sehr erfahrene/r Fachexperte/in im kaufmännisch-administrativen Bereich mit einem breiten Tätigkeitsgebiet und überwiegend konzeptionellen Aufgabenstellungen.</w:t>
            </w:r>
          </w:p>
          <w:p w14:paraId="1ACEA692" w14:textId="77777777" w:rsidR="00FE7D5C" w:rsidRPr="00516F7C" w:rsidRDefault="00FE7D5C" w:rsidP="00516F7C">
            <w:pPr>
              <w:pStyle w:val="Textkrper"/>
              <w:spacing w:after="0"/>
              <w:rPr>
                <w:rFonts w:cs="Arial"/>
                <w:sz w:val="17"/>
                <w:szCs w:val="17"/>
              </w:rPr>
            </w:pPr>
            <w:r w:rsidRPr="00516F7C">
              <w:rPr>
                <w:rFonts w:cs="Arial"/>
                <w:sz w:val="17"/>
                <w:szCs w:val="17"/>
              </w:rPr>
              <w:t>Das Aufgabenspektrum ergibt sich aus den operativen Zielen und ist selber zu konkretisieren.</w:t>
            </w:r>
          </w:p>
          <w:p w14:paraId="04D8E931" w14:textId="77777777" w:rsidR="00FE7D5C" w:rsidRPr="00516F7C" w:rsidRDefault="00FE7D5C" w:rsidP="00516F7C">
            <w:pPr>
              <w:spacing w:before="120" w:after="0" w:line="240" w:lineRule="auto"/>
              <w:rPr>
                <w:rFonts w:ascii="Arial" w:hAnsi="Arial" w:cs="Arial"/>
                <w:i/>
                <w:sz w:val="17"/>
                <w:szCs w:val="17"/>
              </w:rPr>
            </w:pPr>
            <w:r w:rsidRPr="00516F7C">
              <w:rPr>
                <w:rFonts w:ascii="Arial" w:hAnsi="Arial" w:cs="Arial"/>
                <w:i/>
                <w:sz w:val="17"/>
                <w:szCs w:val="17"/>
              </w:rPr>
              <w:t>Das Niveau der Aufgabenschwerpunkte ist ähnlich wie auf den Niveaus 7 und 8, jedoch:</w:t>
            </w:r>
          </w:p>
          <w:p w14:paraId="10769F1F" w14:textId="77777777" w:rsidR="00FE7D5C" w:rsidRPr="00516F7C" w:rsidRDefault="00FE7D5C" w:rsidP="008E2FDC">
            <w:pPr>
              <w:pStyle w:val="Listenabsatz"/>
              <w:numPr>
                <w:ilvl w:val="0"/>
                <w:numId w:val="2"/>
              </w:numPr>
              <w:spacing w:after="0" w:line="240" w:lineRule="auto"/>
              <w:ind w:left="142" w:hanging="142"/>
              <w:rPr>
                <w:rFonts w:ascii="Arial" w:hAnsi="Arial" w:cs="Arial"/>
                <w:sz w:val="17"/>
                <w:szCs w:val="17"/>
              </w:rPr>
            </w:pPr>
            <w:r w:rsidRPr="00516F7C">
              <w:rPr>
                <w:rFonts w:ascii="Arial" w:hAnsi="Arial" w:cs="Arial"/>
                <w:sz w:val="17"/>
                <w:szCs w:val="17"/>
              </w:rPr>
              <w:t>Betreut einen besonders anspruchsvollen Fachbereich mit grösstenteils komplexen Fragestellungen</w:t>
            </w:r>
          </w:p>
          <w:p w14:paraId="31C32315" w14:textId="77777777" w:rsidR="00FE7D5C" w:rsidRPr="00516F7C" w:rsidRDefault="00FE7D5C" w:rsidP="008E2FDC">
            <w:pPr>
              <w:pStyle w:val="Listenabsatz"/>
              <w:numPr>
                <w:ilvl w:val="0"/>
                <w:numId w:val="2"/>
              </w:numPr>
              <w:spacing w:after="0" w:line="240" w:lineRule="auto"/>
              <w:ind w:left="142" w:hanging="142"/>
              <w:rPr>
                <w:rFonts w:ascii="Arial" w:hAnsi="Arial" w:cs="Arial"/>
                <w:sz w:val="17"/>
                <w:szCs w:val="17"/>
              </w:rPr>
            </w:pPr>
            <w:r w:rsidRPr="00516F7C">
              <w:rPr>
                <w:rFonts w:ascii="Arial" w:hAnsi="Arial" w:cs="Arial"/>
                <w:sz w:val="17"/>
                <w:szCs w:val="17"/>
              </w:rPr>
              <w:t>Berät und unterstützt Führungskräfte und Verwaltungsleitung als verwaltungsweit anerkannte Fachautorität</w:t>
            </w:r>
          </w:p>
          <w:p w14:paraId="2625A6A9" w14:textId="77777777" w:rsidR="00FE7D5C" w:rsidRPr="00516F7C" w:rsidRDefault="00FE7D5C" w:rsidP="008E2FDC">
            <w:pPr>
              <w:pStyle w:val="Listenabsatz"/>
              <w:numPr>
                <w:ilvl w:val="0"/>
                <w:numId w:val="2"/>
              </w:numPr>
              <w:spacing w:after="0" w:line="240" w:lineRule="auto"/>
              <w:ind w:left="142" w:hanging="142"/>
              <w:rPr>
                <w:rFonts w:ascii="Arial" w:hAnsi="Arial" w:cs="Arial"/>
                <w:sz w:val="17"/>
                <w:szCs w:val="17"/>
              </w:rPr>
            </w:pPr>
            <w:r w:rsidRPr="00516F7C">
              <w:rPr>
                <w:rFonts w:ascii="Arial" w:hAnsi="Arial" w:cs="Arial"/>
                <w:sz w:val="17"/>
                <w:szCs w:val="17"/>
              </w:rPr>
              <w:t>Bearbeitet konzeptionelle Aufgaben mit weniger konkreten Zielen und Vorgaben</w:t>
            </w:r>
          </w:p>
          <w:p w14:paraId="0D77668F" w14:textId="77777777" w:rsidR="00FE7D5C" w:rsidRPr="00516F7C" w:rsidRDefault="00FE7D5C" w:rsidP="008E2FDC">
            <w:pPr>
              <w:pStyle w:val="Listenabsatz"/>
              <w:numPr>
                <w:ilvl w:val="0"/>
                <w:numId w:val="2"/>
              </w:numPr>
              <w:spacing w:after="0" w:line="240" w:lineRule="auto"/>
              <w:ind w:left="142" w:hanging="142"/>
              <w:rPr>
                <w:rFonts w:ascii="Arial" w:hAnsi="Arial" w:cs="Arial"/>
                <w:sz w:val="17"/>
                <w:szCs w:val="17"/>
              </w:rPr>
            </w:pPr>
            <w:r w:rsidRPr="00516F7C">
              <w:rPr>
                <w:rFonts w:ascii="Arial" w:hAnsi="Arial" w:cs="Arial"/>
                <w:sz w:val="17"/>
                <w:szCs w:val="17"/>
              </w:rPr>
              <w:t>Erstellt anspruchsvolle Berichte, Statistiken und Expertisen</w:t>
            </w:r>
          </w:p>
          <w:p w14:paraId="38A6222A" w14:textId="77777777" w:rsidR="00FE7D5C" w:rsidRPr="00516F7C" w:rsidRDefault="00FE7D5C" w:rsidP="008E2FDC">
            <w:pPr>
              <w:pStyle w:val="Listenabsatz"/>
              <w:numPr>
                <w:ilvl w:val="0"/>
                <w:numId w:val="2"/>
              </w:numPr>
              <w:spacing w:after="0" w:line="240" w:lineRule="auto"/>
              <w:ind w:left="142" w:hanging="142"/>
              <w:rPr>
                <w:rFonts w:ascii="Arial" w:hAnsi="Arial" w:cs="Arial"/>
                <w:sz w:val="17"/>
                <w:szCs w:val="17"/>
              </w:rPr>
            </w:pPr>
            <w:r w:rsidRPr="00516F7C">
              <w:rPr>
                <w:rFonts w:ascii="Arial" w:hAnsi="Arial" w:cs="Arial"/>
                <w:sz w:val="17"/>
                <w:szCs w:val="17"/>
              </w:rPr>
              <w:t>Koordiniert verwaltungsweite Programme oder leitet entspre</w:t>
            </w:r>
            <w:r w:rsidR="00516F7C">
              <w:rPr>
                <w:rFonts w:ascii="Arial" w:hAnsi="Arial" w:cs="Arial"/>
                <w:sz w:val="17"/>
                <w:szCs w:val="17"/>
              </w:rPr>
              <w:softHyphen/>
            </w:r>
            <w:r w:rsidRPr="00516F7C">
              <w:rPr>
                <w:rFonts w:ascii="Arial" w:hAnsi="Arial" w:cs="Arial"/>
                <w:sz w:val="17"/>
                <w:szCs w:val="17"/>
              </w:rPr>
              <w:t>chende Projekte</w:t>
            </w:r>
          </w:p>
          <w:p w14:paraId="58797129" w14:textId="77777777" w:rsidR="00FE7D5C" w:rsidRPr="00516F7C" w:rsidRDefault="00FE7D5C" w:rsidP="008E2FDC">
            <w:pPr>
              <w:pStyle w:val="Listenabsatz"/>
              <w:numPr>
                <w:ilvl w:val="0"/>
                <w:numId w:val="2"/>
              </w:numPr>
              <w:spacing w:after="0" w:line="240" w:lineRule="auto"/>
              <w:ind w:left="142" w:hanging="142"/>
              <w:rPr>
                <w:rFonts w:ascii="Arial" w:hAnsi="Arial" w:cs="Arial"/>
                <w:sz w:val="17"/>
                <w:szCs w:val="17"/>
              </w:rPr>
            </w:pPr>
            <w:r w:rsidRPr="00516F7C">
              <w:rPr>
                <w:rFonts w:ascii="Arial" w:hAnsi="Arial" w:cs="Arial"/>
                <w:sz w:val="17"/>
                <w:szCs w:val="17"/>
              </w:rPr>
              <w:t>Organisiert und moderiert Fachtagungen mit internen und externen Teilnehmenden</w:t>
            </w:r>
          </w:p>
          <w:p w14:paraId="45F70BCF" w14:textId="77777777" w:rsidR="00FE7D5C" w:rsidRPr="00516F7C" w:rsidRDefault="00FE7D5C" w:rsidP="008E2FDC">
            <w:pPr>
              <w:pStyle w:val="Listenabsatz"/>
              <w:numPr>
                <w:ilvl w:val="0"/>
                <w:numId w:val="2"/>
              </w:numPr>
              <w:spacing w:after="0" w:line="240" w:lineRule="auto"/>
              <w:ind w:left="142" w:hanging="142"/>
              <w:rPr>
                <w:rFonts w:ascii="Arial" w:hAnsi="Arial" w:cs="Arial"/>
                <w:sz w:val="17"/>
                <w:szCs w:val="17"/>
              </w:rPr>
            </w:pPr>
            <w:r w:rsidRPr="00516F7C">
              <w:rPr>
                <w:rFonts w:ascii="Arial" w:hAnsi="Arial" w:cs="Arial"/>
                <w:sz w:val="17"/>
                <w:szCs w:val="17"/>
              </w:rPr>
              <w:t>Wirkt mit bei externen Umfragen, Studien und Expertenmei</w:t>
            </w:r>
            <w:r w:rsidR="00516F7C">
              <w:rPr>
                <w:rFonts w:ascii="Arial" w:hAnsi="Arial" w:cs="Arial"/>
                <w:sz w:val="17"/>
                <w:szCs w:val="17"/>
              </w:rPr>
              <w:softHyphen/>
            </w:r>
            <w:r w:rsidRPr="00516F7C">
              <w:rPr>
                <w:rFonts w:ascii="Arial" w:hAnsi="Arial" w:cs="Arial"/>
                <w:sz w:val="17"/>
                <w:szCs w:val="17"/>
              </w:rPr>
              <w:t>nungen</w:t>
            </w:r>
          </w:p>
          <w:p w14:paraId="318CDCD7" w14:textId="77777777" w:rsidR="00FE7D5C" w:rsidRPr="00516F7C" w:rsidRDefault="00FE7D5C" w:rsidP="008E2FDC">
            <w:pPr>
              <w:pStyle w:val="Listenabsatz"/>
              <w:numPr>
                <w:ilvl w:val="0"/>
                <w:numId w:val="2"/>
              </w:numPr>
              <w:spacing w:after="0" w:line="240" w:lineRule="auto"/>
              <w:ind w:left="142" w:hanging="142"/>
              <w:rPr>
                <w:rFonts w:ascii="Arial" w:hAnsi="Arial" w:cs="Arial"/>
                <w:sz w:val="17"/>
                <w:szCs w:val="17"/>
              </w:rPr>
            </w:pPr>
            <w:r w:rsidRPr="00516F7C">
              <w:rPr>
                <w:rFonts w:ascii="Arial" w:hAnsi="Arial" w:cs="Arial"/>
                <w:sz w:val="17"/>
                <w:szCs w:val="17"/>
              </w:rPr>
              <w:t>Leitet anspruchsvolle, bereichsübergreifende Projekte</w:t>
            </w:r>
          </w:p>
          <w:p w14:paraId="0400F961" w14:textId="77777777" w:rsidR="00FE7D5C" w:rsidRPr="00516F7C" w:rsidRDefault="00FE7D5C" w:rsidP="008E2FDC">
            <w:pPr>
              <w:pStyle w:val="Listenabsatz"/>
              <w:numPr>
                <w:ilvl w:val="0"/>
                <w:numId w:val="2"/>
              </w:numPr>
              <w:spacing w:after="0" w:line="240" w:lineRule="auto"/>
              <w:ind w:left="142" w:hanging="142"/>
              <w:rPr>
                <w:rFonts w:ascii="Arial" w:hAnsi="Arial" w:cs="Arial"/>
                <w:sz w:val="17"/>
                <w:szCs w:val="17"/>
              </w:rPr>
            </w:pPr>
            <w:r w:rsidRPr="00516F7C">
              <w:rPr>
                <w:rFonts w:ascii="Arial" w:hAnsi="Arial" w:cs="Arial"/>
                <w:sz w:val="17"/>
                <w:szCs w:val="17"/>
              </w:rPr>
              <w:t>Übernimmt Teilaufgaben zur Unterstützung/ev. Stellvertretung der vorgesetzten Stelle</w:t>
            </w:r>
          </w:p>
          <w:p w14:paraId="346BA67A" w14:textId="77777777" w:rsidR="00FE7D5C" w:rsidRPr="00516F7C" w:rsidRDefault="00FE7D5C" w:rsidP="00516F7C">
            <w:pPr>
              <w:pStyle w:val="Textkrper"/>
              <w:spacing w:before="120" w:after="0"/>
              <w:rPr>
                <w:rFonts w:cs="Arial"/>
                <w:sz w:val="17"/>
                <w:szCs w:val="17"/>
                <w:highlight w:val="yellow"/>
              </w:rPr>
            </w:pPr>
            <w:r w:rsidRPr="00516F7C">
              <w:rPr>
                <w:rFonts w:cs="Arial"/>
                <w:sz w:val="17"/>
                <w:szCs w:val="17"/>
              </w:rPr>
              <w:t>Ausbildung auf Niveau Hochschule HS Master mit ergänzen</w:t>
            </w:r>
            <w:r w:rsidR="00516F7C">
              <w:rPr>
                <w:rFonts w:cs="Arial"/>
                <w:sz w:val="17"/>
                <w:szCs w:val="17"/>
              </w:rPr>
              <w:softHyphen/>
            </w:r>
            <w:r w:rsidRPr="00516F7C">
              <w:rPr>
                <w:rFonts w:cs="Arial"/>
                <w:sz w:val="17"/>
                <w:szCs w:val="17"/>
              </w:rPr>
              <w:t>dem Master of Advanced Studies (MAS); Expertenwissen in Bezug auf Praxis- und Umsetzungskenntnisse vorwiegend innerhalb eines Fachbereichs und erhebliche Kenntnisse der Prozesse und Abläufe über die gesamte Stadtverwaltung.</w:t>
            </w:r>
          </w:p>
        </w:tc>
      </w:tr>
    </w:tbl>
    <w:p w14:paraId="0DDE24F6" w14:textId="77777777" w:rsidR="004068B3" w:rsidRDefault="0068421E" w:rsidP="004068B3">
      <w:pPr>
        <w:spacing w:after="0" w:line="240" w:lineRule="auto"/>
        <w:ind w:left="142"/>
        <w:rPr>
          <w:rFonts w:ascii="Arial" w:hAnsi="Arial" w:cs="Arial"/>
          <w:sz w:val="10"/>
          <w:szCs w:val="10"/>
        </w:rPr>
      </w:pPr>
      <w:r w:rsidRPr="0068421E">
        <w:rPr>
          <w:noProof/>
          <w:lang w:eastAsia="de-CH"/>
        </w:rPr>
        <w:lastRenderedPageBreak/>
        <w:drawing>
          <wp:inline distT="0" distB="0" distL="0" distR="0" wp14:anchorId="5BC0760F" wp14:editId="017E04A1">
            <wp:extent cx="9604858" cy="6063931"/>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614544" cy="6070046"/>
                    </a:xfrm>
                    <a:prstGeom prst="rect">
                      <a:avLst/>
                    </a:prstGeom>
                    <a:noFill/>
                    <a:ln>
                      <a:noFill/>
                    </a:ln>
                  </pic:spPr>
                </pic:pic>
              </a:graphicData>
            </a:graphic>
          </wp:inline>
        </w:drawing>
      </w:r>
    </w:p>
    <w:p w14:paraId="1E3CADC3" w14:textId="77777777" w:rsidR="0012429C" w:rsidRDefault="004068B3">
      <w:pPr>
        <w:spacing w:after="0" w:line="240" w:lineRule="auto"/>
        <w:rPr>
          <w:rFonts w:ascii="Arial" w:hAnsi="Arial" w:cs="Arial"/>
          <w:sz w:val="10"/>
          <w:szCs w:val="10"/>
        </w:rPr>
      </w:pPr>
      <w:r>
        <w:rPr>
          <w:rFonts w:ascii="Arial" w:hAnsi="Arial" w:cs="Arial"/>
          <w:sz w:val="10"/>
          <w:szCs w:val="10"/>
        </w:rPr>
        <w:br w:type="page"/>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6"/>
        <w:gridCol w:w="3383"/>
        <w:gridCol w:w="1666"/>
        <w:gridCol w:w="5056"/>
        <w:gridCol w:w="5056"/>
      </w:tblGrid>
      <w:tr w:rsidR="0012429C" w:rsidRPr="000618DB" w14:paraId="54A67BF2" w14:textId="77777777" w:rsidTr="00A9701C">
        <w:trPr>
          <w:trHeight w:val="283"/>
        </w:trPr>
        <w:tc>
          <w:tcPr>
            <w:tcW w:w="3389" w:type="dxa"/>
            <w:gridSpan w:val="2"/>
            <w:shd w:val="clear" w:color="auto" w:fill="auto"/>
            <w:vAlign w:val="center"/>
          </w:tcPr>
          <w:p w14:paraId="18E2D4C1" w14:textId="77777777" w:rsidR="0012429C" w:rsidRPr="000618DB" w:rsidRDefault="0012429C" w:rsidP="00A9701C">
            <w:pPr>
              <w:rPr>
                <w:rFonts w:ascii="Arial" w:hAnsi="Arial" w:cs="Arial"/>
                <w:b/>
                <w:sz w:val="22"/>
                <w:szCs w:val="22"/>
              </w:rPr>
            </w:pPr>
            <w:r w:rsidRPr="00382149">
              <w:rPr>
                <w:rFonts w:ascii="Arial" w:hAnsi="Arial" w:cs="Arial"/>
                <w:b/>
                <w:sz w:val="22"/>
                <w:szCs w:val="22"/>
              </w:rPr>
              <w:lastRenderedPageBreak/>
              <w:t>Funktionsbereich</w:t>
            </w:r>
          </w:p>
        </w:tc>
        <w:tc>
          <w:tcPr>
            <w:tcW w:w="11778" w:type="dxa"/>
            <w:gridSpan w:val="3"/>
            <w:shd w:val="clear" w:color="auto" w:fill="auto"/>
            <w:vAlign w:val="center"/>
          </w:tcPr>
          <w:p w14:paraId="5108AB75" w14:textId="77777777" w:rsidR="0012429C" w:rsidRPr="000618DB" w:rsidRDefault="0012429C" w:rsidP="00A9701C">
            <w:pPr>
              <w:rPr>
                <w:rFonts w:ascii="Arial" w:hAnsi="Arial" w:cs="Arial"/>
                <w:b/>
                <w:sz w:val="22"/>
                <w:szCs w:val="22"/>
              </w:rPr>
            </w:pPr>
            <w:r w:rsidRPr="000618DB">
              <w:rPr>
                <w:rFonts w:ascii="Arial" w:hAnsi="Arial" w:cs="Arial"/>
                <w:b/>
                <w:sz w:val="22"/>
                <w:szCs w:val="22"/>
              </w:rPr>
              <w:t>Support-, Querschnitts- und Verwaltungsfunktionen</w:t>
            </w:r>
          </w:p>
        </w:tc>
      </w:tr>
      <w:tr w:rsidR="0012429C" w:rsidRPr="000618DB" w14:paraId="608BF3B8" w14:textId="77777777" w:rsidTr="00A9701C">
        <w:trPr>
          <w:trHeight w:val="283"/>
        </w:trPr>
        <w:tc>
          <w:tcPr>
            <w:tcW w:w="3389" w:type="dxa"/>
            <w:gridSpan w:val="2"/>
            <w:shd w:val="clear" w:color="auto" w:fill="auto"/>
            <w:vAlign w:val="center"/>
          </w:tcPr>
          <w:p w14:paraId="11EDE7F5" w14:textId="77777777" w:rsidR="0012429C" w:rsidRPr="000618DB" w:rsidRDefault="0012429C" w:rsidP="00A9701C">
            <w:pPr>
              <w:rPr>
                <w:rFonts w:ascii="Arial" w:hAnsi="Arial" w:cs="Arial"/>
                <w:b/>
                <w:sz w:val="22"/>
                <w:szCs w:val="22"/>
              </w:rPr>
            </w:pPr>
            <w:r w:rsidRPr="000618DB">
              <w:rPr>
                <w:rFonts w:ascii="Arial" w:hAnsi="Arial" w:cs="Arial"/>
                <w:b/>
                <w:sz w:val="22"/>
                <w:szCs w:val="22"/>
              </w:rPr>
              <w:t>Funktionskette</w:t>
            </w:r>
          </w:p>
        </w:tc>
        <w:tc>
          <w:tcPr>
            <w:tcW w:w="11778" w:type="dxa"/>
            <w:gridSpan w:val="3"/>
            <w:shd w:val="clear" w:color="auto" w:fill="auto"/>
            <w:vAlign w:val="center"/>
          </w:tcPr>
          <w:p w14:paraId="6EE84AD6" w14:textId="77777777" w:rsidR="0012429C" w:rsidRPr="000618DB" w:rsidRDefault="0012429C" w:rsidP="00A9701C">
            <w:pPr>
              <w:rPr>
                <w:rFonts w:ascii="Arial" w:hAnsi="Arial" w:cs="Arial"/>
                <w:b/>
                <w:sz w:val="22"/>
                <w:szCs w:val="22"/>
              </w:rPr>
            </w:pPr>
            <w:r w:rsidRPr="000618DB">
              <w:rPr>
                <w:rFonts w:ascii="Arial" w:hAnsi="Arial" w:cs="Arial"/>
                <w:b/>
                <w:sz w:val="22"/>
                <w:szCs w:val="22"/>
              </w:rPr>
              <w:t>404</w:t>
            </w:r>
            <w:r>
              <w:rPr>
                <w:rFonts w:ascii="Arial" w:hAnsi="Arial" w:cs="Arial"/>
                <w:b/>
                <w:sz w:val="22"/>
                <w:szCs w:val="22"/>
              </w:rPr>
              <w:t>a</w:t>
            </w:r>
            <w:r w:rsidRPr="000618DB">
              <w:rPr>
                <w:rFonts w:ascii="Arial" w:hAnsi="Arial" w:cs="Arial"/>
                <w:b/>
                <w:sz w:val="22"/>
                <w:szCs w:val="22"/>
              </w:rPr>
              <w:t xml:space="preserve"> Fachbearbeitung</w:t>
            </w:r>
            <w:r>
              <w:rPr>
                <w:rFonts w:ascii="Arial" w:hAnsi="Arial" w:cs="Arial"/>
                <w:b/>
                <w:sz w:val="22"/>
                <w:szCs w:val="22"/>
              </w:rPr>
              <w:t xml:space="preserve"> (kaufmännisch-administratives Berufsfeld)</w:t>
            </w:r>
          </w:p>
        </w:tc>
      </w:tr>
      <w:tr w:rsidR="0012429C" w:rsidRPr="000618DB" w14:paraId="678B8235" w14:textId="77777777" w:rsidTr="00A9701C">
        <w:tblPrEx>
          <w:tblCellMar>
            <w:left w:w="70" w:type="dxa"/>
            <w:right w:w="70" w:type="dxa"/>
          </w:tblCellMar>
        </w:tblPrEx>
        <w:trPr>
          <w:gridBefore w:val="1"/>
          <w:wBefore w:w="6" w:type="dxa"/>
          <w:trHeight w:val="1506"/>
        </w:trPr>
        <w:tc>
          <w:tcPr>
            <w:tcW w:w="15161" w:type="dxa"/>
            <w:gridSpan w:val="4"/>
            <w:shd w:val="clear" w:color="auto" w:fill="auto"/>
          </w:tcPr>
          <w:p w14:paraId="7411BCF9" w14:textId="77777777" w:rsidR="0012429C" w:rsidRPr="000618DB" w:rsidRDefault="0012429C" w:rsidP="00A9701C">
            <w:pPr>
              <w:spacing w:line="240" w:lineRule="auto"/>
              <w:ind w:left="34"/>
              <w:rPr>
                <w:rFonts w:ascii="Arial" w:hAnsi="Arial" w:cs="Arial"/>
                <w:noProof/>
                <w:sz w:val="16"/>
                <w:szCs w:val="16"/>
              </w:rPr>
            </w:pPr>
            <w:r w:rsidRPr="000618DB">
              <w:rPr>
                <w:rFonts w:ascii="Arial" w:hAnsi="Arial" w:cs="Arial"/>
                <w:noProof/>
                <w:sz w:val="16"/>
                <w:szCs w:val="16"/>
                <w:lang w:eastAsia="de-CH"/>
              </w:rPr>
              <w:drawing>
                <wp:anchor distT="0" distB="0" distL="114300" distR="114300" simplePos="0" relativeHeight="251664896" behindDoc="0" locked="0" layoutInCell="1" allowOverlap="1" wp14:anchorId="5A844C89" wp14:editId="2078F884">
                  <wp:simplePos x="0" y="0"/>
                  <wp:positionH relativeFrom="column">
                    <wp:posOffset>12700</wp:posOffset>
                  </wp:positionH>
                  <wp:positionV relativeFrom="paragraph">
                    <wp:posOffset>-6350</wp:posOffset>
                  </wp:positionV>
                  <wp:extent cx="9504000" cy="896336"/>
                  <wp:effectExtent l="0" t="0" r="254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04000" cy="89633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2429C" w:rsidRPr="000618DB" w14:paraId="55200EE7" w14:textId="77777777" w:rsidTr="00A9701C">
        <w:trPr>
          <w:trHeight w:val="293"/>
        </w:trPr>
        <w:tc>
          <w:tcPr>
            <w:tcW w:w="15167" w:type="dxa"/>
            <w:gridSpan w:val="5"/>
            <w:shd w:val="clear" w:color="auto" w:fill="B2A1C7"/>
            <w:vAlign w:val="center"/>
          </w:tcPr>
          <w:p w14:paraId="6E0F1EDE" w14:textId="77777777" w:rsidR="0012429C" w:rsidRPr="000618DB" w:rsidRDefault="0012429C" w:rsidP="00A9701C">
            <w:pPr>
              <w:rPr>
                <w:rFonts w:ascii="Arial" w:hAnsi="Arial" w:cs="Arial"/>
                <w:b/>
                <w:noProof/>
                <w:sz w:val="22"/>
                <w:szCs w:val="22"/>
              </w:rPr>
            </w:pPr>
            <w:r w:rsidRPr="000618DB">
              <w:rPr>
                <w:rFonts w:ascii="Arial" w:hAnsi="Arial" w:cs="Arial"/>
                <w:b/>
                <w:noProof/>
                <w:sz w:val="22"/>
                <w:szCs w:val="22"/>
              </w:rPr>
              <w:t>Funktionsinhalt</w:t>
            </w:r>
          </w:p>
        </w:tc>
      </w:tr>
      <w:tr w:rsidR="0012429C" w:rsidRPr="000618DB" w14:paraId="2753D485" w14:textId="77777777" w:rsidTr="00A9701C">
        <w:trPr>
          <w:trHeight w:val="360"/>
        </w:trPr>
        <w:tc>
          <w:tcPr>
            <w:tcW w:w="5055" w:type="dxa"/>
            <w:gridSpan w:val="3"/>
            <w:shd w:val="clear" w:color="auto" w:fill="auto"/>
            <w:vAlign w:val="center"/>
          </w:tcPr>
          <w:p w14:paraId="49E88F41" w14:textId="77777777" w:rsidR="0012429C" w:rsidRPr="000618DB" w:rsidRDefault="0012429C" w:rsidP="00A9701C">
            <w:pPr>
              <w:spacing w:line="240" w:lineRule="auto"/>
              <w:rPr>
                <w:rFonts w:ascii="Arial" w:hAnsi="Arial" w:cs="Arial"/>
                <w:b/>
                <w:noProof/>
                <w:sz w:val="20"/>
                <w:szCs w:val="20"/>
              </w:rPr>
            </w:pPr>
            <w:r w:rsidRPr="000618DB">
              <w:rPr>
                <w:rFonts w:ascii="Arial" w:hAnsi="Arial" w:cs="Arial"/>
                <w:b/>
                <w:noProof/>
                <w:sz w:val="20"/>
                <w:szCs w:val="20"/>
              </w:rPr>
              <w:t>Anforderungsniveau 7</w:t>
            </w:r>
          </w:p>
        </w:tc>
        <w:tc>
          <w:tcPr>
            <w:tcW w:w="5056" w:type="dxa"/>
            <w:shd w:val="clear" w:color="auto" w:fill="auto"/>
            <w:vAlign w:val="center"/>
          </w:tcPr>
          <w:p w14:paraId="79CC9A8F" w14:textId="77777777" w:rsidR="0012429C" w:rsidRPr="000618DB" w:rsidRDefault="0012429C" w:rsidP="00A9701C">
            <w:pPr>
              <w:spacing w:line="240" w:lineRule="auto"/>
              <w:rPr>
                <w:rFonts w:ascii="Arial" w:hAnsi="Arial" w:cs="Arial"/>
                <w:b/>
                <w:noProof/>
                <w:sz w:val="20"/>
                <w:szCs w:val="20"/>
              </w:rPr>
            </w:pPr>
            <w:r w:rsidRPr="000618DB">
              <w:rPr>
                <w:rFonts w:ascii="Arial" w:hAnsi="Arial" w:cs="Arial"/>
                <w:b/>
                <w:noProof/>
                <w:sz w:val="20"/>
                <w:szCs w:val="20"/>
              </w:rPr>
              <w:t>Anforderungsniveau 8</w:t>
            </w:r>
          </w:p>
        </w:tc>
        <w:tc>
          <w:tcPr>
            <w:tcW w:w="5056" w:type="dxa"/>
            <w:shd w:val="clear" w:color="auto" w:fill="auto"/>
            <w:vAlign w:val="center"/>
          </w:tcPr>
          <w:p w14:paraId="39525A02" w14:textId="77777777" w:rsidR="0012429C" w:rsidRPr="000618DB" w:rsidRDefault="0012429C" w:rsidP="00A9701C">
            <w:pPr>
              <w:spacing w:line="240" w:lineRule="auto"/>
              <w:rPr>
                <w:rFonts w:ascii="Arial" w:hAnsi="Arial" w:cs="Arial"/>
                <w:b/>
                <w:noProof/>
                <w:sz w:val="20"/>
                <w:szCs w:val="20"/>
              </w:rPr>
            </w:pPr>
            <w:r w:rsidRPr="000618DB">
              <w:rPr>
                <w:rFonts w:ascii="Arial" w:hAnsi="Arial" w:cs="Arial"/>
                <w:b/>
                <w:noProof/>
                <w:sz w:val="20"/>
                <w:szCs w:val="20"/>
              </w:rPr>
              <w:t>Anforderungsniveau 9</w:t>
            </w:r>
          </w:p>
        </w:tc>
      </w:tr>
      <w:tr w:rsidR="0012429C" w:rsidRPr="00180131" w14:paraId="5F69D8CB" w14:textId="77777777" w:rsidTr="00A9701C">
        <w:trPr>
          <w:trHeight w:val="5772"/>
        </w:trPr>
        <w:tc>
          <w:tcPr>
            <w:tcW w:w="5055" w:type="dxa"/>
            <w:gridSpan w:val="3"/>
            <w:shd w:val="clear" w:color="auto" w:fill="auto"/>
          </w:tcPr>
          <w:p w14:paraId="560CCB55" w14:textId="77777777" w:rsidR="0012429C" w:rsidRPr="00180131" w:rsidRDefault="0012429C" w:rsidP="00D844DC">
            <w:pPr>
              <w:pStyle w:val="Textkrper"/>
              <w:spacing w:after="120"/>
              <w:rPr>
                <w:rFonts w:cs="Arial"/>
                <w:sz w:val="17"/>
                <w:szCs w:val="17"/>
              </w:rPr>
            </w:pPr>
            <w:r w:rsidRPr="00180131">
              <w:rPr>
                <w:rFonts w:cs="Arial"/>
                <w:sz w:val="17"/>
                <w:szCs w:val="17"/>
              </w:rPr>
              <w:t>Einsatz als Fachexperte/in im kaufmännisch-administrativen Bereich mit unterschiedlichen Tätigkeiten mit zum Teil konzep</w:t>
            </w:r>
            <w:r w:rsidR="00D844DC">
              <w:rPr>
                <w:rFonts w:cs="Arial"/>
                <w:sz w:val="17"/>
                <w:szCs w:val="17"/>
              </w:rPr>
              <w:softHyphen/>
            </w:r>
            <w:r w:rsidRPr="00180131">
              <w:rPr>
                <w:rFonts w:cs="Arial"/>
                <w:sz w:val="17"/>
                <w:szCs w:val="17"/>
              </w:rPr>
              <w:t>tionellen Aufgabenstellungen.</w:t>
            </w:r>
          </w:p>
          <w:p w14:paraId="43E14DA0" w14:textId="77777777" w:rsidR="0012429C" w:rsidRPr="00180131" w:rsidRDefault="0012429C" w:rsidP="00D844DC">
            <w:pPr>
              <w:pStyle w:val="Textkrper"/>
              <w:spacing w:after="120"/>
              <w:rPr>
                <w:rFonts w:cs="Arial"/>
                <w:sz w:val="17"/>
                <w:szCs w:val="17"/>
              </w:rPr>
            </w:pPr>
            <w:r w:rsidRPr="00180131">
              <w:rPr>
                <w:rFonts w:cs="Arial"/>
                <w:sz w:val="17"/>
                <w:szCs w:val="17"/>
              </w:rPr>
              <w:t>Die Aufträge und Tätigkeiten werden von der vorgesetzten Stel</w:t>
            </w:r>
            <w:r w:rsidR="00D844DC">
              <w:rPr>
                <w:rFonts w:cs="Arial"/>
                <w:sz w:val="17"/>
                <w:szCs w:val="17"/>
              </w:rPr>
              <w:softHyphen/>
            </w:r>
            <w:r w:rsidRPr="00180131">
              <w:rPr>
                <w:rFonts w:cs="Arial"/>
                <w:sz w:val="17"/>
                <w:szCs w:val="17"/>
              </w:rPr>
              <w:t>le grob umschrieben und aufgrund von Zielvereinbarungen kon</w:t>
            </w:r>
            <w:r w:rsidR="00D844DC">
              <w:rPr>
                <w:rFonts w:cs="Arial"/>
                <w:sz w:val="17"/>
                <w:szCs w:val="17"/>
              </w:rPr>
              <w:softHyphen/>
            </w:r>
            <w:r w:rsidRPr="00180131">
              <w:rPr>
                <w:rFonts w:cs="Arial"/>
                <w:sz w:val="17"/>
                <w:szCs w:val="17"/>
              </w:rPr>
              <w:t>kretisiert.</w:t>
            </w:r>
          </w:p>
          <w:p w14:paraId="356BD37C" w14:textId="77777777" w:rsidR="0012429C" w:rsidRPr="00180131" w:rsidRDefault="0012429C" w:rsidP="00D844DC">
            <w:pPr>
              <w:spacing w:line="240" w:lineRule="auto"/>
              <w:rPr>
                <w:rFonts w:ascii="Arial" w:hAnsi="Arial" w:cs="Arial"/>
                <w:i/>
                <w:sz w:val="17"/>
                <w:szCs w:val="17"/>
              </w:rPr>
            </w:pPr>
            <w:r w:rsidRPr="00180131">
              <w:rPr>
                <w:rFonts w:ascii="Arial" w:hAnsi="Arial" w:cs="Arial"/>
                <w:i/>
                <w:sz w:val="17"/>
                <w:szCs w:val="17"/>
              </w:rPr>
              <w:t xml:space="preserve">Die Aufgabenschwerpunkte sind: </w:t>
            </w:r>
          </w:p>
          <w:p w14:paraId="049D0628" w14:textId="77777777" w:rsidR="0012429C" w:rsidRPr="00180131" w:rsidRDefault="0012429C" w:rsidP="008E2FDC">
            <w:pPr>
              <w:pStyle w:val="Listenabsatz"/>
              <w:numPr>
                <w:ilvl w:val="0"/>
                <w:numId w:val="2"/>
              </w:numPr>
              <w:spacing w:before="240" w:line="240" w:lineRule="auto"/>
              <w:ind w:left="142" w:hanging="142"/>
              <w:rPr>
                <w:rFonts w:ascii="Arial" w:hAnsi="Arial" w:cs="Arial"/>
                <w:sz w:val="17"/>
                <w:szCs w:val="17"/>
              </w:rPr>
            </w:pPr>
            <w:r w:rsidRPr="00180131">
              <w:rPr>
                <w:rFonts w:ascii="Arial" w:hAnsi="Arial" w:cs="Arial"/>
                <w:sz w:val="17"/>
                <w:szCs w:val="17"/>
              </w:rPr>
              <w:t>Betreut einen homogenen Fachbereich</w:t>
            </w:r>
          </w:p>
          <w:p w14:paraId="1701D24C" w14:textId="77777777" w:rsidR="0012429C" w:rsidRPr="00180131" w:rsidRDefault="0012429C" w:rsidP="008E2FDC">
            <w:pPr>
              <w:pStyle w:val="Listenabsatz"/>
              <w:numPr>
                <w:ilvl w:val="0"/>
                <w:numId w:val="2"/>
              </w:numPr>
              <w:spacing w:line="240" w:lineRule="auto"/>
              <w:ind w:left="142" w:hanging="142"/>
              <w:rPr>
                <w:rFonts w:ascii="Arial" w:hAnsi="Arial" w:cs="Arial"/>
                <w:sz w:val="17"/>
                <w:szCs w:val="17"/>
              </w:rPr>
            </w:pPr>
            <w:r w:rsidRPr="00180131">
              <w:rPr>
                <w:rFonts w:ascii="Arial" w:hAnsi="Arial" w:cs="Arial"/>
                <w:sz w:val="17"/>
                <w:szCs w:val="17"/>
              </w:rPr>
              <w:t>Unterstützt und berät aktiv Linienverantwortliche und Fach</w:t>
            </w:r>
            <w:r w:rsidR="00D844DC">
              <w:rPr>
                <w:rFonts w:ascii="Arial" w:hAnsi="Arial" w:cs="Arial"/>
                <w:sz w:val="17"/>
                <w:szCs w:val="17"/>
              </w:rPr>
              <w:softHyphen/>
            </w:r>
            <w:r w:rsidRPr="00180131">
              <w:rPr>
                <w:rFonts w:ascii="Arial" w:hAnsi="Arial" w:cs="Arial"/>
                <w:sz w:val="17"/>
                <w:szCs w:val="17"/>
              </w:rPr>
              <w:t>personen</w:t>
            </w:r>
          </w:p>
          <w:p w14:paraId="3BED7611" w14:textId="77777777" w:rsidR="0012429C" w:rsidRPr="00180131" w:rsidRDefault="0012429C" w:rsidP="008E2FDC">
            <w:pPr>
              <w:pStyle w:val="Listenabsatz"/>
              <w:numPr>
                <w:ilvl w:val="0"/>
                <w:numId w:val="2"/>
              </w:numPr>
              <w:spacing w:line="240" w:lineRule="auto"/>
              <w:ind w:left="142" w:hanging="142"/>
              <w:rPr>
                <w:rFonts w:ascii="Arial" w:hAnsi="Arial" w:cs="Arial"/>
                <w:sz w:val="17"/>
                <w:szCs w:val="17"/>
              </w:rPr>
            </w:pPr>
            <w:r w:rsidRPr="00180131">
              <w:rPr>
                <w:rFonts w:ascii="Arial" w:hAnsi="Arial" w:cs="Arial"/>
                <w:sz w:val="17"/>
                <w:szCs w:val="17"/>
              </w:rPr>
              <w:t>Führt anspruchsvolle und bereichsübergreifende Erhebungen und Analysen durch, entwickelt Konzepte und Entscheidungs</w:t>
            </w:r>
            <w:r w:rsidR="00D844DC">
              <w:rPr>
                <w:rFonts w:ascii="Arial" w:hAnsi="Arial" w:cs="Arial"/>
                <w:sz w:val="17"/>
                <w:szCs w:val="17"/>
              </w:rPr>
              <w:softHyphen/>
            </w:r>
            <w:r w:rsidRPr="00180131">
              <w:rPr>
                <w:rFonts w:ascii="Arial" w:hAnsi="Arial" w:cs="Arial"/>
                <w:sz w:val="17"/>
                <w:szCs w:val="17"/>
              </w:rPr>
              <w:t>grundlagen und präsentiert/bespricht sie gegenüber der Linie</w:t>
            </w:r>
          </w:p>
          <w:p w14:paraId="1FD73674" w14:textId="77777777" w:rsidR="0012429C" w:rsidRPr="00180131" w:rsidRDefault="0012429C" w:rsidP="008E2FDC">
            <w:pPr>
              <w:pStyle w:val="Listenabsatz"/>
              <w:numPr>
                <w:ilvl w:val="0"/>
                <w:numId w:val="2"/>
              </w:numPr>
              <w:spacing w:line="240" w:lineRule="auto"/>
              <w:ind w:left="142" w:hanging="142"/>
              <w:rPr>
                <w:rFonts w:ascii="Arial" w:hAnsi="Arial" w:cs="Arial"/>
                <w:sz w:val="17"/>
                <w:szCs w:val="17"/>
              </w:rPr>
            </w:pPr>
            <w:r w:rsidRPr="00180131">
              <w:rPr>
                <w:rFonts w:ascii="Arial" w:hAnsi="Arial" w:cs="Arial"/>
                <w:sz w:val="17"/>
                <w:szCs w:val="17"/>
              </w:rPr>
              <w:t>Moderiert Sitzungen, Besprechungen und führt Vertragsver</w:t>
            </w:r>
            <w:r w:rsidR="00D844DC">
              <w:rPr>
                <w:rFonts w:ascii="Arial" w:hAnsi="Arial" w:cs="Arial"/>
                <w:sz w:val="17"/>
                <w:szCs w:val="17"/>
              </w:rPr>
              <w:softHyphen/>
            </w:r>
            <w:r w:rsidRPr="00180131">
              <w:rPr>
                <w:rFonts w:ascii="Arial" w:hAnsi="Arial" w:cs="Arial"/>
                <w:sz w:val="17"/>
                <w:szCs w:val="17"/>
              </w:rPr>
              <w:t>handlungen</w:t>
            </w:r>
          </w:p>
          <w:p w14:paraId="1E50D689" w14:textId="77777777" w:rsidR="0012429C" w:rsidRPr="00180131" w:rsidRDefault="0012429C" w:rsidP="008E2FDC">
            <w:pPr>
              <w:pStyle w:val="Listenabsatz"/>
              <w:numPr>
                <w:ilvl w:val="0"/>
                <w:numId w:val="2"/>
              </w:numPr>
              <w:spacing w:line="240" w:lineRule="auto"/>
              <w:ind w:left="142" w:hanging="142"/>
              <w:rPr>
                <w:rFonts w:ascii="Arial" w:hAnsi="Arial" w:cs="Arial"/>
                <w:sz w:val="17"/>
                <w:szCs w:val="17"/>
              </w:rPr>
            </w:pPr>
            <w:r w:rsidRPr="00180131">
              <w:rPr>
                <w:rFonts w:ascii="Arial" w:hAnsi="Arial" w:cs="Arial"/>
                <w:sz w:val="17"/>
                <w:szCs w:val="17"/>
              </w:rPr>
              <w:t>unterstützt bei der Optimierung von Prozessen und Verfahren</w:t>
            </w:r>
          </w:p>
          <w:p w14:paraId="1E4309CF" w14:textId="77777777" w:rsidR="0012429C" w:rsidRPr="00180131" w:rsidRDefault="0012429C" w:rsidP="008E2FDC">
            <w:pPr>
              <w:pStyle w:val="Listenabsatz"/>
              <w:numPr>
                <w:ilvl w:val="0"/>
                <w:numId w:val="2"/>
              </w:numPr>
              <w:spacing w:line="240" w:lineRule="auto"/>
              <w:ind w:left="142" w:hanging="142"/>
              <w:rPr>
                <w:rFonts w:ascii="Arial" w:hAnsi="Arial" w:cs="Arial"/>
                <w:sz w:val="17"/>
                <w:szCs w:val="17"/>
              </w:rPr>
            </w:pPr>
            <w:r w:rsidRPr="00180131">
              <w:rPr>
                <w:rFonts w:ascii="Arial" w:hAnsi="Arial" w:cs="Arial"/>
                <w:sz w:val="17"/>
                <w:szCs w:val="17"/>
              </w:rPr>
              <w:t>Leitet Teilprojekte im eigenen Fachbereich und arbeitet in bereichsübergreifenden Projekten mit</w:t>
            </w:r>
          </w:p>
          <w:p w14:paraId="0CDBFAFB" w14:textId="77777777" w:rsidR="0012429C" w:rsidRPr="00180131" w:rsidRDefault="0012429C" w:rsidP="00D844DC">
            <w:pPr>
              <w:pStyle w:val="Textkrper"/>
              <w:spacing w:before="600" w:after="120"/>
              <w:rPr>
                <w:rFonts w:cs="Arial"/>
                <w:sz w:val="17"/>
                <w:szCs w:val="17"/>
              </w:rPr>
            </w:pPr>
            <w:r w:rsidRPr="00180131">
              <w:rPr>
                <w:rFonts w:cs="Arial"/>
                <w:sz w:val="17"/>
                <w:szCs w:val="17"/>
              </w:rPr>
              <w:t>Ausbildung auf Niveau Hochschule HS Master bzw.</w:t>
            </w:r>
            <w:r w:rsidR="00D844DC">
              <w:rPr>
                <w:rFonts w:cs="Arial"/>
                <w:sz w:val="17"/>
                <w:szCs w:val="17"/>
              </w:rPr>
              <w:t xml:space="preserve"> </w:t>
            </w:r>
            <w:r w:rsidRPr="00180131">
              <w:rPr>
                <w:rFonts w:cs="Arial"/>
                <w:sz w:val="17"/>
                <w:szCs w:val="17"/>
              </w:rPr>
              <w:t>Fachhoch</w:t>
            </w:r>
            <w:r w:rsidR="00D844DC">
              <w:rPr>
                <w:rFonts w:cs="Arial"/>
                <w:sz w:val="17"/>
                <w:szCs w:val="17"/>
              </w:rPr>
              <w:softHyphen/>
            </w:r>
            <w:r w:rsidRPr="00180131">
              <w:rPr>
                <w:rFonts w:cs="Arial"/>
                <w:sz w:val="17"/>
                <w:szCs w:val="17"/>
              </w:rPr>
              <w:t>schule FH mit entsprechendem Zusatzwissen; teilweise Spezia</w:t>
            </w:r>
            <w:r w:rsidR="00D844DC">
              <w:rPr>
                <w:rFonts w:cs="Arial"/>
                <w:sz w:val="17"/>
                <w:szCs w:val="17"/>
              </w:rPr>
              <w:softHyphen/>
            </w:r>
            <w:r w:rsidRPr="00180131">
              <w:rPr>
                <w:rFonts w:cs="Arial"/>
                <w:sz w:val="17"/>
                <w:szCs w:val="17"/>
              </w:rPr>
              <w:t>listenwissen in Bezug auf Praxis- und Umsetzungskenntnisse innerhalb mehrerer Sachbereiche und erhöhte Kenntnisse der Prozesse und Abläufe über die eigene Abteilung hinaus.</w:t>
            </w:r>
          </w:p>
        </w:tc>
        <w:tc>
          <w:tcPr>
            <w:tcW w:w="5056" w:type="dxa"/>
            <w:shd w:val="clear" w:color="auto" w:fill="auto"/>
          </w:tcPr>
          <w:p w14:paraId="6E382C2C" w14:textId="77777777" w:rsidR="0012429C" w:rsidRPr="00180131" w:rsidRDefault="0012429C" w:rsidP="00D844DC">
            <w:pPr>
              <w:pStyle w:val="Textkrper"/>
              <w:spacing w:after="120"/>
              <w:rPr>
                <w:rFonts w:cs="Arial"/>
                <w:sz w:val="17"/>
                <w:szCs w:val="17"/>
              </w:rPr>
            </w:pPr>
            <w:r w:rsidRPr="00180131">
              <w:rPr>
                <w:rFonts w:cs="Arial"/>
                <w:sz w:val="17"/>
                <w:szCs w:val="17"/>
              </w:rPr>
              <w:t>Einsatz als erfahrene/r Fachexperte/in im kaufmännisch-admi</w:t>
            </w:r>
            <w:r w:rsidR="00D844DC">
              <w:rPr>
                <w:rFonts w:cs="Arial"/>
                <w:sz w:val="17"/>
                <w:szCs w:val="17"/>
              </w:rPr>
              <w:softHyphen/>
            </w:r>
            <w:r w:rsidRPr="00180131">
              <w:rPr>
                <w:rFonts w:cs="Arial"/>
                <w:sz w:val="17"/>
                <w:szCs w:val="17"/>
              </w:rPr>
              <w:t>nistrativen Bereich mit einem breiteren Tätigkeitsgebiet und mehrheitlich konzeptionellen Aufgabenstellungen.</w:t>
            </w:r>
          </w:p>
          <w:p w14:paraId="7C038EA3" w14:textId="77777777" w:rsidR="0012429C" w:rsidRPr="00180131" w:rsidRDefault="0012429C" w:rsidP="00D844DC">
            <w:pPr>
              <w:pStyle w:val="Textkrper"/>
              <w:spacing w:after="120"/>
              <w:rPr>
                <w:rFonts w:cs="Arial"/>
                <w:sz w:val="17"/>
                <w:szCs w:val="17"/>
              </w:rPr>
            </w:pPr>
            <w:r w:rsidRPr="00180131">
              <w:rPr>
                <w:rFonts w:cs="Arial"/>
                <w:sz w:val="17"/>
                <w:szCs w:val="17"/>
              </w:rPr>
              <w:t>Das Aufgabenspektrum wird von der vorgesetzten Stelle ledig</w:t>
            </w:r>
            <w:r w:rsidR="00D844DC">
              <w:rPr>
                <w:rFonts w:cs="Arial"/>
                <w:sz w:val="17"/>
                <w:szCs w:val="17"/>
              </w:rPr>
              <w:softHyphen/>
            </w:r>
            <w:r w:rsidRPr="00180131">
              <w:rPr>
                <w:rFonts w:cs="Arial"/>
                <w:sz w:val="17"/>
                <w:szCs w:val="17"/>
              </w:rPr>
              <w:t>lich skizziert und aufgrund von Zielvereinbarungen konkretisiert.</w:t>
            </w:r>
          </w:p>
          <w:p w14:paraId="2F8410C1" w14:textId="77777777" w:rsidR="0012429C" w:rsidRPr="00180131" w:rsidRDefault="0012429C" w:rsidP="00D844DC">
            <w:pPr>
              <w:spacing w:before="240" w:line="240" w:lineRule="auto"/>
              <w:rPr>
                <w:rFonts w:ascii="Arial" w:hAnsi="Arial" w:cs="Arial"/>
                <w:i/>
                <w:sz w:val="17"/>
                <w:szCs w:val="17"/>
              </w:rPr>
            </w:pPr>
            <w:r w:rsidRPr="00180131">
              <w:rPr>
                <w:rFonts w:ascii="Arial" w:hAnsi="Arial" w:cs="Arial"/>
                <w:i/>
                <w:sz w:val="17"/>
                <w:szCs w:val="17"/>
              </w:rPr>
              <w:t>Das Niveau der Aufgabenschwerpunkte ist ähnlich wie auf Niveau 7, jedoch:</w:t>
            </w:r>
          </w:p>
          <w:p w14:paraId="78839A98" w14:textId="77777777" w:rsidR="0012429C" w:rsidRPr="00180131" w:rsidRDefault="0012429C" w:rsidP="008E2FDC">
            <w:pPr>
              <w:pStyle w:val="Listenabsatz"/>
              <w:numPr>
                <w:ilvl w:val="0"/>
                <w:numId w:val="2"/>
              </w:numPr>
              <w:spacing w:line="240" w:lineRule="auto"/>
              <w:ind w:left="142" w:hanging="142"/>
              <w:rPr>
                <w:rFonts w:ascii="Arial" w:hAnsi="Arial" w:cs="Arial"/>
                <w:sz w:val="17"/>
                <w:szCs w:val="17"/>
              </w:rPr>
            </w:pPr>
            <w:r w:rsidRPr="00180131">
              <w:rPr>
                <w:rFonts w:ascii="Arial" w:hAnsi="Arial" w:cs="Arial"/>
                <w:sz w:val="17"/>
                <w:szCs w:val="17"/>
              </w:rPr>
              <w:t>Betreut einen heterogenen Fachbereich</w:t>
            </w:r>
          </w:p>
          <w:p w14:paraId="6BCEBB4B" w14:textId="77777777" w:rsidR="0012429C" w:rsidRPr="00180131" w:rsidRDefault="0012429C" w:rsidP="008E2FDC">
            <w:pPr>
              <w:pStyle w:val="Listenabsatz"/>
              <w:numPr>
                <w:ilvl w:val="0"/>
                <w:numId w:val="2"/>
              </w:numPr>
              <w:spacing w:line="240" w:lineRule="auto"/>
              <w:ind w:left="142" w:hanging="142"/>
              <w:rPr>
                <w:rFonts w:ascii="Arial" w:hAnsi="Arial" w:cs="Arial"/>
                <w:sz w:val="17"/>
                <w:szCs w:val="17"/>
              </w:rPr>
            </w:pPr>
            <w:r w:rsidRPr="00180131">
              <w:rPr>
                <w:rFonts w:ascii="Arial" w:hAnsi="Arial" w:cs="Arial"/>
                <w:sz w:val="17"/>
                <w:szCs w:val="17"/>
              </w:rPr>
              <w:t>Analysiert Business-Anforderungen und plant Projekte</w:t>
            </w:r>
          </w:p>
          <w:p w14:paraId="74F412AC" w14:textId="77777777" w:rsidR="0012429C" w:rsidRPr="00180131" w:rsidRDefault="0012429C" w:rsidP="008E2FDC">
            <w:pPr>
              <w:pStyle w:val="Listenabsatz"/>
              <w:numPr>
                <w:ilvl w:val="0"/>
                <w:numId w:val="2"/>
              </w:numPr>
              <w:spacing w:line="240" w:lineRule="auto"/>
              <w:ind w:left="142" w:hanging="142"/>
              <w:rPr>
                <w:rFonts w:ascii="Arial" w:hAnsi="Arial" w:cs="Arial"/>
                <w:sz w:val="17"/>
                <w:szCs w:val="17"/>
              </w:rPr>
            </w:pPr>
            <w:r w:rsidRPr="00180131">
              <w:rPr>
                <w:rFonts w:ascii="Arial" w:hAnsi="Arial" w:cs="Arial"/>
                <w:sz w:val="17"/>
                <w:szCs w:val="17"/>
              </w:rPr>
              <w:t>Bearbeitet teilweise komplexe Fachaufgaben mit vermehrt konzeptionellen Fragestellungen</w:t>
            </w:r>
          </w:p>
          <w:p w14:paraId="527D3603" w14:textId="77777777" w:rsidR="0012429C" w:rsidRPr="00180131" w:rsidRDefault="0012429C" w:rsidP="008E2FDC">
            <w:pPr>
              <w:pStyle w:val="Listenabsatz"/>
              <w:numPr>
                <w:ilvl w:val="0"/>
                <w:numId w:val="2"/>
              </w:numPr>
              <w:spacing w:line="240" w:lineRule="auto"/>
              <w:ind w:left="142" w:hanging="142"/>
              <w:rPr>
                <w:rFonts w:ascii="Arial" w:hAnsi="Arial" w:cs="Arial"/>
                <w:sz w:val="17"/>
                <w:szCs w:val="17"/>
              </w:rPr>
            </w:pPr>
            <w:r w:rsidRPr="00180131">
              <w:rPr>
                <w:rFonts w:ascii="Arial" w:hAnsi="Arial" w:cs="Arial"/>
                <w:sz w:val="17"/>
                <w:szCs w:val="17"/>
              </w:rPr>
              <w:t>Übernimmt die bereichsübergreifenden Koordinations- und Beratungsaufgaben</w:t>
            </w:r>
          </w:p>
          <w:p w14:paraId="288DEFBA" w14:textId="77777777" w:rsidR="0012429C" w:rsidRPr="00180131" w:rsidRDefault="0012429C" w:rsidP="008E2FDC">
            <w:pPr>
              <w:pStyle w:val="Listenabsatz"/>
              <w:numPr>
                <w:ilvl w:val="0"/>
                <w:numId w:val="2"/>
              </w:numPr>
              <w:spacing w:line="240" w:lineRule="auto"/>
              <w:ind w:left="142" w:hanging="142"/>
              <w:rPr>
                <w:rFonts w:ascii="Arial" w:hAnsi="Arial" w:cs="Arial"/>
                <w:sz w:val="17"/>
                <w:szCs w:val="17"/>
              </w:rPr>
            </w:pPr>
            <w:r w:rsidRPr="00180131">
              <w:rPr>
                <w:rFonts w:ascii="Arial" w:hAnsi="Arial" w:cs="Arial"/>
                <w:sz w:val="17"/>
                <w:szCs w:val="17"/>
              </w:rPr>
              <w:t>Redigiert fachtechnische Weisungen</w:t>
            </w:r>
          </w:p>
          <w:p w14:paraId="683275DB" w14:textId="77777777" w:rsidR="0012429C" w:rsidRPr="00180131" w:rsidRDefault="0012429C" w:rsidP="008E2FDC">
            <w:pPr>
              <w:pStyle w:val="Listenabsatz"/>
              <w:numPr>
                <w:ilvl w:val="0"/>
                <w:numId w:val="2"/>
              </w:numPr>
              <w:spacing w:line="240" w:lineRule="auto"/>
              <w:ind w:left="142" w:hanging="142"/>
              <w:rPr>
                <w:rFonts w:ascii="Arial" w:hAnsi="Arial" w:cs="Arial"/>
                <w:sz w:val="17"/>
                <w:szCs w:val="17"/>
              </w:rPr>
            </w:pPr>
            <w:r w:rsidRPr="00180131">
              <w:rPr>
                <w:rFonts w:ascii="Arial" w:hAnsi="Arial" w:cs="Arial"/>
                <w:sz w:val="17"/>
                <w:szCs w:val="17"/>
              </w:rPr>
              <w:t>Leitet sehr anspruchsvolle Verhandlungen</w:t>
            </w:r>
          </w:p>
          <w:p w14:paraId="72E030BE" w14:textId="77777777" w:rsidR="0012429C" w:rsidRPr="00180131" w:rsidRDefault="0012429C" w:rsidP="008E2FDC">
            <w:pPr>
              <w:pStyle w:val="Listenabsatz"/>
              <w:numPr>
                <w:ilvl w:val="0"/>
                <w:numId w:val="2"/>
              </w:numPr>
              <w:spacing w:line="240" w:lineRule="auto"/>
              <w:ind w:left="142" w:hanging="142"/>
              <w:rPr>
                <w:rFonts w:ascii="Arial" w:hAnsi="Arial" w:cs="Arial"/>
                <w:sz w:val="17"/>
                <w:szCs w:val="17"/>
              </w:rPr>
            </w:pPr>
            <w:r w:rsidRPr="00180131">
              <w:rPr>
                <w:rFonts w:ascii="Arial" w:hAnsi="Arial" w:cs="Arial"/>
                <w:sz w:val="17"/>
                <w:szCs w:val="17"/>
              </w:rPr>
              <w:t>Leitet bereichsübergreifende (Teil-)Projekte</w:t>
            </w:r>
          </w:p>
          <w:p w14:paraId="1DBACF3A" w14:textId="77777777" w:rsidR="0012429C" w:rsidRPr="00180131" w:rsidRDefault="0012429C" w:rsidP="00D844DC">
            <w:pPr>
              <w:pStyle w:val="Textkrper"/>
              <w:spacing w:before="960" w:after="120"/>
              <w:rPr>
                <w:rFonts w:cs="Arial"/>
                <w:sz w:val="17"/>
                <w:szCs w:val="17"/>
              </w:rPr>
            </w:pPr>
            <w:r w:rsidRPr="00180131">
              <w:rPr>
                <w:rFonts w:cs="Arial"/>
                <w:sz w:val="17"/>
                <w:szCs w:val="17"/>
              </w:rPr>
              <w:t>Ausbildung auf Niveau Hochschule HS Master</w:t>
            </w:r>
            <w:r w:rsidR="00DB45C2">
              <w:rPr>
                <w:rFonts w:cs="Arial"/>
                <w:sz w:val="17"/>
                <w:szCs w:val="17"/>
              </w:rPr>
              <w:t xml:space="preserve"> </w:t>
            </w:r>
            <w:r w:rsidR="00DB45C2" w:rsidRPr="00DB45C2">
              <w:rPr>
                <w:rFonts w:cs="Arial"/>
                <w:sz w:val="17"/>
                <w:szCs w:val="17"/>
              </w:rPr>
              <w:t>bzw. Fachhoch</w:t>
            </w:r>
            <w:r w:rsidR="00DB45C2">
              <w:rPr>
                <w:rFonts w:cs="Arial"/>
                <w:sz w:val="17"/>
                <w:szCs w:val="17"/>
              </w:rPr>
              <w:t>-</w:t>
            </w:r>
            <w:r w:rsidR="00DB45C2" w:rsidRPr="00DB45C2">
              <w:rPr>
                <w:rFonts w:cs="Arial"/>
                <w:sz w:val="17"/>
                <w:szCs w:val="17"/>
              </w:rPr>
              <w:t>schule FH mit entsprechendem Zusatzwissen</w:t>
            </w:r>
            <w:r w:rsidRPr="00180131">
              <w:rPr>
                <w:rFonts w:cs="Arial"/>
                <w:sz w:val="17"/>
                <w:szCs w:val="17"/>
              </w:rPr>
              <w:t xml:space="preserve"> </w:t>
            </w:r>
            <w:r w:rsidR="00DB45C2">
              <w:rPr>
                <w:rFonts w:cs="Arial"/>
                <w:sz w:val="17"/>
                <w:szCs w:val="17"/>
              </w:rPr>
              <w:t>sowie</w:t>
            </w:r>
            <w:r w:rsidRPr="00180131">
              <w:rPr>
                <w:rFonts w:cs="Arial"/>
                <w:sz w:val="17"/>
                <w:szCs w:val="17"/>
              </w:rPr>
              <w:t xml:space="preserve"> ergänzen</w:t>
            </w:r>
            <w:r w:rsidR="00DB45C2">
              <w:rPr>
                <w:rFonts w:cs="Arial"/>
                <w:sz w:val="17"/>
                <w:szCs w:val="17"/>
              </w:rPr>
              <w:t>-</w:t>
            </w:r>
            <w:r w:rsidRPr="00180131">
              <w:rPr>
                <w:rFonts w:cs="Arial"/>
                <w:sz w:val="17"/>
                <w:szCs w:val="17"/>
              </w:rPr>
              <w:t>dem Diploma of Advanced Studies (DAS); Spezialistenwissen in Bezug auf Praxis- und Umsetzungskenntnisse innerhalb eines Fachbereichs und erhebliche Kenntnisse der Prozesse und Abläufe über die eigene Abteilung hinaus.</w:t>
            </w:r>
          </w:p>
        </w:tc>
        <w:tc>
          <w:tcPr>
            <w:tcW w:w="5056" w:type="dxa"/>
            <w:shd w:val="clear" w:color="auto" w:fill="auto"/>
          </w:tcPr>
          <w:p w14:paraId="22ACB49F" w14:textId="77777777" w:rsidR="0012429C" w:rsidRPr="00180131" w:rsidRDefault="0012429C" w:rsidP="00D844DC">
            <w:pPr>
              <w:pStyle w:val="Textkrper"/>
              <w:spacing w:after="120"/>
              <w:rPr>
                <w:rFonts w:cs="Arial"/>
                <w:sz w:val="17"/>
                <w:szCs w:val="17"/>
              </w:rPr>
            </w:pPr>
            <w:r w:rsidRPr="00180131">
              <w:rPr>
                <w:rFonts w:cs="Arial"/>
                <w:sz w:val="17"/>
                <w:szCs w:val="17"/>
              </w:rPr>
              <w:t>Einsatz als sehr erfahrene/r Fachexperte/in im kaufmännisch-administrativen Bereich mit einem breiten Tätigkeitsgebiet und überwiegend konzeptionellen Aufgabenstellungen.</w:t>
            </w:r>
          </w:p>
          <w:p w14:paraId="5699F55A" w14:textId="77777777" w:rsidR="0012429C" w:rsidRPr="00180131" w:rsidRDefault="0012429C" w:rsidP="00D844DC">
            <w:pPr>
              <w:pStyle w:val="Textkrper"/>
              <w:spacing w:after="120"/>
              <w:rPr>
                <w:rFonts w:cs="Arial"/>
                <w:sz w:val="17"/>
                <w:szCs w:val="17"/>
              </w:rPr>
            </w:pPr>
            <w:r w:rsidRPr="00180131">
              <w:rPr>
                <w:rFonts w:cs="Arial"/>
                <w:sz w:val="17"/>
                <w:szCs w:val="17"/>
              </w:rPr>
              <w:t>Das Aufgabenspektrum ergibt sich aus den operativen Zielen und ist selber zu konkretisieren.</w:t>
            </w:r>
          </w:p>
          <w:p w14:paraId="6B66635F" w14:textId="77777777" w:rsidR="0012429C" w:rsidRPr="00180131" w:rsidRDefault="0012429C" w:rsidP="00D844DC">
            <w:pPr>
              <w:spacing w:before="240" w:line="240" w:lineRule="auto"/>
              <w:rPr>
                <w:rFonts w:ascii="Arial" w:hAnsi="Arial" w:cs="Arial"/>
                <w:i/>
                <w:sz w:val="17"/>
                <w:szCs w:val="17"/>
              </w:rPr>
            </w:pPr>
            <w:r w:rsidRPr="00180131">
              <w:rPr>
                <w:rFonts w:ascii="Arial" w:hAnsi="Arial" w:cs="Arial"/>
                <w:i/>
                <w:sz w:val="17"/>
                <w:szCs w:val="17"/>
              </w:rPr>
              <w:t>Das Niveau der Aufgabenschwerpunkte ist ähnlich wie auf den Niveaus 7 und 8, jedoch:</w:t>
            </w:r>
          </w:p>
          <w:p w14:paraId="51FF2002" w14:textId="77777777" w:rsidR="0012429C" w:rsidRPr="00180131" w:rsidRDefault="0012429C" w:rsidP="008E2FDC">
            <w:pPr>
              <w:pStyle w:val="Listenabsatz"/>
              <w:numPr>
                <w:ilvl w:val="0"/>
                <w:numId w:val="2"/>
              </w:numPr>
              <w:spacing w:line="240" w:lineRule="auto"/>
              <w:ind w:left="142" w:hanging="142"/>
              <w:rPr>
                <w:rFonts w:ascii="Arial" w:hAnsi="Arial" w:cs="Arial"/>
                <w:sz w:val="17"/>
                <w:szCs w:val="17"/>
              </w:rPr>
            </w:pPr>
            <w:r w:rsidRPr="00180131">
              <w:rPr>
                <w:rFonts w:ascii="Arial" w:hAnsi="Arial" w:cs="Arial"/>
                <w:sz w:val="17"/>
                <w:szCs w:val="17"/>
              </w:rPr>
              <w:t>Betreut einen besonders anspruchsvollen Fachbereich mit grösstenteils komplexen Fragestellungen</w:t>
            </w:r>
          </w:p>
          <w:p w14:paraId="437BC72A" w14:textId="77777777" w:rsidR="0012429C" w:rsidRPr="00180131" w:rsidRDefault="0012429C" w:rsidP="008E2FDC">
            <w:pPr>
              <w:pStyle w:val="Listenabsatz"/>
              <w:numPr>
                <w:ilvl w:val="0"/>
                <w:numId w:val="2"/>
              </w:numPr>
              <w:spacing w:line="240" w:lineRule="auto"/>
              <w:ind w:left="142" w:hanging="142"/>
              <w:rPr>
                <w:rFonts w:ascii="Arial" w:hAnsi="Arial" w:cs="Arial"/>
                <w:sz w:val="17"/>
                <w:szCs w:val="17"/>
              </w:rPr>
            </w:pPr>
            <w:r w:rsidRPr="00180131">
              <w:rPr>
                <w:rFonts w:ascii="Arial" w:hAnsi="Arial" w:cs="Arial"/>
                <w:sz w:val="17"/>
                <w:szCs w:val="17"/>
              </w:rPr>
              <w:t>Berät und unterstützt Führungskräfte und Verwaltungsleitung als verwaltungsweit anerkannte Fachautorität</w:t>
            </w:r>
          </w:p>
          <w:p w14:paraId="7E94794F" w14:textId="77777777" w:rsidR="0012429C" w:rsidRPr="00180131" w:rsidRDefault="0012429C" w:rsidP="008E2FDC">
            <w:pPr>
              <w:pStyle w:val="Listenabsatz"/>
              <w:numPr>
                <w:ilvl w:val="0"/>
                <w:numId w:val="2"/>
              </w:numPr>
              <w:spacing w:line="240" w:lineRule="auto"/>
              <w:ind w:left="142" w:hanging="142"/>
              <w:rPr>
                <w:rFonts w:ascii="Arial" w:hAnsi="Arial" w:cs="Arial"/>
                <w:sz w:val="17"/>
                <w:szCs w:val="17"/>
              </w:rPr>
            </w:pPr>
            <w:r w:rsidRPr="00180131">
              <w:rPr>
                <w:rFonts w:ascii="Arial" w:hAnsi="Arial" w:cs="Arial"/>
                <w:sz w:val="17"/>
                <w:szCs w:val="17"/>
              </w:rPr>
              <w:t>Bearbeitet konzeptionelle Aufgaben mit weniger konkreten Zielen und Vorgaben</w:t>
            </w:r>
          </w:p>
          <w:p w14:paraId="20FED0D9" w14:textId="77777777" w:rsidR="0012429C" w:rsidRPr="00180131" w:rsidRDefault="0012429C" w:rsidP="008E2FDC">
            <w:pPr>
              <w:pStyle w:val="Listenabsatz"/>
              <w:numPr>
                <w:ilvl w:val="0"/>
                <w:numId w:val="2"/>
              </w:numPr>
              <w:spacing w:line="240" w:lineRule="auto"/>
              <w:ind w:left="142" w:hanging="142"/>
              <w:rPr>
                <w:rFonts w:ascii="Arial" w:hAnsi="Arial" w:cs="Arial"/>
                <w:sz w:val="17"/>
                <w:szCs w:val="17"/>
              </w:rPr>
            </w:pPr>
            <w:r w:rsidRPr="00180131">
              <w:rPr>
                <w:rFonts w:ascii="Arial" w:hAnsi="Arial" w:cs="Arial"/>
                <w:sz w:val="17"/>
                <w:szCs w:val="17"/>
              </w:rPr>
              <w:t>Erstellt anspruchsvolle Berichte, Statistiken und Expertisen</w:t>
            </w:r>
          </w:p>
          <w:p w14:paraId="6A9EE621" w14:textId="77777777" w:rsidR="0012429C" w:rsidRPr="00180131" w:rsidRDefault="0012429C" w:rsidP="008E2FDC">
            <w:pPr>
              <w:pStyle w:val="Listenabsatz"/>
              <w:numPr>
                <w:ilvl w:val="0"/>
                <w:numId w:val="2"/>
              </w:numPr>
              <w:spacing w:line="240" w:lineRule="auto"/>
              <w:ind w:left="142" w:hanging="142"/>
              <w:rPr>
                <w:rFonts w:ascii="Arial" w:hAnsi="Arial" w:cs="Arial"/>
                <w:sz w:val="17"/>
                <w:szCs w:val="17"/>
              </w:rPr>
            </w:pPr>
            <w:r w:rsidRPr="00180131">
              <w:rPr>
                <w:rFonts w:ascii="Arial" w:hAnsi="Arial" w:cs="Arial"/>
                <w:sz w:val="17"/>
                <w:szCs w:val="17"/>
              </w:rPr>
              <w:t>Koordiniert verwaltungsweite Programme oder leitet entspre</w:t>
            </w:r>
            <w:r w:rsidR="00D844DC">
              <w:rPr>
                <w:rFonts w:ascii="Arial" w:hAnsi="Arial" w:cs="Arial"/>
                <w:sz w:val="17"/>
                <w:szCs w:val="17"/>
              </w:rPr>
              <w:softHyphen/>
            </w:r>
            <w:r w:rsidRPr="00180131">
              <w:rPr>
                <w:rFonts w:ascii="Arial" w:hAnsi="Arial" w:cs="Arial"/>
                <w:sz w:val="17"/>
                <w:szCs w:val="17"/>
              </w:rPr>
              <w:t>chende Projekte</w:t>
            </w:r>
          </w:p>
          <w:p w14:paraId="6CEF5CE6" w14:textId="77777777" w:rsidR="0012429C" w:rsidRPr="00180131" w:rsidRDefault="0012429C" w:rsidP="008E2FDC">
            <w:pPr>
              <w:pStyle w:val="Listenabsatz"/>
              <w:numPr>
                <w:ilvl w:val="0"/>
                <w:numId w:val="2"/>
              </w:numPr>
              <w:spacing w:line="240" w:lineRule="auto"/>
              <w:ind w:left="142" w:hanging="142"/>
              <w:rPr>
                <w:rFonts w:ascii="Arial" w:hAnsi="Arial" w:cs="Arial"/>
                <w:sz w:val="17"/>
                <w:szCs w:val="17"/>
              </w:rPr>
            </w:pPr>
            <w:r w:rsidRPr="00180131">
              <w:rPr>
                <w:rFonts w:ascii="Arial" w:hAnsi="Arial" w:cs="Arial"/>
                <w:sz w:val="17"/>
                <w:szCs w:val="17"/>
              </w:rPr>
              <w:t>Organisiert und moderiert Fachtagungen mit internen und externen Teilnehmenden</w:t>
            </w:r>
          </w:p>
          <w:p w14:paraId="35CBC663" w14:textId="77777777" w:rsidR="0012429C" w:rsidRPr="00180131" w:rsidRDefault="0012429C" w:rsidP="008E2FDC">
            <w:pPr>
              <w:pStyle w:val="Listenabsatz"/>
              <w:numPr>
                <w:ilvl w:val="0"/>
                <w:numId w:val="2"/>
              </w:numPr>
              <w:spacing w:line="240" w:lineRule="auto"/>
              <w:ind w:left="142" w:hanging="142"/>
              <w:rPr>
                <w:rFonts w:ascii="Arial" w:hAnsi="Arial" w:cs="Arial"/>
                <w:sz w:val="17"/>
                <w:szCs w:val="17"/>
              </w:rPr>
            </w:pPr>
            <w:r w:rsidRPr="00180131">
              <w:rPr>
                <w:rFonts w:ascii="Arial" w:hAnsi="Arial" w:cs="Arial"/>
                <w:sz w:val="17"/>
                <w:szCs w:val="17"/>
              </w:rPr>
              <w:t>Wirkt mit bei externen Umfragen, Studien und Experten</w:t>
            </w:r>
            <w:r w:rsidR="00D844DC">
              <w:rPr>
                <w:rFonts w:ascii="Arial" w:hAnsi="Arial" w:cs="Arial"/>
                <w:sz w:val="17"/>
                <w:szCs w:val="17"/>
              </w:rPr>
              <w:softHyphen/>
            </w:r>
            <w:r w:rsidRPr="00180131">
              <w:rPr>
                <w:rFonts w:ascii="Arial" w:hAnsi="Arial" w:cs="Arial"/>
                <w:sz w:val="17"/>
                <w:szCs w:val="17"/>
              </w:rPr>
              <w:t>meinungen</w:t>
            </w:r>
          </w:p>
          <w:p w14:paraId="65868DEB" w14:textId="77777777" w:rsidR="0012429C" w:rsidRPr="00180131" w:rsidRDefault="0012429C" w:rsidP="008E2FDC">
            <w:pPr>
              <w:pStyle w:val="Listenabsatz"/>
              <w:numPr>
                <w:ilvl w:val="0"/>
                <w:numId w:val="2"/>
              </w:numPr>
              <w:spacing w:line="240" w:lineRule="auto"/>
              <w:ind w:left="142" w:hanging="142"/>
              <w:rPr>
                <w:rFonts w:ascii="Arial" w:hAnsi="Arial" w:cs="Arial"/>
                <w:sz w:val="17"/>
                <w:szCs w:val="17"/>
              </w:rPr>
            </w:pPr>
            <w:r w:rsidRPr="00180131">
              <w:rPr>
                <w:rFonts w:ascii="Arial" w:hAnsi="Arial" w:cs="Arial"/>
                <w:sz w:val="17"/>
                <w:szCs w:val="17"/>
              </w:rPr>
              <w:t>Leitet anspruchsvolle, bereichsübergreifende Projekte</w:t>
            </w:r>
          </w:p>
          <w:p w14:paraId="75FF54EC" w14:textId="77777777" w:rsidR="0012429C" w:rsidRPr="00180131" w:rsidRDefault="0012429C" w:rsidP="00D844DC">
            <w:pPr>
              <w:pStyle w:val="Textkrper"/>
              <w:spacing w:after="120"/>
              <w:rPr>
                <w:rFonts w:cs="Arial"/>
                <w:sz w:val="17"/>
                <w:szCs w:val="17"/>
                <w:highlight w:val="yellow"/>
              </w:rPr>
            </w:pPr>
            <w:r w:rsidRPr="00180131">
              <w:rPr>
                <w:rFonts w:cs="Arial"/>
                <w:sz w:val="17"/>
                <w:szCs w:val="17"/>
              </w:rPr>
              <w:t>Ausbildung auf Niveau Hochschule HS Master mit ergänzen</w:t>
            </w:r>
            <w:r w:rsidR="00D844DC">
              <w:rPr>
                <w:rFonts w:cs="Arial"/>
                <w:sz w:val="17"/>
                <w:szCs w:val="17"/>
              </w:rPr>
              <w:softHyphen/>
            </w:r>
            <w:r w:rsidRPr="00180131">
              <w:rPr>
                <w:rFonts w:cs="Arial"/>
                <w:sz w:val="17"/>
                <w:szCs w:val="17"/>
              </w:rPr>
              <w:t>dem Master of Advanced Studies (MAS); Expertenwissen in Bezug auf Praxis- und Umsetzungskenntnisse vorwiegend innerhalb eines Fachbereichs und erhebliche Kenntnisse der Prozesse und Abläufe über die gesamte Stadtverwaltung.</w:t>
            </w:r>
          </w:p>
        </w:tc>
      </w:tr>
    </w:tbl>
    <w:p w14:paraId="7AAED5B5" w14:textId="77777777" w:rsidR="0012429C" w:rsidRDefault="0012429C">
      <w:pPr>
        <w:spacing w:after="0" w:line="240" w:lineRule="auto"/>
        <w:rPr>
          <w:rFonts w:ascii="Arial" w:hAnsi="Arial" w:cs="Arial"/>
          <w:sz w:val="10"/>
          <w:szCs w:val="10"/>
        </w:rPr>
      </w:pPr>
      <w:r>
        <w:rPr>
          <w:rFonts w:ascii="Arial" w:hAnsi="Arial" w:cs="Arial"/>
          <w:sz w:val="10"/>
          <w:szCs w:val="10"/>
        </w:rPr>
        <w:br w:type="page"/>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6"/>
        <w:gridCol w:w="3383"/>
        <w:gridCol w:w="1666"/>
        <w:gridCol w:w="5056"/>
        <w:gridCol w:w="5056"/>
      </w:tblGrid>
      <w:tr w:rsidR="0012429C" w:rsidRPr="000618DB" w14:paraId="305300D2" w14:textId="77777777" w:rsidTr="00A9701C">
        <w:trPr>
          <w:trHeight w:val="283"/>
        </w:trPr>
        <w:tc>
          <w:tcPr>
            <w:tcW w:w="3389" w:type="dxa"/>
            <w:gridSpan w:val="2"/>
            <w:shd w:val="clear" w:color="auto" w:fill="auto"/>
            <w:vAlign w:val="center"/>
          </w:tcPr>
          <w:p w14:paraId="20498B86" w14:textId="77777777" w:rsidR="0012429C" w:rsidRPr="000618DB" w:rsidRDefault="0012429C" w:rsidP="00A9701C">
            <w:pPr>
              <w:rPr>
                <w:rFonts w:ascii="Arial" w:hAnsi="Arial" w:cs="Arial"/>
                <w:b/>
                <w:sz w:val="22"/>
                <w:szCs w:val="22"/>
              </w:rPr>
            </w:pPr>
            <w:r w:rsidRPr="00382149">
              <w:rPr>
                <w:rFonts w:ascii="Arial" w:hAnsi="Arial" w:cs="Arial"/>
                <w:b/>
                <w:sz w:val="22"/>
                <w:szCs w:val="22"/>
              </w:rPr>
              <w:lastRenderedPageBreak/>
              <w:t>Funktionsbereich</w:t>
            </w:r>
          </w:p>
        </w:tc>
        <w:tc>
          <w:tcPr>
            <w:tcW w:w="11778" w:type="dxa"/>
            <w:gridSpan w:val="3"/>
            <w:shd w:val="clear" w:color="auto" w:fill="auto"/>
            <w:vAlign w:val="center"/>
          </w:tcPr>
          <w:p w14:paraId="407A5671" w14:textId="77777777" w:rsidR="0012429C" w:rsidRPr="000618DB" w:rsidRDefault="0012429C" w:rsidP="00A9701C">
            <w:pPr>
              <w:rPr>
                <w:rFonts w:ascii="Arial" w:hAnsi="Arial" w:cs="Arial"/>
                <w:b/>
                <w:sz w:val="22"/>
                <w:szCs w:val="22"/>
              </w:rPr>
            </w:pPr>
            <w:r w:rsidRPr="000618DB">
              <w:rPr>
                <w:rFonts w:ascii="Arial" w:hAnsi="Arial" w:cs="Arial"/>
                <w:b/>
                <w:sz w:val="22"/>
                <w:szCs w:val="22"/>
              </w:rPr>
              <w:t>Support-, Querschnitts- und Verwaltungsfunktionen</w:t>
            </w:r>
          </w:p>
        </w:tc>
      </w:tr>
      <w:tr w:rsidR="0012429C" w:rsidRPr="000618DB" w14:paraId="77F51DA0" w14:textId="77777777" w:rsidTr="00A9701C">
        <w:trPr>
          <w:trHeight w:val="283"/>
        </w:trPr>
        <w:tc>
          <w:tcPr>
            <w:tcW w:w="3389" w:type="dxa"/>
            <w:gridSpan w:val="2"/>
            <w:shd w:val="clear" w:color="auto" w:fill="auto"/>
            <w:vAlign w:val="center"/>
          </w:tcPr>
          <w:p w14:paraId="7B5354F9" w14:textId="77777777" w:rsidR="0012429C" w:rsidRPr="000618DB" w:rsidRDefault="0012429C" w:rsidP="00A9701C">
            <w:pPr>
              <w:rPr>
                <w:rFonts w:ascii="Arial" w:hAnsi="Arial" w:cs="Arial"/>
                <w:b/>
                <w:sz w:val="22"/>
                <w:szCs w:val="22"/>
              </w:rPr>
            </w:pPr>
            <w:r w:rsidRPr="000618DB">
              <w:rPr>
                <w:rFonts w:ascii="Arial" w:hAnsi="Arial" w:cs="Arial"/>
                <w:b/>
                <w:sz w:val="22"/>
                <w:szCs w:val="22"/>
              </w:rPr>
              <w:t>Funktionskette</w:t>
            </w:r>
          </w:p>
        </w:tc>
        <w:tc>
          <w:tcPr>
            <w:tcW w:w="11778" w:type="dxa"/>
            <w:gridSpan w:val="3"/>
            <w:shd w:val="clear" w:color="auto" w:fill="auto"/>
            <w:vAlign w:val="center"/>
          </w:tcPr>
          <w:p w14:paraId="46EFC8BF" w14:textId="77777777" w:rsidR="0012429C" w:rsidRPr="000618DB" w:rsidRDefault="0012429C" w:rsidP="00A9701C">
            <w:pPr>
              <w:rPr>
                <w:rFonts w:ascii="Arial" w:hAnsi="Arial" w:cs="Arial"/>
                <w:b/>
                <w:sz w:val="22"/>
                <w:szCs w:val="22"/>
              </w:rPr>
            </w:pPr>
            <w:r w:rsidRPr="000618DB">
              <w:rPr>
                <w:rFonts w:ascii="Arial" w:hAnsi="Arial" w:cs="Arial"/>
                <w:b/>
                <w:sz w:val="22"/>
                <w:szCs w:val="22"/>
              </w:rPr>
              <w:t>404</w:t>
            </w:r>
            <w:r>
              <w:rPr>
                <w:rFonts w:ascii="Arial" w:hAnsi="Arial" w:cs="Arial"/>
                <w:b/>
                <w:sz w:val="22"/>
                <w:szCs w:val="22"/>
              </w:rPr>
              <w:t>b</w:t>
            </w:r>
            <w:r w:rsidRPr="000618DB">
              <w:rPr>
                <w:rFonts w:ascii="Arial" w:hAnsi="Arial" w:cs="Arial"/>
                <w:b/>
                <w:sz w:val="22"/>
                <w:szCs w:val="22"/>
              </w:rPr>
              <w:t xml:space="preserve"> Fachbearbeitung</w:t>
            </w:r>
            <w:r>
              <w:rPr>
                <w:rFonts w:ascii="Arial" w:hAnsi="Arial" w:cs="Arial"/>
                <w:b/>
                <w:sz w:val="22"/>
                <w:szCs w:val="22"/>
              </w:rPr>
              <w:t xml:space="preserve"> </w:t>
            </w:r>
            <w:r w:rsidRPr="00951487">
              <w:rPr>
                <w:rFonts w:ascii="Arial" w:hAnsi="Arial" w:cs="Arial"/>
                <w:b/>
                <w:sz w:val="22"/>
                <w:szCs w:val="22"/>
              </w:rPr>
              <w:t>(I</w:t>
            </w:r>
            <w:r>
              <w:rPr>
                <w:rFonts w:ascii="Arial" w:hAnsi="Arial" w:cs="Arial"/>
                <w:b/>
                <w:sz w:val="22"/>
                <w:szCs w:val="22"/>
              </w:rPr>
              <w:t>C</w:t>
            </w:r>
            <w:r w:rsidRPr="00951487">
              <w:rPr>
                <w:rFonts w:ascii="Arial" w:hAnsi="Arial" w:cs="Arial"/>
                <w:b/>
                <w:sz w:val="22"/>
                <w:szCs w:val="22"/>
              </w:rPr>
              <w:t>T-Funktionen)</w:t>
            </w:r>
          </w:p>
        </w:tc>
      </w:tr>
      <w:tr w:rsidR="0012429C" w:rsidRPr="000618DB" w14:paraId="3DE59AD0" w14:textId="77777777" w:rsidTr="00A9701C">
        <w:tblPrEx>
          <w:tblCellMar>
            <w:left w:w="70" w:type="dxa"/>
            <w:right w:w="70" w:type="dxa"/>
          </w:tblCellMar>
        </w:tblPrEx>
        <w:trPr>
          <w:gridBefore w:val="1"/>
          <w:wBefore w:w="6" w:type="dxa"/>
          <w:trHeight w:val="1506"/>
        </w:trPr>
        <w:tc>
          <w:tcPr>
            <w:tcW w:w="15161" w:type="dxa"/>
            <w:gridSpan w:val="4"/>
            <w:shd w:val="clear" w:color="auto" w:fill="auto"/>
          </w:tcPr>
          <w:p w14:paraId="117E85F4" w14:textId="77777777" w:rsidR="0012429C" w:rsidRPr="000618DB" w:rsidRDefault="0012429C" w:rsidP="00A9701C">
            <w:pPr>
              <w:spacing w:line="240" w:lineRule="auto"/>
              <w:ind w:left="34"/>
              <w:rPr>
                <w:rFonts w:ascii="Arial" w:hAnsi="Arial" w:cs="Arial"/>
                <w:noProof/>
                <w:sz w:val="16"/>
                <w:szCs w:val="16"/>
              </w:rPr>
            </w:pPr>
            <w:r w:rsidRPr="000618DB">
              <w:rPr>
                <w:rFonts w:ascii="Arial" w:hAnsi="Arial" w:cs="Arial"/>
                <w:noProof/>
                <w:sz w:val="16"/>
                <w:szCs w:val="16"/>
                <w:lang w:eastAsia="de-CH"/>
              </w:rPr>
              <w:drawing>
                <wp:anchor distT="0" distB="0" distL="114300" distR="114300" simplePos="0" relativeHeight="251665920" behindDoc="0" locked="0" layoutInCell="1" allowOverlap="1" wp14:anchorId="5BE2AF9A" wp14:editId="22778402">
                  <wp:simplePos x="0" y="0"/>
                  <wp:positionH relativeFrom="column">
                    <wp:posOffset>12700</wp:posOffset>
                  </wp:positionH>
                  <wp:positionV relativeFrom="paragraph">
                    <wp:posOffset>-6350</wp:posOffset>
                  </wp:positionV>
                  <wp:extent cx="9504000" cy="896336"/>
                  <wp:effectExtent l="0" t="0" r="254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04000" cy="89633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2429C" w:rsidRPr="000618DB" w14:paraId="0277371F" w14:textId="77777777" w:rsidTr="00A9701C">
        <w:trPr>
          <w:trHeight w:val="293"/>
        </w:trPr>
        <w:tc>
          <w:tcPr>
            <w:tcW w:w="15167" w:type="dxa"/>
            <w:gridSpan w:val="5"/>
            <w:shd w:val="clear" w:color="auto" w:fill="B2A1C7"/>
            <w:vAlign w:val="center"/>
          </w:tcPr>
          <w:p w14:paraId="2C70E7BE" w14:textId="77777777" w:rsidR="0012429C" w:rsidRPr="000618DB" w:rsidRDefault="0012429C" w:rsidP="00A9701C">
            <w:pPr>
              <w:rPr>
                <w:rFonts w:ascii="Arial" w:hAnsi="Arial" w:cs="Arial"/>
                <w:b/>
                <w:noProof/>
                <w:sz w:val="22"/>
                <w:szCs w:val="22"/>
              </w:rPr>
            </w:pPr>
            <w:r w:rsidRPr="000618DB">
              <w:rPr>
                <w:rFonts w:ascii="Arial" w:hAnsi="Arial" w:cs="Arial"/>
                <w:b/>
                <w:noProof/>
                <w:sz w:val="22"/>
                <w:szCs w:val="22"/>
              </w:rPr>
              <w:t>Funktionsinhalt</w:t>
            </w:r>
          </w:p>
        </w:tc>
      </w:tr>
      <w:tr w:rsidR="0012429C" w:rsidRPr="000618DB" w14:paraId="2E987C37" w14:textId="77777777" w:rsidTr="00A9701C">
        <w:trPr>
          <w:trHeight w:val="360"/>
        </w:trPr>
        <w:tc>
          <w:tcPr>
            <w:tcW w:w="5055" w:type="dxa"/>
            <w:gridSpan w:val="3"/>
            <w:shd w:val="clear" w:color="auto" w:fill="auto"/>
            <w:vAlign w:val="center"/>
          </w:tcPr>
          <w:p w14:paraId="328A6499" w14:textId="77777777" w:rsidR="0012429C" w:rsidRPr="000618DB" w:rsidRDefault="0012429C" w:rsidP="00A9701C">
            <w:pPr>
              <w:spacing w:line="240" w:lineRule="auto"/>
              <w:rPr>
                <w:rFonts w:ascii="Arial" w:hAnsi="Arial" w:cs="Arial"/>
                <w:b/>
                <w:noProof/>
                <w:sz w:val="20"/>
                <w:szCs w:val="20"/>
              </w:rPr>
            </w:pPr>
            <w:r w:rsidRPr="000618DB">
              <w:rPr>
                <w:rFonts w:ascii="Arial" w:hAnsi="Arial" w:cs="Arial"/>
                <w:b/>
                <w:noProof/>
                <w:sz w:val="20"/>
                <w:szCs w:val="20"/>
              </w:rPr>
              <w:t>Anforderungsniveau 7</w:t>
            </w:r>
          </w:p>
        </w:tc>
        <w:tc>
          <w:tcPr>
            <w:tcW w:w="5056" w:type="dxa"/>
            <w:shd w:val="clear" w:color="auto" w:fill="auto"/>
            <w:vAlign w:val="center"/>
          </w:tcPr>
          <w:p w14:paraId="02420E3D" w14:textId="77777777" w:rsidR="0012429C" w:rsidRPr="000618DB" w:rsidRDefault="0012429C" w:rsidP="00A9701C">
            <w:pPr>
              <w:spacing w:line="240" w:lineRule="auto"/>
              <w:rPr>
                <w:rFonts w:ascii="Arial" w:hAnsi="Arial" w:cs="Arial"/>
                <w:b/>
                <w:noProof/>
                <w:sz w:val="20"/>
                <w:szCs w:val="20"/>
              </w:rPr>
            </w:pPr>
            <w:r w:rsidRPr="000618DB">
              <w:rPr>
                <w:rFonts w:ascii="Arial" w:hAnsi="Arial" w:cs="Arial"/>
                <w:b/>
                <w:noProof/>
                <w:sz w:val="20"/>
                <w:szCs w:val="20"/>
              </w:rPr>
              <w:t>Anforderungsniveau 8</w:t>
            </w:r>
          </w:p>
        </w:tc>
        <w:tc>
          <w:tcPr>
            <w:tcW w:w="5056" w:type="dxa"/>
            <w:shd w:val="clear" w:color="auto" w:fill="auto"/>
            <w:vAlign w:val="center"/>
          </w:tcPr>
          <w:p w14:paraId="3B28FDAC" w14:textId="77777777" w:rsidR="0012429C" w:rsidRPr="000618DB" w:rsidRDefault="0012429C" w:rsidP="00A9701C">
            <w:pPr>
              <w:spacing w:line="240" w:lineRule="auto"/>
              <w:rPr>
                <w:rFonts w:ascii="Arial" w:hAnsi="Arial" w:cs="Arial"/>
                <w:b/>
                <w:noProof/>
                <w:sz w:val="20"/>
                <w:szCs w:val="20"/>
              </w:rPr>
            </w:pPr>
            <w:r w:rsidRPr="000618DB">
              <w:rPr>
                <w:rFonts w:ascii="Arial" w:hAnsi="Arial" w:cs="Arial"/>
                <w:b/>
                <w:noProof/>
                <w:sz w:val="20"/>
                <w:szCs w:val="20"/>
              </w:rPr>
              <w:t>Anforderungsniveau 9</w:t>
            </w:r>
          </w:p>
        </w:tc>
      </w:tr>
      <w:tr w:rsidR="0012429C" w:rsidRPr="00142899" w14:paraId="2F085280" w14:textId="77777777" w:rsidTr="00CC519B">
        <w:trPr>
          <w:trHeight w:val="5912"/>
        </w:trPr>
        <w:tc>
          <w:tcPr>
            <w:tcW w:w="5055" w:type="dxa"/>
            <w:gridSpan w:val="3"/>
            <w:shd w:val="clear" w:color="auto" w:fill="auto"/>
          </w:tcPr>
          <w:p w14:paraId="2AE21476" w14:textId="77777777" w:rsidR="0012429C" w:rsidRPr="008907B0" w:rsidRDefault="0012429C" w:rsidP="008907B0">
            <w:pPr>
              <w:pStyle w:val="Textkrper"/>
              <w:spacing w:after="120"/>
              <w:rPr>
                <w:rFonts w:cs="Arial"/>
                <w:sz w:val="17"/>
                <w:szCs w:val="17"/>
              </w:rPr>
            </w:pPr>
            <w:r w:rsidRPr="008907B0">
              <w:rPr>
                <w:rFonts w:cs="Arial"/>
                <w:sz w:val="17"/>
                <w:szCs w:val="17"/>
              </w:rPr>
              <w:t>Einsatz als IT-Fachexperte/in mit unterschiedlichen Tätigkeiten und zum Teil konzeptionellen Aufgabenstellungen im Bereich System-Analyse bzw. IT-Architektur.</w:t>
            </w:r>
          </w:p>
          <w:p w14:paraId="3E37BB79" w14:textId="77777777" w:rsidR="0012429C" w:rsidRPr="008907B0" w:rsidRDefault="0012429C" w:rsidP="008907B0">
            <w:pPr>
              <w:pStyle w:val="Textkrper"/>
              <w:spacing w:after="120"/>
              <w:rPr>
                <w:rFonts w:cs="Arial"/>
                <w:sz w:val="17"/>
                <w:szCs w:val="17"/>
              </w:rPr>
            </w:pPr>
            <w:r w:rsidRPr="008907B0">
              <w:rPr>
                <w:rFonts w:cs="Arial"/>
                <w:sz w:val="17"/>
                <w:szCs w:val="17"/>
              </w:rPr>
              <w:t>Die Aufträge und Tätigkeiten werden von der vorgesetzten Stelle grob umschrieben und aufgrund von Zielvereinbarungen konkretisiert.</w:t>
            </w:r>
          </w:p>
          <w:p w14:paraId="7B1FEB2B" w14:textId="77777777" w:rsidR="0012429C" w:rsidRPr="008907B0" w:rsidRDefault="0012429C" w:rsidP="008907B0">
            <w:pPr>
              <w:spacing w:line="240" w:lineRule="auto"/>
              <w:rPr>
                <w:rFonts w:ascii="Arial" w:hAnsi="Arial" w:cs="Arial"/>
                <w:i/>
                <w:sz w:val="17"/>
                <w:szCs w:val="17"/>
              </w:rPr>
            </w:pPr>
            <w:r w:rsidRPr="008907B0">
              <w:rPr>
                <w:rFonts w:ascii="Arial" w:hAnsi="Arial" w:cs="Arial"/>
                <w:i/>
                <w:sz w:val="17"/>
                <w:szCs w:val="17"/>
              </w:rPr>
              <w:t xml:space="preserve">Die Aufgabenschwerpunkte sind: </w:t>
            </w:r>
          </w:p>
          <w:p w14:paraId="128DC523" w14:textId="77777777" w:rsidR="0012429C" w:rsidRPr="008907B0" w:rsidRDefault="0012429C" w:rsidP="008E2FDC">
            <w:pPr>
              <w:pStyle w:val="Listenabsatz"/>
              <w:numPr>
                <w:ilvl w:val="0"/>
                <w:numId w:val="2"/>
              </w:numPr>
              <w:spacing w:line="240" w:lineRule="auto"/>
              <w:ind w:left="142" w:hanging="142"/>
              <w:rPr>
                <w:rFonts w:ascii="Arial" w:hAnsi="Arial" w:cs="Arial"/>
                <w:sz w:val="17"/>
                <w:szCs w:val="17"/>
              </w:rPr>
            </w:pPr>
            <w:r w:rsidRPr="008907B0">
              <w:rPr>
                <w:rFonts w:ascii="Arial" w:hAnsi="Arial" w:cs="Arial"/>
                <w:sz w:val="17"/>
                <w:szCs w:val="17"/>
              </w:rPr>
              <w:t>Führt anspruchsvolle Analysen (z.B. für Geschäftsprozesse, Daten, Funktionen, Objekte) durch</w:t>
            </w:r>
          </w:p>
          <w:p w14:paraId="63D09492" w14:textId="77777777" w:rsidR="0012429C" w:rsidRPr="008907B0" w:rsidRDefault="0012429C" w:rsidP="008E2FDC">
            <w:pPr>
              <w:pStyle w:val="Listenabsatz"/>
              <w:numPr>
                <w:ilvl w:val="0"/>
                <w:numId w:val="2"/>
              </w:numPr>
              <w:spacing w:line="240" w:lineRule="auto"/>
              <w:ind w:left="142" w:hanging="142"/>
              <w:rPr>
                <w:rFonts w:ascii="Arial" w:hAnsi="Arial" w:cs="Arial"/>
                <w:sz w:val="17"/>
                <w:szCs w:val="17"/>
              </w:rPr>
            </w:pPr>
            <w:r w:rsidRPr="008907B0">
              <w:rPr>
                <w:rFonts w:ascii="Arial" w:hAnsi="Arial" w:cs="Arial"/>
                <w:sz w:val="17"/>
                <w:szCs w:val="17"/>
              </w:rPr>
              <w:t>Bearbeitet selbstständig anspruchsvolle Fachaufgaben (Eva</w:t>
            </w:r>
            <w:r w:rsidR="00C66DA1">
              <w:rPr>
                <w:rFonts w:ascii="Arial" w:hAnsi="Arial" w:cs="Arial"/>
                <w:sz w:val="17"/>
                <w:szCs w:val="17"/>
              </w:rPr>
              <w:softHyphen/>
            </w:r>
            <w:r w:rsidRPr="008907B0">
              <w:rPr>
                <w:rFonts w:ascii="Arial" w:hAnsi="Arial" w:cs="Arial"/>
                <w:sz w:val="17"/>
                <w:szCs w:val="17"/>
              </w:rPr>
              <w:t>luationen, Erstellung von Konzepten, Reviews, Tests etc.)</w:t>
            </w:r>
          </w:p>
          <w:p w14:paraId="53E0A278" w14:textId="77777777" w:rsidR="0012429C" w:rsidRPr="008907B0" w:rsidRDefault="0012429C" w:rsidP="008E2FDC">
            <w:pPr>
              <w:pStyle w:val="Listenabsatz"/>
              <w:numPr>
                <w:ilvl w:val="0"/>
                <w:numId w:val="2"/>
              </w:numPr>
              <w:spacing w:line="240" w:lineRule="auto"/>
              <w:ind w:left="142" w:hanging="142"/>
              <w:rPr>
                <w:rFonts w:ascii="Arial" w:hAnsi="Arial" w:cs="Arial"/>
                <w:sz w:val="17"/>
                <w:szCs w:val="17"/>
              </w:rPr>
            </w:pPr>
            <w:r w:rsidRPr="008907B0">
              <w:rPr>
                <w:rFonts w:ascii="Arial" w:hAnsi="Arial" w:cs="Arial"/>
                <w:sz w:val="17"/>
                <w:szCs w:val="17"/>
              </w:rPr>
              <w:t>Redigiert fachtechnische Weisungen und verfasst anspruchs</w:t>
            </w:r>
            <w:r w:rsidR="00C66DA1">
              <w:rPr>
                <w:rFonts w:ascii="Arial" w:hAnsi="Arial" w:cs="Arial"/>
                <w:sz w:val="17"/>
                <w:szCs w:val="17"/>
              </w:rPr>
              <w:softHyphen/>
            </w:r>
            <w:r w:rsidRPr="008907B0">
              <w:rPr>
                <w:rFonts w:ascii="Arial" w:hAnsi="Arial" w:cs="Arial"/>
                <w:sz w:val="17"/>
                <w:szCs w:val="17"/>
              </w:rPr>
              <w:t>volle Berichte</w:t>
            </w:r>
          </w:p>
          <w:p w14:paraId="6BC5B1FA" w14:textId="77777777" w:rsidR="0012429C" w:rsidRPr="008907B0" w:rsidRDefault="0012429C" w:rsidP="008E2FDC">
            <w:pPr>
              <w:pStyle w:val="Listenabsatz"/>
              <w:numPr>
                <w:ilvl w:val="0"/>
                <w:numId w:val="2"/>
              </w:numPr>
              <w:spacing w:line="240" w:lineRule="auto"/>
              <w:ind w:left="142" w:hanging="142"/>
              <w:rPr>
                <w:rFonts w:ascii="Arial" w:hAnsi="Arial" w:cs="Arial"/>
                <w:sz w:val="17"/>
                <w:szCs w:val="17"/>
              </w:rPr>
            </w:pPr>
            <w:r w:rsidRPr="008907B0">
              <w:rPr>
                <w:rFonts w:ascii="Arial" w:hAnsi="Arial" w:cs="Arial"/>
                <w:sz w:val="17"/>
                <w:szCs w:val="17"/>
              </w:rPr>
              <w:t>Bearbeitet abgegrenzte Entwicklungsprojekte von der Haupt</w:t>
            </w:r>
            <w:r w:rsidR="008907B0">
              <w:rPr>
                <w:rFonts w:ascii="Arial" w:hAnsi="Arial" w:cs="Arial"/>
                <w:sz w:val="17"/>
                <w:szCs w:val="17"/>
              </w:rPr>
              <w:softHyphen/>
            </w:r>
            <w:r w:rsidRPr="008907B0">
              <w:rPr>
                <w:rFonts w:ascii="Arial" w:hAnsi="Arial" w:cs="Arial"/>
                <w:sz w:val="17"/>
                <w:szCs w:val="17"/>
              </w:rPr>
              <w:t>studie bis zum Systembau/-test inkl. Einführung und Anwen</w:t>
            </w:r>
            <w:r w:rsidR="008907B0">
              <w:rPr>
                <w:rFonts w:ascii="Arial" w:hAnsi="Arial" w:cs="Arial"/>
                <w:sz w:val="17"/>
                <w:szCs w:val="17"/>
              </w:rPr>
              <w:softHyphen/>
            </w:r>
            <w:r w:rsidRPr="008907B0">
              <w:rPr>
                <w:rFonts w:ascii="Arial" w:hAnsi="Arial" w:cs="Arial"/>
                <w:sz w:val="17"/>
                <w:szCs w:val="17"/>
              </w:rPr>
              <w:t>derschulung</w:t>
            </w:r>
          </w:p>
          <w:p w14:paraId="1A49C29A" w14:textId="77777777" w:rsidR="0012429C" w:rsidRPr="008907B0" w:rsidRDefault="0012429C" w:rsidP="008E2FDC">
            <w:pPr>
              <w:pStyle w:val="Listenabsatz"/>
              <w:numPr>
                <w:ilvl w:val="0"/>
                <w:numId w:val="2"/>
              </w:numPr>
              <w:spacing w:line="240" w:lineRule="auto"/>
              <w:ind w:left="142" w:hanging="142"/>
              <w:rPr>
                <w:rFonts w:ascii="Arial" w:hAnsi="Arial" w:cs="Arial"/>
                <w:sz w:val="17"/>
                <w:szCs w:val="17"/>
              </w:rPr>
            </w:pPr>
            <w:r w:rsidRPr="008907B0">
              <w:rPr>
                <w:rFonts w:ascii="Arial" w:hAnsi="Arial" w:cs="Arial"/>
                <w:sz w:val="17"/>
                <w:szCs w:val="17"/>
              </w:rPr>
              <w:t>Realisiert Konzepte für Tuning und Performance-Aufgaben</w:t>
            </w:r>
          </w:p>
          <w:p w14:paraId="1ABB4E50" w14:textId="77777777" w:rsidR="0012429C" w:rsidRPr="008907B0" w:rsidRDefault="0012429C" w:rsidP="008E2FDC">
            <w:pPr>
              <w:pStyle w:val="Listenabsatz"/>
              <w:numPr>
                <w:ilvl w:val="0"/>
                <w:numId w:val="2"/>
              </w:numPr>
              <w:spacing w:line="240" w:lineRule="auto"/>
              <w:ind w:left="142" w:hanging="142"/>
              <w:rPr>
                <w:rFonts w:ascii="Arial" w:hAnsi="Arial" w:cs="Arial"/>
                <w:sz w:val="17"/>
                <w:szCs w:val="17"/>
              </w:rPr>
            </w:pPr>
            <w:r w:rsidRPr="008907B0">
              <w:rPr>
                <w:rFonts w:ascii="Arial" w:hAnsi="Arial" w:cs="Arial"/>
                <w:sz w:val="17"/>
                <w:szCs w:val="17"/>
              </w:rPr>
              <w:t>Unterstützt bei der Optimierung von Prozessen und Verfahren</w:t>
            </w:r>
          </w:p>
          <w:p w14:paraId="1EB807AA" w14:textId="77777777" w:rsidR="0012429C" w:rsidRPr="008907B0" w:rsidRDefault="0012429C" w:rsidP="008E2FDC">
            <w:pPr>
              <w:pStyle w:val="Listenabsatz"/>
              <w:numPr>
                <w:ilvl w:val="0"/>
                <w:numId w:val="2"/>
              </w:numPr>
              <w:spacing w:line="240" w:lineRule="auto"/>
              <w:ind w:left="142" w:hanging="142"/>
              <w:rPr>
                <w:rFonts w:ascii="Arial" w:hAnsi="Arial" w:cs="Arial"/>
                <w:sz w:val="17"/>
                <w:szCs w:val="17"/>
              </w:rPr>
            </w:pPr>
            <w:r w:rsidRPr="008907B0">
              <w:rPr>
                <w:rFonts w:ascii="Arial" w:hAnsi="Arial" w:cs="Arial"/>
                <w:sz w:val="17"/>
                <w:szCs w:val="17"/>
              </w:rPr>
              <w:t>Leitet Teilprojekte im eigenen Fachbereich und arbeitet in bereichsübergreifenden Projekten mit</w:t>
            </w:r>
          </w:p>
          <w:p w14:paraId="150ACBDE" w14:textId="77777777" w:rsidR="0012429C" w:rsidRPr="008907B0" w:rsidRDefault="0012429C" w:rsidP="00CC519B">
            <w:pPr>
              <w:pStyle w:val="Textkrper"/>
              <w:spacing w:before="480" w:after="0"/>
              <w:rPr>
                <w:rFonts w:cs="Arial"/>
                <w:sz w:val="17"/>
                <w:szCs w:val="17"/>
              </w:rPr>
            </w:pPr>
            <w:r w:rsidRPr="008907B0">
              <w:rPr>
                <w:rFonts w:cs="Arial"/>
                <w:sz w:val="17"/>
                <w:szCs w:val="17"/>
              </w:rPr>
              <w:t>Ausbildung auf Niveau Hochschule HS Master bzw.</w:t>
            </w:r>
            <w:r w:rsidR="008907B0">
              <w:rPr>
                <w:rFonts w:cs="Arial"/>
                <w:sz w:val="17"/>
                <w:szCs w:val="17"/>
              </w:rPr>
              <w:t xml:space="preserve"> </w:t>
            </w:r>
            <w:r w:rsidRPr="008907B0">
              <w:rPr>
                <w:rFonts w:cs="Arial"/>
                <w:sz w:val="17"/>
                <w:szCs w:val="17"/>
              </w:rPr>
              <w:t>Fach</w:t>
            </w:r>
            <w:r w:rsidR="008907B0">
              <w:rPr>
                <w:rFonts w:cs="Arial"/>
                <w:sz w:val="17"/>
                <w:szCs w:val="17"/>
              </w:rPr>
              <w:softHyphen/>
            </w:r>
            <w:r w:rsidRPr="008907B0">
              <w:rPr>
                <w:rFonts w:cs="Arial"/>
                <w:sz w:val="17"/>
                <w:szCs w:val="17"/>
              </w:rPr>
              <w:t>hochschule FH mit entsprechendem Zusatzwissen; teilweise Spezialistenwissen in Bezug auf Praxis- und Umsetzungs</w:t>
            </w:r>
            <w:r w:rsidR="008907B0">
              <w:rPr>
                <w:rFonts w:cs="Arial"/>
                <w:sz w:val="17"/>
                <w:szCs w:val="17"/>
              </w:rPr>
              <w:softHyphen/>
            </w:r>
            <w:r w:rsidRPr="008907B0">
              <w:rPr>
                <w:rFonts w:cs="Arial"/>
                <w:sz w:val="17"/>
                <w:szCs w:val="17"/>
              </w:rPr>
              <w:t>kenntnisse innerhalb mehrerer Sachbereiche und erhöhte Kenntnisse der Prozesse und Abläufe über die eigene Abteilung hinaus.</w:t>
            </w:r>
          </w:p>
        </w:tc>
        <w:tc>
          <w:tcPr>
            <w:tcW w:w="5056" w:type="dxa"/>
            <w:shd w:val="clear" w:color="auto" w:fill="auto"/>
          </w:tcPr>
          <w:p w14:paraId="5A3BC596" w14:textId="77777777" w:rsidR="0012429C" w:rsidRPr="00142899" w:rsidRDefault="0012429C" w:rsidP="008907B0">
            <w:pPr>
              <w:pStyle w:val="Textkrper"/>
              <w:spacing w:after="120"/>
              <w:rPr>
                <w:rFonts w:cs="Arial"/>
                <w:sz w:val="17"/>
                <w:szCs w:val="17"/>
              </w:rPr>
            </w:pPr>
            <w:r w:rsidRPr="00142899">
              <w:rPr>
                <w:rFonts w:cs="Arial"/>
                <w:sz w:val="17"/>
                <w:szCs w:val="17"/>
              </w:rPr>
              <w:t>Einsatz als erfahrene/r IT-Fachexperte/in mit einem breiteren Tätigkeitsgebiet und mehrheitlich konzeptionellen Aufgaben-stellungen im Bereich System-Analyse bzw. IT-Architektur.</w:t>
            </w:r>
          </w:p>
          <w:p w14:paraId="4217DF56" w14:textId="77777777" w:rsidR="0012429C" w:rsidRPr="00142899" w:rsidRDefault="0012429C" w:rsidP="008907B0">
            <w:pPr>
              <w:pStyle w:val="Textkrper"/>
              <w:spacing w:after="120"/>
              <w:rPr>
                <w:rFonts w:cs="Arial"/>
                <w:sz w:val="17"/>
                <w:szCs w:val="17"/>
              </w:rPr>
            </w:pPr>
            <w:r w:rsidRPr="00142899">
              <w:rPr>
                <w:rFonts w:cs="Arial"/>
                <w:sz w:val="17"/>
                <w:szCs w:val="17"/>
              </w:rPr>
              <w:t>Das Aufgabenspektrum wird von der vorgesetzten Stelle ledig</w:t>
            </w:r>
            <w:r w:rsidR="00C66DA1">
              <w:rPr>
                <w:rFonts w:cs="Arial"/>
                <w:sz w:val="17"/>
                <w:szCs w:val="17"/>
              </w:rPr>
              <w:softHyphen/>
            </w:r>
            <w:r w:rsidRPr="00142899">
              <w:rPr>
                <w:rFonts w:cs="Arial"/>
                <w:sz w:val="17"/>
                <w:szCs w:val="17"/>
              </w:rPr>
              <w:t>lich skizziert und aufgrund von Zielvereinbarungen konkretisiert.</w:t>
            </w:r>
          </w:p>
          <w:p w14:paraId="28DFC9E6" w14:textId="77777777" w:rsidR="0012429C" w:rsidRPr="00142899" w:rsidRDefault="0012429C" w:rsidP="00C66DA1">
            <w:pPr>
              <w:spacing w:before="240" w:line="240" w:lineRule="auto"/>
              <w:rPr>
                <w:rFonts w:ascii="Arial" w:hAnsi="Arial" w:cs="Arial"/>
                <w:i/>
                <w:sz w:val="17"/>
                <w:szCs w:val="17"/>
              </w:rPr>
            </w:pPr>
            <w:r w:rsidRPr="00142899">
              <w:rPr>
                <w:rFonts w:ascii="Arial" w:hAnsi="Arial" w:cs="Arial"/>
                <w:i/>
                <w:sz w:val="17"/>
                <w:szCs w:val="17"/>
              </w:rPr>
              <w:t>Das Niveau der Aufgabenschwerpunkte ist ähnlich wie auf Niveau 7, jedoch:</w:t>
            </w:r>
          </w:p>
          <w:p w14:paraId="2C51465C" w14:textId="77777777" w:rsidR="0012429C" w:rsidRPr="00142899" w:rsidRDefault="0012429C" w:rsidP="008E2FDC">
            <w:pPr>
              <w:pStyle w:val="Listenabsatz"/>
              <w:numPr>
                <w:ilvl w:val="0"/>
                <w:numId w:val="2"/>
              </w:numPr>
              <w:spacing w:line="240" w:lineRule="auto"/>
              <w:ind w:left="142" w:hanging="142"/>
              <w:rPr>
                <w:rFonts w:ascii="Arial" w:hAnsi="Arial" w:cs="Arial"/>
                <w:sz w:val="17"/>
                <w:szCs w:val="17"/>
              </w:rPr>
            </w:pPr>
            <w:r w:rsidRPr="00142899">
              <w:rPr>
                <w:rFonts w:ascii="Arial" w:hAnsi="Arial" w:cs="Arial"/>
                <w:sz w:val="17"/>
                <w:szCs w:val="17"/>
              </w:rPr>
              <w:t>Analysiert Business-Anforderungen mit hoher Komplexität und plant Umsetzungs- und Integrationsprojekte</w:t>
            </w:r>
          </w:p>
          <w:p w14:paraId="45050E0A" w14:textId="77777777" w:rsidR="0012429C" w:rsidRPr="00142899" w:rsidRDefault="0012429C" w:rsidP="008E2FDC">
            <w:pPr>
              <w:pStyle w:val="Listenabsatz"/>
              <w:numPr>
                <w:ilvl w:val="0"/>
                <w:numId w:val="2"/>
              </w:numPr>
              <w:spacing w:line="240" w:lineRule="auto"/>
              <w:ind w:left="142" w:hanging="142"/>
              <w:rPr>
                <w:rFonts w:ascii="Arial" w:hAnsi="Arial" w:cs="Arial"/>
                <w:sz w:val="17"/>
                <w:szCs w:val="17"/>
              </w:rPr>
            </w:pPr>
            <w:r w:rsidRPr="00142899">
              <w:rPr>
                <w:rFonts w:ascii="Arial" w:hAnsi="Arial" w:cs="Arial"/>
                <w:sz w:val="17"/>
                <w:szCs w:val="17"/>
              </w:rPr>
              <w:t>Bearbeitet anspruchsvollste Fachaufgaben mit vermehrt kon</w:t>
            </w:r>
            <w:r w:rsidR="008907B0">
              <w:rPr>
                <w:rFonts w:ascii="Arial" w:hAnsi="Arial" w:cs="Arial"/>
                <w:sz w:val="17"/>
                <w:szCs w:val="17"/>
              </w:rPr>
              <w:softHyphen/>
            </w:r>
            <w:r w:rsidRPr="00142899">
              <w:rPr>
                <w:rFonts w:ascii="Arial" w:hAnsi="Arial" w:cs="Arial"/>
                <w:sz w:val="17"/>
                <w:szCs w:val="17"/>
              </w:rPr>
              <w:t xml:space="preserve">zeptionellen Fragestellungen </w:t>
            </w:r>
          </w:p>
          <w:p w14:paraId="6DF86E92" w14:textId="77777777" w:rsidR="0012429C" w:rsidRPr="00142899" w:rsidRDefault="0012429C" w:rsidP="008E2FDC">
            <w:pPr>
              <w:pStyle w:val="Listenabsatz"/>
              <w:numPr>
                <w:ilvl w:val="0"/>
                <w:numId w:val="2"/>
              </w:numPr>
              <w:spacing w:line="240" w:lineRule="auto"/>
              <w:ind w:left="142" w:hanging="142"/>
              <w:rPr>
                <w:rFonts w:ascii="Arial" w:hAnsi="Arial" w:cs="Arial"/>
                <w:sz w:val="17"/>
                <w:szCs w:val="17"/>
              </w:rPr>
            </w:pPr>
            <w:r w:rsidRPr="00142899">
              <w:rPr>
                <w:rFonts w:ascii="Arial" w:hAnsi="Arial" w:cs="Arial"/>
                <w:sz w:val="17"/>
                <w:szCs w:val="17"/>
              </w:rPr>
              <w:t>Führt anspruchsvolle Gespräche und Verhandlungen mit in</w:t>
            </w:r>
            <w:r w:rsidR="008907B0">
              <w:rPr>
                <w:rFonts w:ascii="Arial" w:hAnsi="Arial" w:cs="Arial"/>
                <w:sz w:val="17"/>
                <w:szCs w:val="17"/>
              </w:rPr>
              <w:softHyphen/>
            </w:r>
            <w:r w:rsidRPr="00142899">
              <w:rPr>
                <w:rFonts w:ascii="Arial" w:hAnsi="Arial" w:cs="Arial"/>
                <w:sz w:val="17"/>
                <w:szCs w:val="17"/>
              </w:rPr>
              <w:t>ternen und externen Partnern</w:t>
            </w:r>
          </w:p>
          <w:p w14:paraId="6EB6C82E" w14:textId="77777777" w:rsidR="0012429C" w:rsidRPr="00142899" w:rsidRDefault="0012429C" w:rsidP="008E2FDC">
            <w:pPr>
              <w:pStyle w:val="Listenabsatz"/>
              <w:numPr>
                <w:ilvl w:val="0"/>
                <w:numId w:val="2"/>
              </w:numPr>
              <w:spacing w:line="240" w:lineRule="auto"/>
              <w:ind w:left="142" w:hanging="142"/>
              <w:rPr>
                <w:rFonts w:ascii="Arial" w:hAnsi="Arial" w:cs="Arial"/>
                <w:sz w:val="17"/>
                <w:szCs w:val="17"/>
              </w:rPr>
            </w:pPr>
            <w:r w:rsidRPr="00142899">
              <w:rPr>
                <w:rFonts w:ascii="Arial" w:hAnsi="Arial" w:cs="Arial"/>
                <w:sz w:val="17"/>
                <w:szCs w:val="17"/>
              </w:rPr>
              <w:t>Leitet anspruchsvolle und bereichsübergreifende (Teil-) Pro</w:t>
            </w:r>
            <w:r w:rsidR="008907B0">
              <w:rPr>
                <w:rFonts w:ascii="Arial" w:hAnsi="Arial" w:cs="Arial"/>
                <w:sz w:val="17"/>
                <w:szCs w:val="17"/>
              </w:rPr>
              <w:softHyphen/>
            </w:r>
            <w:r w:rsidRPr="00142899">
              <w:rPr>
                <w:rFonts w:ascii="Arial" w:hAnsi="Arial" w:cs="Arial"/>
                <w:sz w:val="17"/>
                <w:szCs w:val="17"/>
              </w:rPr>
              <w:t xml:space="preserve">jekte </w:t>
            </w:r>
          </w:p>
          <w:p w14:paraId="752A7156" w14:textId="77777777" w:rsidR="0012429C" w:rsidRPr="00142899" w:rsidRDefault="0012429C" w:rsidP="008E2FDC">
            <w:pPr>
              <w:pStyle w:val="Listenabsatz"/>
              <w:numPr>
                <w:ilvl w:val="0"/>
                <w:numId w:val="2"/>
              </w:numPr>
              <w:spacing w:line="240" w:lineRule="auto"/>
              <w:ind w:left="142" w:hanging="142"/>
              <w:rPr>
                <w:rFonts w:ascii="Arial" w:hAnsi="Arial" w:cs="Arial"/>
                <w:sz w:val="17"/>
                <w:szCs w:val="17"/>
              </w:rPr>
            </w:pPr>
            <w:r w:rsidRPr="00142899">
              <w:rPr>
                <w:rFonts w:ascii="Arial" w:hAnsi="Arial" w:cs="Arial"/>
                <w:sz w:val="17"/>
                <w:szCs w:val="17"/>
              </w:rPr>
              <w:t>Stellt Entscheidungsgrundlagen aufgrund konkreter Problem</w:t>
            </w:r>
            <w:r w:rsidR="008907B0">
              <w:rPr>
                <w:rFonts w:ascii="Arial" w:hAnsi="Arial" w:cs="Arial"/>
                <w:sz w:val="17"/>
                <w:szCs w:val="17"/>
              </w:rPr>
              <w:softHyphen/>
            </w:r>
            <w:r w:rsidRPr="00142899">
              <w:rPr>
                <w:rFonts w:ascii="Arial" w:hAnsi="Arial" w:cs="Arial"/>
                <w:sz w:val="17"/>
                <w:szCs w:val="17"/>
              </w:rPr>
              <w:t>stellungen bereit und unterstützt die Linie bei spezifischen Fachfragen</w:t>
            </w:r>
          </w:p>
          <w:p w14:paraId="784AEE58" w14:textId="77777777" w:rsidR="0012429C" w:rsidRPr="00142899" w:rsidRDefault="0012429C" w:rsidP="00CC519B">
            <w:pPr>
              <w:pStyle w:val="Textkrper"/>
              <w:spacing w:before="840" w:after="120"/>
              <w:rPr>
                <w:rFonts w:cs="Arial"/>
                <w:sz w:val="17"/>
                <w:szCs w:val="17"/>
              </w:rPr>
            </w:pPr>
            <w:r w:rsidRPr="00142899">
              <w:rPr>
                <w:rFonts w:cs="Arial"/>
                <w:sz w:val="17"/>
                <w:szCs w:val="17"/>
              </w:rPr>
              <w:t>Ausbildung auf Niveau Hochschule HS Master mit ergänzen</w:t>
            </w:r>
            <w:r w:rsidR="008907B0">
              <w:rPr>
                <w:rFonts w:cs="Arial"/>
                <w:sz w:val="17"/>
                <w:szCs w:val="17"/>
              </w:rPr>
              <w:softHyphen/>
            </w:r>
            <w:r w:rsidRPr="00142899">
              <w:rPr>
                <w:rFonts w:cs="Arial"/>
                <w:sz w:val="17"/>
                <w:szCs w:val="17"/>
              </w:rPr>
              <w:t>dem Diploma of Advanced Studies (DAS); Spezialistenwissen in Bezug auf Praxis- und Umsetzungskenntnisse innerhalb eines Fachbereichs und erhebliche Kenntnisse der Prozesse und Ab</w:t>
            </w:r>
            <w:r w:rsidR="008907B0">
              <w:rPr>
                <w:rFonts w:cs="Arial"/>
                <w:sz w:val="17"/>
                <w:szCs w:val="17"/>
              </w:rPr>
              <w:softHyphen/>
            </w:r>
            <w:r w:rsidRPr="00142899">
              <w:rPr>
                <w:rFonts w:cs="Arial"/>
                <w:sz w:val="17"/>
                <w:szCs w:val="17"/>
              </w:rPr>
              <w:t>läufe über die eigene Abteilung hinaus.</w:t>
            </w:r>
          </w:p>
        </w:tc>
        <w:tc>
          <w:tcPr>
            <w:tcW w:w="5056" w:type="dxa"/>
            <w:shd w:val="clear" w:color="auto" w:fill="auto"/>
          </w:tcPr>
          <w:p w14:paraId="6DA69AC8" w14:textId="77777777" w:rsidR="0012429C" w:rsidRPr="00142899" w:rsidRDefault="0012429C" w:rsidP="008907B0">
            <w:pPr>
              <w:pStyle w:val="Textkrper"/>
              <w:spacing w:after="120"/>
              <w:rPr>
                <w:rFonts w:cs="Arial"/>
                <w:sz w:val="17"/>
                <w:szCs w:val="17"/>
              </w:rPr>
            </w:pPr>
            <w:r w:rsidRPr="00142899">
              <w:rPr>
                <w:rFonts w:cs="Arial"/>
                <w:sz w:val="17"/>
                <w:szCs w:val="17"/>
              </w:rPr>
              <w:t>Einsatz als sehr erfahrene/r IT-Fachexperte/in mit einem breiten Tätigkeitsgebiet und überwiegend konzeptionellen Aufgaben-stellungen im Bereich System-Analyse bzw. IT-Architektur.</w:t>
            </w:r>
          </w:p>
          <w:p w14:paraId="2B8CCB64" w14:textId="77777777" w:rsidR="0012429C" w:rsidRPr="00142899" w:rsidRDefault="0012429C" w:rsidP="008907B0">
            <w:pPr>
              <w:pStyle w:val="Textkrper"/>
              <w:spacing w:after="120"/>
              <w:rPr>
                <w:rFonts w:cs="Arial"/>
                <w:sz w:val="17"/>
                <w:szCs w:val="17"/>
              </w:rPr>
            </w:pPr>
            <w:r w:rsidRPr="00142899">
              <w:rPr>
                <w:rFonts w:cs="Arial"/>
                <w:sz w:val="17"/>
                <w:szCs w:val="17"/>
              </w:rPr>
              <w:t>Das Aufgabenspektrum ergibt sich aus den operativen Zielen und ist selber zu konkretisieren.</w:t>
            </w:r>
          </w:p>
          <w:p w14:paraId="536381FC" w14:textId="77777777" w:rsidR="0012429C" w:rsidRPr="00142899" w:rsidRDefault="0012429C" w:rsidP="008907B0">
            <w:pPr>
              <w:spacing w:before="240" w:line="240" w:lineRule="auto"/>
              <w:rPr>
                <w:rFonts w:ascii="Arial" w:hAnsi="Arial" w:cs="Arial"/>
                <w:i/>
                <w:sz w:val="17"/>
                <w:szCs w:val="17"/>
              </w:rPr>
            </w:pPr>
            <w:r w:rsidRPr="00142899">
              <w:rPr>
                <w:rFonts w:ascii="Arial" w:hAnsi="Arial" w:cs="Arial"/>
                <w:i/>
                <w:sz w:val="17"/>
                <w:szCs w:val="17"/>
              </w:rPr>
              <w:t>Das Niveau der Aufgabenschwerpunkte ist ähnlich wie auf den Niveaus 7 und 8, jedoch:</w:t>
            </w:r>
          </w:p>
          <w:p w14:paraId="2B7E8567" w14:textId="77777777" w:rsidR="0012429C" w:rsidRPr="00142899" w:rsidRDefault="0012429C" w:rsidP="008E2FDC">
            <w:pPr>
              <w:pStyle w:val="Listenabsatz"/>
              <w:numPr>
                <w:ilvl w:val="0"/>
                <w:numId w:val="2"/>
              </w:numPr>
              <w:spacing w:line="240" w:lineRule="auto"/>
              <w:ind w:left="142" w:hanging="142"/>
              <w:rPr>
                <w:rFonts w:ascii="Arial" w:hAnsi="Arial" w:cs="Arial"/>
                <w:sz w:val="17"/>
                <w:szCs w:val="17"/>
              </w:rPr>
            </w:pPr>
            <w:r w:rsidRPr="00142899">
              <w:rPr>
                <w:rFonts w:ascii="Arial" w:hAnsi="Arial" w:cs="Arial"/>
                <w:sz w:val="17"/>
                <w:szCs w:val="17"/>
              </w:rPr>
              <w:t>Betreut einen besonders anspruchsvollen Fachbereich mit grösstenteils komplexen Fragestellungen</w:t>
            </w:r>
          </w:p>
          <w:p w14:paraId="2FD086A1" w14:textId="77777777" w:rsidR="0012429C" w:rsidRPr="00142899" w:rsidRDefault="0012429C" w:rsidP="008E2FDC">
            <w:pPr>
              <w:pStyle w:val="Listenabsatz"/>
              <w:numPr>
                <w:ilvl w:val="0"/>
                <w:numId w:val="2"/>
              </w:numPr>
              <w:spacing w:line="240" w:lineRule="auto"/>
              <w:ind w:left="142" w:hanging="142"/>
              <w:rPr>
                <w:rFonts w:ascii="Arial" w:hAnsi="Arial" w:cs="Arial"/>
                <w:sz w:val="17"/>
                <w:szCs w:val="17"/>
              </w:rPr>
            </w:pPr>
            <w:r w:rsidRPr="00142899">
              <w:rPr>
                <w:rFonts w:ascii="Arial" w:hAnsi="Arial" w:cs="Arial"/>
                <w:sz w:val="17"/>
                <w:szCs w:val="17"/>
              </w:rPr>
              <w:t>Berät und unterstützt Führungskräfte und Verwaltungsleitung als verwaltungsweit anerkannte Fachautorität</w:t>
            </w:r>
          </w:p>
          <w:p w14:paraId="6DC98988" w14:textId="77777777" w:rsidR="0012429C" w:rsidRPr="00142899" w:rsidRDefault="0012429C" w:rsidP="008E2FDC">
            <w:pPr>
              <w:pStyle w:val="Listenabsatz"/>
              <w:numPr>
                <w:ilvl w:val="0"/>
                <w:numId w:val="2"/>
              </w:numPr>
              <w:spacing w:line="240" w:lineRule="auto"/>
              <w:ind w:left="142" w:hanging="142"/>
              <w:rPr>
                <w:rFonts w:ascii="Arial" w:hAnsi="Arial" w:cs="Arial"/>
                <w:sz w:val="17"/>
                <w:szCs w:val="17"/>
              </w:rPr>
            </w:pPr>
            <w:r w:rsidRPr="00142899">
              <w:rPr>
                <w:rFonts w:ascii="Arial" w:hAnsi="Arial" w:cs="Arial"/>
                <w:sz w:val="17"/>
                <w:szCs w:val="17"/>
              </w:rPr>
              <w:t>Arbeitet mit bei der Erstellung der IT-Strategie</w:t>
            </w:r>
          </w:p>
          <w:p w14:paraId="67AE0557" w14:textId="77777777" w:rsidR="0012429C" w:rsidRPr="00142899" w:rsidRDefault="0012429C" w:rsidP="008E2FDC">
            <w:pPr>
              <w:pStyle w:val="Listenabsatz"/>
              <w:numPr>
                <w:ilvl w:val="0"/>
                <w:numId w:val="2"/>
              </w:numPr>
              <w:spacing w:line="240" w:lineRule="auto"/>
              <w:ind w:left="142" w:hanging="142"/>
              <w:rPr>
                <w:rFonts w:ascii="Arial" w:hAnsi="Arial" w:cs="Arial"/>
                <w:sz w:val="17"/>
                <w:szCs w:val="17"/>
              </w:rPr>
            </w:pPr>
            <w:r w:rsidRPr="00142899">
              <w:rPr>
                <w:rFonts w:ascii="Arial" w:hAnsi="Arial" w:cs="Arial"/>
                <w:sz w:val="17"/>
                <w:szCs w:val="17"/>
              </w:rPr>
              <w:t>Entwickelt und aktualisiert die ICT-Architektur</w:t>
            </w:r>
          </w:p>
          <w:p w14:paraId="1A0FB9D8" w14:textId="77777777" w:rsidR="0012429C" w:rsidRPr="00142899" w:rsidRDefault="0012429C" w:rsidP="008E2FDC">
            <w:pPr>
              <w:pStyle w:val="Listenabsatz"/>
              <w:numPr>
                <w:ilvl w:val="0"/>
                <w:numId w:val="2"/>
              </w:numPr>
              <w:spacing w:line="240" w:lineRule="auto"/>
              <w:ind w:left="142" w:hanging="142"/>
              <w:rPr>
                <w:rFonts w:ascii="Arial" w:hAnsi="Arial" w:cs="Arial"/>
                <w:sz w:val="17"/>
                <w:szCs w:val="17"/>
              </w:rPr>
            </w:pPr>
            <w:r w:rsidRPr="00142899">
              <w:rPr>
                <w:rFonts w:ascii="Arial" w:hAnsi="Arial" w:cs="Arial"/>
                <w:sz w:val="17"/>
                <w:szCs w:val="17"/>
              </w:rPr>
              <w:t>Erarbeitet die Qualitätsstandards hinsichtlich Architektur</w:t>
            </w:r>
          </w:p>
          <w:p w14:paraId="685941C6" w14:textId="77777777" w:rsidR="0012429C" w:rsidRPr="00142899" w:rsidRDefault="0012429C" w:rsidP="008E2FDC">
            <w:pPr>
              <w:pStyle w:val="Listenabsatz"/>
              <w:numPr>
                <w:ilvl w:val="0"/>
                <w:numId w:val="2"/>
              </w:numPr>
              <w:spacing w:line="240" w:lineRule="auto"/>
              <w:ind w:left="142" w:hanging="142"/>
              <w:rPr>
                <w:rFonts w:ascii="Arial" w:hAnsi="Arial" w:cs="Arial"/>
                <w:sz w:val="17"/>
                <w:szCs w:val="17"/>
              </w:rPr>
            </w:pPr>
            <w:r w:rsidRPr="00142899">
              <w:rPr>
                <w:rFonts w:ascii="Arial" w:hAnsi="Arial" w:cs="Arial"/>
                <w:sz w:val="17"/>
                <w:szCs w:val="17"/>
              </w:rPr>
              <w:t>Leitet anspruchsvolle und organisationsübergreifende Projekte mit hohem Innovationscharakter</w:t>
            </w:r>
          </w:p>
          <w:p w14:paraId="433D2C82" w14:textId="77777777" w:rsidR="0012429C" w:rsidRPr="00142899" w:rsidRDefault="0012429C" w:rsidP="008E2FDC">
            <w:pPr>
              <w:pStyle w:val="Listenabsatz"/>
              <w:numPr>
                <w:ilvl w:val="0"/>
                <w:numId w:val="2"/>
              </w:numPr>
              <w:spacing w:line="240" w:lineRule="auto"/>
              <w:ind w:left="142" w:hanging="142"/>
              <w:rPr>
                <w:rFonts w:ascii="Arial" w:hAnsi="Arial" w:cs="Arial"/>
                <w:sz w:val="17"/>
                <w:szCs w:val="17"/>
              </w:rPr>
            </w:pPr>
            <w:r w:rsidRPr="00142899">
              <w:rPr>
                <w:rFonts w:ascii="Arial" w:hAnsi="Arial" w:cs="Arial"/>
                <w:sz w:val="17"/>
                <w:szCs w:val="17"/>
              </w:rPr>
              <w:t>Führt schwierige/komplexe Gespräche und Verhandlungen mit internen und externen Partnern</w:t>
            </w:r>
          </w:p>
          <w:p w14:paraId="1CE1606E" w14:textId="77777777" w:rsidR="0012429C" w:rsidRPr="00142899" w:rsidRDefault="0012429C" w:rsidP="008E2FDC">
            <w:pPr>
              <w:pStyle w:val="Listenabsatz"/>
              <w:numPr>
                <w:ilvl w:val="0"/>
                <w:numId w:val="2"/>
              </w:numPr>
              <w:spacing w:line="240" w:lineRule="auto"/>
              <w:ind w:left="142" w:hanging="142"/>
              <w:rPr>
                <w:rFonts w:ascii="Arial" w:hAnsi="Arial" w:cs="Arial"/>
                <w:sz w:val="17"/>
                <w:szCs w:val="17"/>
              </w:rPr>
            </w:pPr>
            <w:r w:rsidRPr="00142899">
              <w:rPr>
                <w:rFonts w:ascii="Arial" w:hAnsi="Arial" w:cs="Arial"/>
                <w:sz w:val="17"/>
                <w:szCs w:val="17"/>
              </w:rPr>
              <w:t>Organisiert und moderiert Fachtagungen mit internen und externen Teilnehmenden</w:t>
            </w:r>
          </w:p>
          <w:p w14:paraId="0D3D1057" w14:textId="77777777" w:rsidR="0012429C" w:rsidRPr="00142899" w:rsidRDefault="0012429C" w:rsidP="008E2FDC">
            <w:pPr>
              <w:pStyle w:val="Listenabsatz"/>
              <w:numPr>
                <w:ilvl w:val="0"/>
                <w:numId w:val="2"/>
              </w:numPr>
              <w:spacing w:line="240" w:lineRule="auto"/>
              <w:ind w:left="142" w:hanging="142"/>
              <w:rPr>
                <w:rFonts w:ascii="Arial" w:hAnsi="Arial" w:cs="Arial"/>
                <w:sz w:val="17"/>
                <w:szCs w:val="17"/>
              </w:rPr>
            </w:pPr>
            <w:r w:rsidRPr="00142899">
              <w:rPr>
                <w:rFonts w:ascii="Arial" w:hAnsi="Arial" w:cs="Arial"/>
                <w:sz w:val="17"/>
                <w:szCs w:val="17"/>
              </w:rPr>
              <w:t>Übernimmt Teilaufgaben zur Unterstützung/ev</w:t>
            </w:r>
            <w:r w:rsidR="008907B0">
              <w:rPr>
                <w:rFonts w:ascii="Arial" w:hAnsi="Arial" w:cs="Arial"/>
                <w:sz w:val="17"/>
                <w:szCs w:val="17"/>
              </w:rPr>
              <w:t>tl</w:t>
            </w:r>
            <w:r w:rsidRPr="00142899">
              <w:rPr>
                <w:rFonts w:ascii="Arial" w:hAnsi="Arial" w:cs="Arial"/>
                <w:sz w:val="17"/>
                <w:szCs w:val="17"/>
              </w:rPr>
              <w:t>. Stellvertre</w:t>
            </w:r>
            <w:r w:rsidR="008907B0">
              <w:rPr>
                <w:rFonts w:ascii="Arial" w:hAnsi="Arial" w:cs="Arial"/>
                <w:sz w:val="17"/>
                <w:szCs w:val="17"/>
              </w:rPr>
              <w:softHyphen/>
            </w:r>
            <w:r w:rsidRPr="00142899">
              <w:rPr>
                <w:rFonts w:ascii="Arial" w:hAnsi="Arial" w:cs="Arial"/>
                <w:sz w:val="17"/>
                <w:szCs w:val="17"/>
              </w:rPr>
              <w:t>tung der vorgesetzten Stelle</w:t>
            </w:r>
          </w:p>
          <w:p w14:paraId="7AA88BCE" w14:textId="77777777" w:rsidR="0012429C" w:rsidRPr="00142899" w:rsidRDefault="0012429C" w:rsidP="008907B0">
            <w:pPr>
              <w:pStyle w:val="Textkrper"/>
              <w:spacing w:after="120"/>
              <w:rPr>
                <w:rFonts w:cs="Arial"/>
                <w:sz w:val="17"/>
                <w:szCs w:val="17"/>
              </w:rPr>
            </w:pPr>
            <w:r w:rsidRPr="00142899">
              <w:rPr>
                <w:rFonts w:cs="Arial"/>
                <w:sz w:val="17"/>
                <w:szCs w:val="17"/>
              </w:rPr>
              <w:t>Ausbildung auf Niveau Hochschule HS Master mit ergänzen</w:t>
            </w:r>
            <w:r w:rsidR="008907B0">
              <w:rPr>
                <w:rFonts w:cs="Arial"/>
                <w:sz w:val="17"/>
                <w:szCs w:val="17"/>
              </w:rPr>
              <w:softHyphen/>
            </w:r>
            <w:r w:rsidRPr="00142899">
              <w:rPr>
                <w:rFonts w:cs="Arial"/>
                <w:sz w:val="17"/>
                <w:szCs w:val="17"/>
              </w:rPr>
              <w:t>dem Master of Advanced Studies (MAS); Expertenwissen in Bezug auf Praxis- und Umsetzungskenntnisse vorwiegend innerhalb eines Fachbereichs und erhebliche Kenntnisse der Prozesse und Abläufe über die gesamte Stadtverwaltung.</w:t>
            </w:r>
          </w:p>
        </w:tc>
      </w:tr>
    </w:tbl>
    <w:p w14:paraId="6D51CB4B" w14:textId="77777777" w:rsidR="0012429C" w:rsidRDefault="0012429C">
      <w:pPr>
        <w:spacing w:after="0" w:line="240" w:lineRule="auto"/>
        <w:rPr>
          <w:rFonts w:ascii="Arial" w:hAnsi="Arial" w:cs="Arial"/>
          <w:sz w:val="10"/>
          <w:szCs w:val="10"/>
        </w:rPr>
      </w:pPr>
      <w:r>
        <w:rPr>
          <w:rFonts w:ascii="Arial" w:hAnsi="Arial" w:cs="Arial"/>
          <w:sz w:val="10"/>
          <w:szCs w:val="10"/>
        </w:rPr>
        <w:br w:type="page"/>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6"/>
        <w:gridCol w:w="3383"/>
        <w:gridCol w:w="1666"/>
        <w:gridCol w:w="5056"/>
        <w:gridCol w:w="5056"/>
      </w:tblGrid>
      <w:tr w:rsidR="0012429C" w:rsidRPr="000618DB" w14:paraId="20C9DC51" w14:textId="77777777" w:rsidTr="00A9701C">
        <w:trPr>
          <w:trHeight w:val="283"/>
        </w:trPr>
        <w:tc>
          <w:tcPr>
            <w:tcW w:w="3389" w:type="dxa"/>
            <w:gridSpan w:val="2"/>
            <w:shd w:val="clear" w:color="auto" w:fill="auto"/>
            <w:vAlign w:val="center"/>
          </w:tcPr>
          <w:p w14:paraId="75F0F16E" w14:textId="77777777" w:rsidR="0012429C" w:rsidRPr="000618DB" w:rsidRDefault="0012429C" w:rsidP="00A9701C">
            <w:pPr>
              <w:rPr>
                <w:rFonts w:ascii="Arial" w:hAnsi="Arial" w:cs="Arial"/>
                <w:b/>
                <w:sz w:val="22"/>
                <w:szCs w:val="22"/>
              </w:rPr>
            </w:pPr>
            <w:r w:rsidRPr="00382149">
              <w:rPr>
                <w:rFonts w:ascii="Arial" w:hAnsi="Arial" w:cs="Arial"/>
                <w:b/>
                <w:sz w:val="22"/>
                <w:szCs w:val="22"/>
              </w:rPr>
              <w:lastRenderedPageBreak/>
              <w:t>Funktionsbereich</w:t>
            </w:r>
          </w:p>
        </w:tc>
        <w:tc>
          <w:tcPr>
            <w:tcW w:w="11778" w:type="dxa"/>
            <w:gridSpan w:val="3"/>
            <w:shd w:val="clear" w:color="auto" w:fill="auto"/>
            <w:vAlign w:val="center"/>
          </w:tcPr>
          <w:p w14:paraId="376B0C76" w14:textId="77777777" w:rsidR="0012429C" w:rsidRPr="000618DB" w:rsidRDefault="0012429C" w:rsidP="00A9701C">
            <w:pPr>
              <w:rPr>
                <w:rFonts w:ascii="Arial" w:hAnsi="Arial" w:cs="Arial"/>
                <w:b/>
                <w:sz w:val="22"/>
                <w:szCs w:val="22"/>
              </w:rPr>
            </w:pPr>
            <w:r w:rsidRPr="000618DB">
              <w:rPr>
                <w:rFonts w:ascii="Arial" w:hAnsi="Arial" w:cs="Arial"/>
                <w:b/>
                <w:sz w:val="22"/>
                <w:szCs w:val="22"/>
              </w:rPr>
              <w:t>Support-, Querschnitts- und Verwaltungsfunktionen</w:t>
            </w:r>
          </w:p>
        </w:tc>
      </w:tr>
      <w:tr w:rsidR="0012429C" w:rsidRPr="000618DB" w14:paraId="40980480" w14:textId="77777777" w:rsidTr="00A9701C">
        <w:trPr>
          <w:trHeight w:val="283"/>
        </w:trPr>
        <w:tc>
          <w:tcPr>
            <w:tcW w:w="3389" w:type="dxa"/>
            <w:gridSpan w:val="2"/>
            <w:shd w:val="clear" w:color="auto" w:fill="auto"/>
            <w:vAlign w:val="center"/>
          </w:tcPr>
          <w:p w14:paraId="7B15D3E8" w14:textId="77777777" w:rsidR="0012429C" w:rsidRPr="000618DB" w:rsidRDefault="0012429C" w:rsidP="00A9701C">
            <w:pPr>
              <w:rPr>
                <w:rFonts w:ascii="Arial" w:hAnsi="Arial" w:cs="Arial"/>
                <w:b/>
                <w:sz w:val="22"/>
                <w:szCs w:val="22"/>
              </w:rPr>
            </w:pPr>
            <w:r w:rsidRPr="000618DB">
              <w:rPr>
                <w:rFonts w:ascii="Arial" w:hAnsi="Arial" w:cs="Arial"/>
                <w:b/>
                <w:sz w:val="22"/>
                <w:szCs w:val="22"/>
              </w:rPr>
              <w:t>Funktionskette</w:t>
            </w:r>
          </w:p>
        </w:tc>
        <w:tc>
          <w:tcPr>
            <w:tcW w:w="11778" w:type="dxa"/>
            <w:gridSpan w:val="3"/>
            <w:shd w:val="clear" w:color="auto" w:fill="auto"/>
            <w:vAlign w:val="center"/>
          </w:tcPr>
          <w:p w14:paraId="0F6F6C3C" w14:textId="77777777" w:rsidR="0012429C" w:rsidRPr="000618DB" w:rsidRDefault="0012429C" w:rsidP="00A9701C">
            <w:pPr>
              <w:rPr>
                <w:rFonts w:ascii="Arial" w:hAnsi="Arial" w:cs="Arial"/>
                <w:b/>
                <w:sz w:val="22"/>
                <w:szCs w:val="22"/>
              </w:rPr>
            </w:pPr>
            <w:r w:rsidRPr="000618DB">
              <w:rPr>
                <w:rFonts w:ascii="Arial" w:hAnsi="Arial" w:cs="Arial"/>
                <w:b/>
                <w:sz w:val="22"/>
                <w:szCs w:val="22"/>
              </w:rPr>
              <w:t>404</w:t>
            </w:r>
            <w:r>
              <w:rPr>
                <w:rFonts w:ascii="Arial" w:hAnsi="Arial" w:cs="Arial"/>
                <w:b/>
                <w:sz w:val="22"/>
                <w:szCs w:val="22"/>
              </w:rPr>
              <w:t>c</w:t>
            </w:r>
            <w:r w:rsidRPr="000618DB">
              <w:rPr>
                <w:rFonts w:ascii="Arial" w:hAnsi="Arial" w:cs="Arial"/>
                <w:b/>
                <w:sz w:val="22"/>
                <w:szCs w:val="22"/>
              </w:rPr>
              <w:t xml:space="preserve"> Fachbearbeitung</w:t>
            </w:r>
            <w:r>
              <w:rPr>
                <w:rFonts w:ascii="Arial" w:hAnsi="Arial" w:cs="Arial"/>
                <w:b/>
                <w:sz w:val="22"/>
                <w:szCs w:val="22"/>
              </w:rPr>
              <w:t xml:space="preserve"> (Berufsfeld </w:t>
            </w:r>
            <w:r w:rsidRPr="004B3EE6">
              <w:rPr>
                <w:rFonts w:ascii="Arial" w:hAnsi="Arial" w:cs="Arial"/>
                <w:b/>
                <w:sz w:val="22"/>
                <w:szCs w:val="22"/>
              </w:rPr>
              <w:t>Kulturvermittlung / Kulturwissenschaft)</w:t>
            </w:r>
          </w:p>
        </w:tc>
      </w:tr>
      <w:tr w:rsidR="0012429C" w:rsidRPr="000618DB" w14:paraId="25C8C0F1" w14:textId="77777777" w:rsidTr="00A9701C">
        <w:tblPrEx>
          <w:tblCellMar>
            <w:left w:w="70" w:type="dxa"/>
            <w:right w:w="70" w:type="dxa"/>
          </w:tblCellMar>
        </w:tblPrEx>
        <w:trPr>
          <w:gridBefore w:val="1"/>
          <w:wBefore w:w="6" w:type="dxa"/>
          <w:trHeight w:val="1506"/>
        </w:trPr>
        <w:tc>
          <w:tcPr>
            <w:tcW w:w="15161" w:type="dxa"/>
            <w:gridSpan w:val="4"/>
            <w:shd w:val="clear" w:color="auto" w:fill="auto"/>
          </w:tcPr>
          <w:p w14:paraId="22F18003" w14:textId="77777777" w:rsidR="0012429C" w:rsidRPr="000618DB" w:rsidRDefault="0012429C" w:rsidP="00A9701C">
            <w:pPr>
              <w:spacing w:line="240" w:lineRule="auto"/>
              <w:ind w:left="34"/>
              <w:rPr>
                <w:rFonts w:ascii="Arial" w:hAnsi="Arial" w:cs="Arial"/>
                <w:noProof/>
                <w:sz w:val="16"/>
                <w:szCs w:val="16"/>
              </w:rPr>
            </w:pPr>
            <w:r w:rsidRPr="000618DB">
              <w:rPr>
                <w:rFonts w:ascii="Arial" w:hAnsi="Arial" w:cs="Arial"/>
                <w:noProof/>
                <w:sz w:val="16"/>
                <w:szCs w:val="16"/>
                <w:lang w:eastAsia="de-CH"/>
              </w:rPr>
              <w:drawing>
                <wp:anchor distT="0" distB="0" distL="114300" distR="114300" simplePos="0" relativeHeight="251666944" behindDoc="0" locked="0" layoutInCell="1" allowOverlap="1" wp14:anchorId="5E100B21" wp14:editId="2887D8FE">
                  <wp:simplePos x="0" y="0"/>
                  <wp:positionH relativeFrom="column">
                    <wp:posOffset>12700</wp:posOffset>
                  </wp:positionH>
                  <wp:positionV relativeFrom="paragraph">
                    <wp:posOffset>-6350</wp:posOffset>
                  </wp:positionV>
                  <wp:extent cx="9504000" cy="896336"/>
                  <wp:effectExtent l="0" t="0" r="254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04000" cy="89633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2429C" w:rsidRPr="000618DB" w14:paraId="5F58FB3C" w14:textId="77777777" w:rsidTr="00A9701C">
        <w:trPr>
          <w:trHeight w:val="293"/>
        </w:trPr>
        <w:tc>
          <w:tcPr>
            <w:tcW w:w="15167" w:type="dxa"/>
            <w:gridSpan w:val="5"/>
            <w:shd w:val="clear" w:color="auto" w:fill="B2A1C7"/>
            <w:vAlign w:val="center"/>
          </w:tcPr>
          <w:p w14:paraId="219EACD4" w14:textId="77777777" w:rsidR="0012429C" w:rsidRPr="000618DB" w:rsidRDefault="0012429C" w:rsidP="00A9701C">
            <w:pPr>
              <w:rPr>
                <w:rFonts w:ascii="Arial" w:hAnsi="Arial" w:cs="Arial"/>
                <w:b/>
                <w:noProof/>
                <w:sz w:val="22"/>
                <w:szCs w:val="22"/>
              </w:rPr>
            </w:pPr>
            <w:r w:rsidRPr="000618DB">
              <w:rPr>
                <w:rFonts w:ascii="Arial" w:hAnsi="Arial" w:cs="Arial"/>
                <w:b/>
                <w:noProof/>
                <w:sz w:val="22"/>
                <w:szCs w:val="22"/>
              </w:rPr>
              <w:t>Funktionsinhalt</w:t>
            </w:r>
          </w:p>
        </w:tc>
      </w:tr>
      <w:tr w:rsidR="0012429C" w:rsidRPr="000618DB" w14:paraId="35A132A5" w14:textId="77777777" w:rsidTr="00A9701C">
        <w:trPr>
          <w:trHeight w:val="360"/>
        </w:trPr>
        <w:tc>
          <w:tcPr>
            <w:tcW w:w="5055" w:type="dxa"/>
            <w:gridSpan w:val="3"/>
            <w:shd w:val="clear" w:color="auto" w:fill="auto"/>
            <w:vAlign w:val="center"/>
          </w:tcPr>
          <w:p w14:paraId="73AB0BCE" w14:textId="77777777" w:rsidR="0012429C" w:rsidRPr="000618DB" w:rsidRDefault="0012429C" w:rsidP="00A9701C">
            <w:pPr>
              <w:spacing w:line="240" w:lineRule="auto"/>
              <w:rPr>
                <w:rFonts w:ascii="Arial" w:hAnsi="Arial" w:cs="Arial"/>
                <w:b/>
                <w:noProof/>
                <w:sz w:val="20"/>
                <w:szCs w:val="20"/>
              </w:rPr>
            </w:pPr>
            <w:r w:rsidRPr="000618DB">
              <w:rPr>
                <w:rFonts w:ascii="Arial" w:hAnsi="Arial" w:cs="Arial"/>
                <w:b/>
                <w:noProof/>
                <w:sz w:val="20"/>
                <w:szCs w:val="20"/>
              </w:rPr>
              <w:t>Anforderungsniveau 7</w:t>
            </w:r>
          </w:p>
        </w:tc>
        <w:tc>
          <w:tcPr>
            <w:tcW w:w="5056" w:type="dxa"/>
            <w:shd w:val="clear" w:color="auto" w:fill="auto"/>
            <w:vAlign w:val="center"/>
          </w:tcPr>
          <w:p w14:paraId="03F0C3F8" w14:textId="77777777" w:rsidR="0012429C" w:rsidRPr="000618DB" w:rsidRDefault="0012429C" w:rsidP="00A9701C">
            <w:pPr>
              <w:spacing w:line="240" w:lineRule="auto"/>
              <w:rPr>
                <w:rFonts w:ascii="Arial" w:hAnsi="Arial" w:cs="Arial"/>
                <w:b/>
                <w:noProof/>
                <w:sz w:val="20"/>
                <w:szCs w:val="20"/>
              </w:rPr>
            </w:pPr>
            <w:r w:rsidRPr="000618DB">
              <w:rPr>
                <w:rFonts w:ascii="Arial" w:hAnsi="Arial" w:cs="Arial"/>
                <w:b/>
                <w:noProof/>
                <w:sz w:val="20"/>
                <w:szCs w:val="20"/>
              </w:rPr>
              <w:t>Anforderungsniveau 8</w:t>
            </w:r>
          </w:p>
        </w:tc>
        <w:tc>
          <w:tcPr>
            <w:tcW w:w="5056" w:type="dxa"/>
            <w:shd w:val="clear" w:color="auto" w:fill="auto"/>
            <w:vAlign w:val="center"/>
          </w:tcPr>
          <w:p w14:paraId="469AA463" w14:textId="77777777" w:rsidR="0012429C" w:rsidRPr="000618DB" w:rsidRDefault="0012429C" w:rsidP="00A9701C">
            <w:pPr>
              <w:spacing w:line="240" w:lineRule="auto"/>
              <w:rPr>
                <w:rFonts w:ascii="Arial" w:hAnsi="Arial" w:cs="Arial"/>
                <w:b/>
                <w:noProof/>
                <w:sz w:val="20"/>
                <w:szCs w:val="20"/>
              </w:rPr>
            </w:pPr>
            <w:r w:rsidRPr="000618DB">
              <w:rPr>
                <w:rFonts w:ascii="Arial" w:hAnsi="Arial" w:cs="Arial"/>
                <w:b/>
                <w:noProof/>
                <w:sz w:val="20"/>
                <w:szCs w:val="20"/>
              </w:rPr>
              <w:t>Anforderungsniveau 9</w:t>
            </w:r>
          </w:p>
        </w:tc>
      </w:tr>
      <w:tr w:rsidR="0012429C" w:rsidRPr="00CC519B" w14:paraId="59B4A25A" w14:textId="77777777" w:rsidTr="00A9701C">
        <w:trPr>
          <w:trHeight w:val="5842"/>
        </w:trPr>
        <w:tc>
          <w:tcPr>
            <w:tcW w:w="5055" w:type="dxa"/>
            <w:gridSpan w:val="3"/>
            <w:shd w:val="clear" w:color="auto" w:fill="auto"/>
          </w:tcPr>
          <w:p w14:paraId="0420C521" w14:textId="77777777" w:rsidR="0012429C" w:rsidRPr="00CC519B" w:rsidRDefault="0012429C" w:rsidP="00CC519B">
            <w:pPr>
              <w:pStyle w:val="Textkrper"/>
              <w:spacing w:after="120"/>
              <w:rPr>
                <w:rFonts w:cs="Arial"/>
                <w:sz w:val="17"/>
                <w:szCs w:val="17"/>
              </w:rPr>
            </w:pPr>
            <w:r w:rsidRPr="00CC519B">
              <w:rPr>
                <w:rFonts w:cs="Arial"/>
                <w:sz w:val="17"/>
                <w:szCs w:val="17"/>
              </w:rPr>
              <w:t>Einsatz als Fachexperte/in im</w:t>
            </w:r>
            <w:r w:rsidR="00CC519B">
              <w:rPr>
                <w:rFonts w:cs="Arial"/>
                <w:sz w:val="17"/>
                <w:szCs w:val="17"/>
              </w:rPr>
              <w:t xml:space="preserve"> Berufsfeld Kulturvermittlung/</w:t>
            </w:r>
            <w:r w:rsidR="00CC519B">
              <w:rPr>
                <w:rFonts w:cs="Arial"/>
                <w:sz w:val="17"/>
                <w:szCs w:val="17"/>
              </w:rPr>
              <w:br/>
            </w:r>
            <w:r w:rsidRPr="00CC519B">
              <w:rPr>
                <w:rFonts w:cs="Arial"/>
                <w:sz w:val="17"/>
                <w:szCs w:val="17"/>
              </w:rPr>
              <w:t>Kulturwis</w:t>
            </w:r>
            <w:r w:rsidR="00CC519B">
              <w:rPr>
                <w:rFonts w:cs="Arial"/>
                <w:sz w:val="17"/>
                <w:szCs w:val="17"/>
              </w:rPr>
              <w:softHyphen/>
            </w:r>
            <w:r w:rsidRPr="00CC519B">
              <w:rPr>
                <w:rFonts w:cs="Arial"/>
                <w:sz w:val="17"/>
                <w:szCs w:val="17"/>
              </w:rPr>
              <w:t>senschaft mit unterschiedlichen Tätigkeiten mit zum Teil konzeptionellen Aufgabenstellungen.</w:t>
            </w:r>
          </w:p>
          <w:p w14:paraId="783726A7" w14:textId="77777777" w:rsidR="0012429C" w:rsidRPr="00CC519B" w:rsidRDefault="0012429C" w:rsidP="00CC519B">
            <w:pPr>
              <w:pStyle w:val="Textkrper"/>
              <w:spacing w:after="120"/>
              <w:rPr>
                <w:rFonts w:cs="Arial"/>
                <w:sz w:val="17"/>
                <w:szCs w:val="17"/>
              </w:rPr>
            </w:pPr>
            <w:r w:rsidRPr="00CC519B">
              <w:rPr>
                <w:rFonts w:cs="Arial"/>
                <w:sz w:val="17"/>
                <w:szCs w:val="17"/>
              </w:rPr>
              <w:t>Die Aufträge und Tätigkeiten werden von der vorgesetzten Stelle grob umschrieben und aufgrund von Zielvereinbarungen konkretisiert.</w:t>
            </w:r>
          </w:p>
          <w:p w14:paraId="76D2C030" w14:textId="77777777" w:rsidR="0012429C" w:rsidRPr="00CC519B" w:rsidRDefault="0012429C" w:rsidP="00CC519B">
            <w:pPr>
              <w:spacing w:before="360" w:line="240" w:lineRule="auto"/>
              <w:rPr>
                <w:rFonts w:ascii="Arial" w:hAnsi="Arial" w:cs="Arial"/>
                <w:i/>
                <w:sz w:val="17"/>
                <w:szCs w:val="17"/>
              </w:rPr>
            </w:pPr>
            <w:r w:rsidRPr="00CC519B">
              <w:rPr>
                <w:rFonts w:ascii="Arial" w:hAnsi="Arial" w:cs="Arial"/>
                <w:i/>
                <w:sz w:val="17"/>
                <w:szCs w:val="17"/>
              </w:rPr>
              <w:t xml:space="preserve">Die Aufgabenschwerpunkte sind: </w:t>
            </w:r>
          </w:p>
          <w:p w14:paraId="0E23E475" w14:textId="77777777" w:rsidR="0012429C" w:rsidRPr="00CC519B" w:rsidRDefault="0012429C" w:rsidP="008E2FDC">
            <w:pPr>
              <w:pStyle w:val="Listenabsatz"/>
              <w:numPr>
                <w:ilvl w:val="0"/>
                <w:numId w:val="2"/>
              </w:numPr>
              <w:spacing w:line="240" w:lineRule="auto"/>
              <w:ind w:left="142" w:hanging="142"/>
              <w:rPr>
                <w:rFonts w:ascii="Arial" w:hAnsi="Arial" w:cs="Arial"/>
                <w:sz w:val="17"/>
                <w:szCs w:val="17"/>
              </w:rPr>
            </w:pPr>
            <w:r w:rsidRPr="00CC519B">
              <w:rPr>
                <w:rFonts w:ascii="Arial" w:hAnsi="Arial" w:cs="Arial"/>
                <w:sz w:val="17"/>
                <w:szCs w:val="17"/>
              </w:rPr>
              <w:t>Betreut einen homogenen Fachbereich im Umfeld der Kultur</w:t>
            </w:r>
            <w:r w:rsidR="00CC519B">
              <w:rPr>
                <w:rFonts w:ascii="Arial" w:hAnsi="Arial" w:cs="Arial"/>
                <w:sz w:val="17"/>
                <w:szCs w:val="17"/>
              </w:rPr>
              <w:softHyphen/>
            </w:r>
            <w:r w:rsidRPr="00CC519B">
              <w:rPr>
                <w:rFonts w:ascii="Arial" w:hAnsi="Arial" w:cs="Arial"/>
                <w:sz w:val="17"/>
                <w:szCs w:val="17"/>
              </w:rPr>
              <w:t>einrichtungen der Stadt Baden</w:t>
            </w:r>
          </w:p>
          <w:p w14:paraId="12000917" w14:textId="77777777" w:rsidR="0012429C" w:rsidRPr="00CC519B" w:rsidRDefault="0012429C" w:rsidP="008E2FDC">
            <w:pPr>
              <w:pStyle w:val="Listenabsatz"/>
              <w:numPr>
                <w:ilvl w:val="0"/>
                <w:numId w:val="2"/>
              </w:numPr>
              <w:spacing w:line="240" w:lineRule="auto"/>
              <w:ind w:left="142" w:hanging="142"/>
              <w:rPr>
                <w:rFonts w:ascii="Arial" w:hAnsi="Arial" w:cs="Arial"/>
                <w:sz w:val="17"/>
                <w:szCs w:val="17"/>
              </w:rPr>
            </w:pPr>
            <w:r w:rsidRPr="00CC519B">
              <w:rPr>
                <w:rFonts w:ascii="Arial" w:hAnsi="Arial" w:cs="Arial"/>
                <w:sz w:val="17"/>
                <w:szCs w:val="17"/>
              </w:rPr>
              <w:t>Arbeitet mit bei der Konzeption von Ausstellungen</w:t>
            </w:r>
            <w:r w:rsidR="00CC519B">
              <w:rPr>
                <w:rFonts w:ascii="Arial" w:hAnsi="Arial" w:cs="Arial"/>
                <w:sz w:val="17"/>
                <w:szCs w:val="17"/>
              </w:rPr>
              <w:t>/Publika</w:t>
            </w:r>
            <w:r w:rsidRPr="00CC519B">
              <w:rPr>
                <w:rFonts w:ascii="Arial" w:hAnsi="Arial" w:cs="Arial"/>
                <w:sz w:val="17"/>
                <w:szCs w:val="17"/>
              </w:rPr>
              <w:t>tio</w:t>
            </w:r>
            <w:r w:rsidR="00CC519B">
              <w:rPr>
                <w:rFonts w:ascii="Arial" w:hAnsi="Arial" w:cs="Arial"/>
                <w:sz w:val="17"/>
                <w:szCs w:val="17"/>
              </w:rPr>
              <w:softHyphen/>
            </w:r>
            <w:r w:rsidRPr="00CC519B">
              <w:rPr>
                <w:rFonts w:ascii="Arial" w:hAnsi="Arial" w:cs="Arial"/>
                <w:sz w:val="17"/>
                <w:szCs w:val="17"/>
              </w:rPr>
              <w:t>nen/Vermittlungsangeboten</w:t>
            </w:r>
          </w:p>
          <w:p w14:paraId="26696DC1" w14:textId="77777777" w:rsidR="0012429C" w:rsidRPr="00CC519B" w:rsidRDefault="0012429C" w:rsidP="008E2FDC">
            <w:pPr>
              <w:pStyle w:val="Listenabsatz"/>
              <w:numPr>
                <w:ilvl w:val="0"/>
                <w:numId w:val="2"/>
              </w:numPr>
              <w:spacing w:line="240" w:lineRule="auto"/>
              <w:ind w:left="142" w:hanging="142"/>
              <w:rPr>
                <w:rFonts w:ascii="Arial" w:hAnsi="Arial" w:cs="Arial"/>
                <w:sz w:val="17"/>
                <w:szCs w:val="17"/>
              </w:rPr>
            </w:pPr>
            <w:r w:rsidRPr="00CC519B">
              <w:rPr>
                <w:rFonts w:ascii="Arial" w:hAnsi="Arial" w:cs="Arial"/>
                <w:sz w:val="17"/>
                <w:szCs w:val="17"/>
              </w:rPr>
              <w:t>Beobachtet den Kulturmarkt und die Branche</w:t>
            </w:r>
          </w:p>
          <w:p w14:paraId="35A45A02" w14:textId="77777777" w:rsidR="0012429C" w:rsidRPr="00CC519B" w:rsidRDefault="0012429C" w:rsidP="008E2FDC">
            <w:pPr>
              <w:pStyle w:val="Listenabsatz"/>
              <w:numPr>
                <w:ilvl w:val="0"/>
                <w:numId w:val="2"/>
              </w:numPr>
              <w:spacing w:line="240" w:lineRule="auto"/>
              <w:ind w:left="142" w:hanging="142"/>
              <w:rPr>
                <w:rFonts w:ascii="Arial" w:hAnsi="Arial" w:cs="Arial"/>
                <w:sz w:val="17"/>
                <w:szCs w:val="17"/>
              </w:rPr>
            </w:pPr>
            <w:r w:rsidRPr="00CC519B">
              <w:rPr>
                <w:rFonts w:ascii="Arial" w:hAnsi="Arial" w:cs="Arial"/>
                <w:sz w:val="17"/>
                <w:szCs w:val="17"/>
              </w:rPr>
              <w:t>Bewirtschaftet wissenschaftliche Dokumentationen</w:t>
            </w:r>
          </w:p>
          <w:p w14:paraId="7D1DD0D8" w14:textId="77777777" w:rsidR="0012429C" w:rsidRPr="00CC519B" w:rsidRDefault="0012429C" w:rsidP="008E2FDC">
            <w:pPr>
              <w:pStyle w:val="Listenabsatz"/>
              <w:numPr>
                <w:ilvl w:val="0"/>
                <w:numId w:val="2"/>
              </w:numPr>
              <w:spacing w:line="240" w:lineRule="auto"/>
              <w:ind w:left="142" w:hanging="142"/>
              <w:rPr>
                <w:rFonts w:ascii="Arial" w:hAnsi="Arial" w:cs="Arial"/>
                <w:sz w:val="17"/>
                <w:szCs w:val="17"/>
              </w:rPr>
            </w:pPr>
            <w:r w:rsidRPr="00CC519B">
              <w:rPr>
                <w:rFonts w:ascii="Arial" w:hAnsi="Arial" w:cs="Arial"/>
                <w:sz w:val="17"/>
                <w:szCs w:val="17"/>
              </w:rPr>
              <w:t>Erarbeitet inhaltlich und didaktisch Programme für Veranstaltungen/Publikationen/Vermittlungsangebote</w:t>
            </w:r>
          </w:p>
          <w:p w14:paraId="7BE1F1AA" w14:textId="77777777" w:rsidR="0012429C" w:rsidRPr="00CC519B" w:rsidRDefault="0012429C" w:rsidP="008E2FDC">
            <w:pPr>
              <w:pStyle w:val="Listenabsatz"/>
              <w:numPr>
                <w:ilvl w:val="0"/>
                <w:numId w:val="2"/>
              </w:numPr>
              <w:spacing w:line="240" w:lineRule="auto"/>
              <w:ind w:left="142" w:hanging="142"/>
              <w:rPr>
                <w:rFonts w:ascii="Arial" w:hAnsi="Arial" w:cs="Arial"/>
                <w:sz w:val="17"/>
                <w:szCs w:val="17"/>
              </w:rPr>
            </w:pPr>
            <w:r w:rsidRPr="00CC519B">
              <w:rPr>
                <w:rFonts w:ascii="Arial" w:hAnsi="Arial" w:cs="Arial"/>
                <w:sz w:val="17"/>
                <w:szCs w:val="17"/>
              </w:rPr>
              <w:t>Leitet Workshops/Führungen für alle Alters- und Zielgruppen</w:t>
            </w:r>
          </w:p>
          <w:p w14:paraId="2601090F" w14:textId="77777777" w:rsidR="0012429C" w:rsidRPr="00CC519B" w:rsidRDefault="0012429C" w:rsidP="008E2FDC">
            <w:pPr>
              <w:pStyle w:val="Listenabsatz"/>
              <w:numPr>
                <w:ilvl w:val="0"/>
                <w:numId w:val="2"/>
              </w:numPr>
              <w:spacing w:line="240" w:lineRule="auto"/>
              <w:ind w:left="142" w:hanging="142"/>
              <w:rPr>
                <w:rFonts w:ascii="Arial" w:hAnsi="Arial" w:cs="Arial"/>
                <w:sz w:val="17"/>
                <w:szCs w:val="17"/>
              </w:rPr>
            </w:pPr>
            <w:r w:rsidRPr="00CC519B">
              <w:rPr>
                <w:rFonts w:ascii="Arial" w:hAnsi="Arial" w:cs="Arial"/>
                <w:sz w:val="17"/>
                <w:szCs w:val="17"/>
              </w:rPr>
              <w:t>Evaluiert, koordiniert und unterstützt externe Vermittler/innen</w:t>
            </w:r>
          </w:p>
          <w:p w14:paraId="10C5597F" w14:textId="77777777" w:rsidR="0012429C" w:rsidRPr="00CC519B" w:rsidRDefault="0012429C" w:rsidP="008E2FDC">
            <w:pPr>
              <w:pStyle w:val="Listenabsatz"/>
              <w:numPr>
                <w:ilvl w:val="0"/>
                <w:numId w:val="2"/>
              </w:numPr>
              <w:spacing w:line="240" w:lineRule="auto"/>
              <w:ind w:left="142" w:hanging="142"/>
              <w:rPr>
                <w:rFonts w:ascii="Arial" w:hAnsi="Arial" w:cs="Arial"/>
                <w:sz w:val="17"/>
                <w:szCs w:val="17"/>
              </w:rPr>
            </w:pPr>
            <w:r w:rsidRPr="00CC519B">
              <w:rPr>
                <w:rFonts w:ascii="Arial" w:hAnsi="Arial" w:cs="Arial"/>
                <w:sz w:val="17"/>
                <w:szCs w:val="17"/>
              </w:rPr>
              <w:t>Beantwortet fachlich komplexe Anfragen, unterstützt und berät aktiv Linienverantwortliche und Fachpersonen</w:t>
            </w:r>
          </w:p>
          <w:p w14:paraId="7E0716D4" w14:textId="77777777" w:rsidR="0012429C" w:rsidRPr="00CC519B" w:rsidRDefault="0012429C" w:rsidP="008E2FDC">
            <w:pPr>
              <w:pStyle w:val="Listenabsatz"/>
              <w:numPr>
                <w:ilvl w:val="0"/>
                <w:numId w:val="2"/>
              </w:numPr>
              <w:spacing w:line="240" w:lineRule="auto"/>
              <w:ind w:left="142" w:hanging="142"/>
              <w:rPr>
                <w:rFonts w:ascii="Arial" w:hAnsi="Arial" w:cs="Arial"/>
                <w:sz w:val="17"/>
                <w:szCs w:val="17"/>
              </w:rPr>
            </w:pPr>
            <w:r w:rsidRPr="00CC519B">
              <w:rPr>
                <w:rFonts w:ascii="Arial" w:hAnsi="Arial" w:cs="Arial"/>
                <w:sz w:val="17"/>
                <w:szCs w:val="17"/>
              </w:rPr>
              <w:t>Arbeitet in Projekten i</w:t>
            </w:r>
            <w:r w:rsidR="00CC519B">
              <w:rPr>
                <w:rFonts w:ascii="Arial" w:hAnsi="Arial" w:cs="Arial"/>
                <w:sz w:val="17"/>
                <w:szCs w:val="17"/>
              </w:rPr>
              <w:t>m Bereich Vermittlung/Sammlung/</w:t>
            </w:r>
            <w:r w:rsidR="00CC519B">
              <w:rPr>
                <w:rFonts w:ascii="Arial" w:hAnsi="Arial" w:cs="Arial"/>
                <w:sz w:val="17"/>
                <w:szCs w:val="17"/>
              </w:rPr>
              <w:br/>
            </w:r>
            <w:r w:rsidRPr="00CC519B">
              <w:rPr>
                <w:rFonts w:ascii="Arial" w:hAnsi="Arial" w:cs="Arial"/>
                <w:sz w:val="17"/>
                <w:szCs w:val="17"/>
              </w:rPr>
              <w:t>Ausstellung und in übergeordneten städtischen Projekten mit</w:t>
            </w:r>
          </w:p>
          <w:p w14:paraId="7103BDF8" w14:textId="77777777" w:rsidR="0012429C" w:rsidRPr="00CC519B" w:rsidRDefault="0012429C" w:rsidP="00CC519B">
            <w:pPr>
              <w:pStyle w:val="Textkrper"/>
              <w:spacing w:after="120"/>
              <w:rPr>
                <w:rFonts w:cs="Arial"/>
                <w:sz w:val="17"/>
                <w:szCs w:val="17"/>
              </w:rPr>
            </w:pPr>
            <w:r w:rsidRPr="00CC519B">
              <w:rPr>
                <w:rFonts w:cs="Arial"/>
                <w:sz w:val="17"/>
                <w:szCs w:val="17"/>
              </w:rPr>
              <w:t>Ausbildung auf Niveau Hochschule HS Master bzw. Fachhoch-schule FH mit entsprechendem Zusatzwissen; teilweise Spezia</w:t>
            </w:r>
            <w:r w:rsidR="00CC519B">
              <w:rPr>
                <w:rFonts w:cs="Arial"/>
                <w:sz w:val="17"/>
                <w:szCs w:val="17"/>
              </w:rPr>
              <w:softHyphen/>
            </w:r>
            <w:r w:rsidRPr="00CC519B">
              <w:rPr>
                <w:rFonts w:cs="Arial"/>
                <w:sz w:val="17"/>
                <w:szCs w:val="17"/>
              </w:rPr>
              <w:t>listenwissen in Bezug auf Praxis- und Umsetzungskennt-nisse innerhalb mehrerer Sachbereiche und erhöhte Kenntnisse der Prozesse und Abläufe über die eigene Institution hinaus.</w:t>
            </w:r>
          </w:p>
        </w:tc>
        <w:tc>
          <w:tcPr>
            <w:tcW w:w="5056" w:type="dxa"/>
            <w:shd w:val="clear" w:color="auto" w:fill="auto"/>
          </w:tcPr>
          <w:p w14:paraId="379BD625" w14:textId="77777777" w:rsidR="0012429C" w:rsidRPr="00CC519B" w:rsidRDefault="0012429C" w:rsidP="00CC519B">
            <w:pPr>
              <w:pStyle w:val="Textkrper"/>
              <w:spacing w:after="120"/>
              <w:rPr>
                <w:rFonts w:cs="Arial"/>
                <w:sz w:val="17"/>
                <w:szCs w:val="17"/>
              </w:rPr>
            </w:pPr>
            <w:r w:rsidRPr="00CC519B">
              <w:rPr>
                <w:rFonts w:cs="Arial"/>
                <w:sz w:val="17"/>
                <w:szCs w:val="17"/>
              </w:rPr>
              <w:t>Einsatz als erfahrene/r Fachexperte/in im Berufsfeld Kulturver</w:t>
            </w:r>
            <w:r w:rsidR="00CC519B">
              <w:rPr>
                <w:rFonts w:cs="Arial"/>
                <w:sz w:val="17"/>
                <w:szCs w:val="17"/>
              </w:rPr>
              <w:softHyphen/>
            </w:r>
            <w:r w:rsidRPr="00CC519B">
              <w:rPr>
                <w:rFonts w:cs="Arial"/>
                <w:sz w:val="17"/>
                <w:szCs w:val="17"/>
              </w:rPr>
              <w:t>mitt</w:t>
            </w:r>
            <w:r w:rsidR="00CC519B">
              <w:rPr>
                <w:rFonts w:cs="Arial"/>
                <w:sz w:val="17"/>
                <w:szCs w:val="17"/>
              </w:rPr>
              <w:t>lung/</w:t>
            </w:r>
            <w:r w:rsidRPr="00CC519B">
              <w:rPr>
                <w:rFonts w:cs="Arial"/>
                <w:sz w:val="17"/>
                <w:szCs w:val="17"/>
              </w:rPr>
              <w:t>Kulturwissenschaft mit einem breiteren Tätigkeitsgebiet und mehrheitlich konzeptionellen Aufgabenstellungen.</w:t>
            </w:r>
          </w:p>
          <w:p w14:paraId="70731770" w14:textId="77777777" w:rsidR="0012429C" w:rsidRPr="00CC519B" w:rsidRDefault="0012429C" w:rsidP="00CC519B">
            <w:pPr>
              <w:pStyle w:val="Textkrper"/>
              <w:spacing w:after="120"/>
              <w:rPr>
                <w:rFonts w:cs="Arial"/>
                <w:sz w:val="17"/>
                <w:szCs w:val="17"/>
              </w:rPr>
            </w:pPr>
            <w:r w:rsidRPr="00CC519B">
              <w:rPr>
                <w:rFonts w:cs="Arial"/>
                <w:sz w:val="17"/>
                <w:szCs w:val="17"/>
              </w:rPr>
              <w:t>Das Aufgabenspektrum wird von der vorgesetzten Stelle ledig</w:t>
            </w:r>
            <w:r w:rsidR="00CC519B">
              <w:rPr>
                <w:rFonts w:cs="Arial"/>
                <w:sz w:val="17"/>
                <w:szCs w:val="17"/>
              </w:rPr>
              <w:softHyphen/>
            </w:r>
            <w:r w:rsidRPr="00CC519B">
              <w:rPr>
                <w:rFonts w:cs="Arial"/>
                <w:sz w:val="17"/>
                <w:szCs w:val="17"/>
              </w:rPr>
              <w:t>lich skizziert und aufgrund von Zielvereinbarungen konkretisiert.</w:t>
            </w:r>
          </w:p>
          <w:p w14:paraId="0A572744" w14:textId="77777777" w:rsidR="0012429C" w:rsidRPr="00CC519B" w:rsidRDefault="0012429C" w:rsidP="00CC519B">
            <w:pPr>
              <w:spacing w:before="480" w:line="240" w:lineRule="auto"/>
              <w:rPr>
                <w:rFonts w:ascii="Arial" w:hAnsi="Arial" w:cs="Arial"/>
                <w:i/>
                <w:sz w:val="17"/>
                <w:szCs w:val="17"/>
              </w:rPr>
            </w:pPr>
            <w:r w:rsidRPr="00CC519B">
              <w:rPr>
                <w:rFonts w:ascii="Arial" w:hAnsi="Arial" w:cs="Arial"/>
                <w:i/>
                <w:sz w:val="17"/>
                <w:szCs w:val="17"/>
              </w:rPr>
              <w:t>Das Niveau der Aufgabenschwerpunkte ist ähnlich wie auf Niveau 7, jedoch:</w:t>
            </w:r>
          </w:p>
          <w:p w14:paraId="4C8A0DAE" w14:textId="77777777" w:rsidR="0012429C" w:rsidRPr="00CC519B" w:rsidRDefault="0012429C" w:rsidP="008E2FDC">
            <w:pPr>
              <w:pStyle w:val="Listenabsatz"/>
              <w:numPr>
                <w:ilvl w:val="0"/>
                <w:numId w:val="2"/>
              </w:numPr>
              <w:spacing w:line="240" w:lineRule="auto"/>
              <w:ind w:left="142" w:hanging="142"/>
              <w:rPr>
                <w:rFonts w:ascii="Arial" w:hAnsi="Arial" w:cs="Arial"/>
                <w:sz w:val="17"/>
                <w:szCs w:val="17"/>
              </w:rPr>
            </w:pPr>
            <w:r w:rsidRPr="00CC519B">
              <w:rPr>
                <w:rFonts w:ascii="Arial" w:hAnsi="Arial" w:cs="Arial"/>
                <w:sz w:val="17"/>
                <w:szCs w:val="17"/>
              </w:rPr>
              <w:t>Betreut einen anspruchsvolleren bzw. heterogenen Fach</w:t>
            </w:r>
            <w:r w:rsidR="00CC519B">
              <w:rPr>
                <w:rFonts w:ascii="Arial" w:hAnsi="Arial" w:cs="Arial"/>
                <w:sz w:val="17"/>
                <w:szCs w:val="17"/>
              </w:rPr>
              <w:softHyphen/>
            </w:r>
            <w:r w:rsidRPr="00CC519B">
              <w:rPr>
                <w:rFonts w:ascii="Arial" w:hAnsi="Arial" w:cs="Arial"/>
                <w:sz w:val="17"/>
                <w:szCs w:val="17"/>
              </w:rPr>
              <w:t>bereich oder führt eine eigenständige Institution mit homo</w:t>
            </w:r>
            <w:r w:rsidR="00CC519B">
              <w:rPr>
                <w:rFonts w:ascii="Arial" w:hAnsi="Arial" w:cs="Arial"/>
                <w:sz w:val="17"/>
                <w:szCs w:val="17"/>
              </w:rPr>
              <w:softHyphen/>
            </w:r>
            <w:r w:rsidRPr="00CC519B">
              <w:rPr>
                <w:rFonts w:ascii="Arial" w:hAnsi="Arial" w:cs="Arial"/>
                <w:sz w:val="17"/>
                <w:szCs w:val="17"/>
              </w:rPr>
              <w:t>gener Struktur und klarer Positionierung</w:t>
            </w:r>
          </w:p>
          <w:p w14:paraId="673BABF8" w14:textId="77777777" w:rsidR="0012429C" w:rsidRPr="00CC519B" w:rsidRDefault="0012429C" w:rsidP="008E2FDC">
            <w:pPr>
              <w:pStyle w:val="Listenabsatz"/>
              <w:numPr>
                <w:ilvl w:val="0"/>
                <w:numId w:val="2"/>
              </w:numPr>
              <w:spacing w:line="240" w:lineRule="auto"/>
              <w:ind w:left="142" w:hanging="142"/>
              <w:rPr>
                <w:rFonts w:ascii="Arial" w:hAnsi="Arial" w:cs="Arial"/>
                <w:sz w:val="17"/>
                <w:szCs w:val="17"/>
              </w:rPr>
            </w:pPr>
            <w:r w:rsidRPr="00CC519B">
              <w:rPr>
                <w:rFonts w:ascii="Arial" w:hAnsi="Arial" w:cs="Arial"/>
                <w:sz w:val="17"/>
                <w:szCs w:val="17"/>
              </w:rPr>
              <w:t>Unterstützt die vorgesetzte Stelle in der strategischen Aus</w:t>
            </w:r>
            <w:r w:rsidR="00CC519B">
              <w:rPr>
                <w:rFonts w:ascii="Arial" w:hAnsi="Arial" w:cs="Arial"/>
                <w:sz w:val="17"/>
                <w:szCs w:val="17"/>
              </w:rPr>
              <w:softHyphen/>
            </w:r>
            <w:r w:rsidRPr="00CC519B">
              <w:rPr>
                <w:rFonts w:ascii="Arial" w:hAnsi="Arial" w:cs="Arial"/>
                <w:sz w:val="17"/>
                <w:szCs w:val="17"/>
              </w:rPr>
              <w:t>richtung der Institution</w:t>
            </w:r>
          </w:p>
          <w:p w14:paraId="7741282D" w14:textId="77777777" w:rsidR="0012429C" w:rsidRPr="00CC519B" w:rsidRDefault="0012429C" w:rsidP="008E2FDC">
            <w:pPr>
              <w:pStyle w:val="Listenabsatz"/>
              <w:numPr>
                <w:ilvl w:val="0"/>
                <w:numId w:val="2"/>
              </w:numPr>
              <w:spacing w:line="240" w:lineRule="auto"/>
              <w:ind w:left="142" w:hanging="142"/>
              <w:rPr>
                <w:rFonts w:ascii="Arial" w:hAnsi="Arial" w:cs="Arial"/>
                <w:sz w:val="17"/>
                <w:szCs w:val="17"/>
              </w:rPr>
            </w:pPr>
            <w:r w:rsidRPr="00CC519B">
              <w:rPr>
                <w:rFonts w:ascii="Arial" w:hAnsi="Arial" w:cs="Arial"/>
                <w:sz w:val="17"/>
                <w:szCs w:val="17"/>
              </w:rPr>
              <w:t>Erstellt anspruchsvolle Berichte, Statistiken und Expertisen</w:t>
            </w:r>
          </w:p>
          <w:p w14:paraId="19AF3372" w14:textId="77777777" w:rsidR="0012429C" w:rsidRPr="00CC519B" w:rsidRDefault="0012429C" w:rsidP="008E2FDC">
            <w:pPr>
              <w:pStyle w:val="Listenabsatz"/>
              <w:numPr>
                <w:ilvl w:val="0"/>
                <w:numId w:val="2"/>
              </w:numPr>
              <w:spacing w:line="240" w:lineRule="auto"/>
              <w:ind w:left="142" w:hanging="142"/>
              <w:rPr>
                <w:rFonts w:ascii="Arial" w:hAnsi="Arial" w:cs="Arial"/>
                <w:sz w:val="17"/>
                <w:szCs w:val="17"/>
              </w:rPr>
            </w:pPr>
            <w:r w:rsidRPr="00CC519B">
              <w:rPr>
                <w:rFonts w:ascii="Arial" w:hAnsi="Arial" w:cs="Arial"/>
                <w:sz w:val="17"/>
                <w:szCs w:val="17"/>
              </w:rPr>
              <w:t>Erarbeitet wichtige Entscheidungsgrundlagen und anspruchs-volle Konzepte mit Auswirkungen auf die gesamte Institution</w:t>
            </w:r>
          </w:p>
          <w:p w14:paraId="715561DF" w14:textId="77777777" w:rsidR="0012429C" w:rsidRPr="00CC519B" w:rsidRDefault="0012429C" w:rsidP="008E2FDC">
            <w:pPr>
              <w:pStyle w:val="Listenabsatz"/>
              <w:numPr>
                <w:ilvl w:val="0"/>
                <w:numId w:val="2"/>
              </w:numPr>
              <w:spacing w:line="240" w:lineRule="auto"/>
              <w:ind w:left="142" w:hanging="142"/>
              <w:rPr>
                <w:rFonts w:ascii="Arial" w:hAnsi="Arial" w:cs="Arial"/>
                <w:sz w:val="17"/>
                <w:szCs w:val="17"/>
              </w:rPr>
            </w:pPr>
            <w:r w:rsidRPr="00CC519B">
              <w:rPr>
                <w:rFonts w:ascii="Arial" w:hAnsi="Arial" w:cs="Arial"/>
                <w:sz w:val="17"/>
                <w:szCs w:val="17"/>
              </w:rPr>
              <w:t>Führt sehr anspruchsvolle Verhandlungen</w:t>
            </w:r>
          </w:p>
          <w:p w14:paraId="73989075" w14:textId="77777777" w:rsidR="0012429C" w:rsidRPr="00CC519B" w:rsidRDefault="0012429C" w:rsidP="008E2FDC">
            <w:pPr>
              <w:pStyle w:val="Listenabsatz"/>
              <w:numPr>
                <w:ilvl w:val="0"/>
                <w:numId w:val="2"/>
              </w:numPr>
              <w:spacing w:line="240" w:lineRule="auto"/>
              <w:ind w:left="142" w:hanging="142"/>
              <w:rPr>
                <w:rFonts w:ascii="Arial" w:hAnsi="Arial" w:cs="Arial"/>
                <w:sz w:val="17"/>
                <w:szCs w:val="17"/>
              </w:rPr>
            </w:pPr>
            <w:r w:rsidRPr="00CC519B">
              <w:rPr>
                <w:rFonts w:ascii="Arial" w:hAnsi="Arial" w:cs="Arial"/>
                <w:sz w:val="17"/>
                <w:szCs w:val="17"/>
              </w:rPr>
              <w:t>Pflegt Kontakte mit Medien, Kunstwelt, Mitbewerbern</w:t>
            </w:r>
          </w:p>
          <w:p w14:paraId="3EEAE0CD" w14:textId="77777777" w:rsidR="0012429C" w:rsidRPr="00CC519B" w:rsidRDefault="0012429C" w:rsidP="008E2FDC">
            <w:pPr>
              <w:pStyle w:val="Listenabsatz"/>
              <w:numPr>
                <w:ilvl w:val="0"/>
                <w:numId w:val="2"/>
              </w:numPr>
              <w:spacing w:line="240" w:lineRule="auto"/>
              <w:ind w:left="142" w:hanging="142"/>
              <w:rPr>
                <w:rFonts w:ascii="Arial" w:hAnsi="Arial" w:cs="Arial"/>
                <w:sz w:val="17"/>
                <w:szCs w:val="17"/>
              </w:rPr>
            </w:pPr>
            <w:r w:rsidRPr="00CC519B">
              <w:rPr>
                <w:rFonts w:ascii="Arial" w:hAnsi="Arial" w:cs="Arial"/>
                <w:sz w:val="17"/>
                <w:szCs w:val="17"/>
              </w:rPr>
              <w:t>Leitet bereichsübergreifende (Teil-)Projekte</w:t>
            </w:r>
          </w:p>
          <w:p w14:paraId="53BEDB88" w14:textId="77777777" w:rsidR="0012429C" w:rsidRPr="00CC519B" w:rsidRDefault="0012429C" w:rsidP="00CC519B">
            <w:pPr>
              <w:pStyle w:val="Textkrper"/>
              <w:spacing w:before="480" w:after="120"/>
              <w:rPr>
                <w:rFonts w:cs="Arial"/>
                <w:sz w:val="17"/>
                <w:szCs w:val="17"/>
              </w:rPr>
            </w:pPr>
            <w:r w:rsidRPr="00CC519B">
              <w:rPr>
                <w:rFonts w:cs="Arial"/>
                <w:sz w:val="17"/>
                <w:szCs w:val="17"/>
              </w:rPr>
              <w:t>Ausbildung auf Niveau Hochschule HS Master</w:t>
            </w:r>
            <w:r w:rsidR="00DB45C2" w:rsidRPr="00CC519B">
              <w:rPr>
                <w:rFonts w:cs="Arial"/>
                <w:sz w:val="17"/>
                <w:szCs w:val="17"/>
              </w:rPr>
              <w:t xml:space="preserve"> bzw. Fachhoch</w:t>
            </w:r>
            <w:r w:rsidR="00CC519B">
              <w:rPr>
                <w:rFonts w:cs="Arial"/>
                <w:sz w:val="17"/>
                <w:szCs w:val="17"/>
              </w:rPr>
              <w:softHyphen/>
            </w:r>
            <w:r w:rsidR="00DB45C2" w:rsidRPr="00CC519B">
              <w:rPr>
                <w:rFonts w:cs="Arial"/>
                <w:sz w:val="17"/>
                <w:szCs w:val="17"/>
              </w:rPr>
              <w:t>schule FH mit entsprechendem Zusatzwissen</w:t>
            </w:r>
            <w:r w:rsidRPr="00CC519B">
              <w:rPr>
                <w:rFonts w:cs="Arial"/>
                <w:sz w:val="17"/>
                <w:szCs w:val="17"/>
              </w:rPr>
              <w:t xml:space="preserve"> </w:t>
            </w:r>
            <w:r w:rsidR="00DB45C2" w:rsidRPr="00CC519B">
              <w:rPr>
                <w:rFonts w:cs="Arial"/>
                <w:sz w:val="17"/>
                <w:szCs w:val="17"/>
              </w:rPr>
              <w:t>sowie</w:t>
            </w:r>
            <w:r w:rsidRPr="00CC519B">
              <w:rPr>
                <w:rFonts w:cs="Arial"/>
                <w:sz w:val="17"/>
                <w:szCs w:val="17"/>
              </w:rPr>
              <w:t xml:space="preserve"> ergänzen</w:t>
            </w:r>
            <w:r w:rsidR="00CC519B">
              <w:rPr>
                <w:rFonts w:cs="Arial"/>
                <w:sz w:val="17"/>
                <w:szCs w:val="17"/>
              </w:rPr>
              <w:softHyphen/>
            </w:r>
            <w:r w:rsidRPr="00CC519B">
              <w:rPr>
                <w:rFonts w:cs="Arial"/>
                <w:sz w:val="17"/>
                <w:szCs w:val="17"/>
              </w:rPr>
              <w:t>dem Diploma of Advanced Studies (DAS); Spezialistenwissen in Bezug auf Praxis- und Umsetzungskennt-nisse innerhalb eines Fachbereichs und erhebliche Kenntnisse der Prozesse und Ab</w:t>
            </w:r>
            <w:r w:rsidR="00CC519B">
              <w:rPr>
                <w:rFonts w:cs="Arial"/>
                <w:sz w:val="17"/>
                <w:szCs w:val="17"/>
              </w:rPr>
              <w:softHyphen/>
            </w:r>
            <w:r w:rsidRPr="00CC519B">
              <w:rPr>
                <w:rFonts w:cs="Arial"/>
                <w:sz w:val="17"/>
                <w:szCs w:val="17"/>
              </w:rPr>
              <w:t>läufe über die eigene Institution hinaus.</w:t>
            </w:r>
          </w:p>
        </w:tc>
        <w:tc>
          <w:tcPr>
            <w:tcW w:w="5056" w:type="dxa"/>
            <w:shd w:val="clear" w:color="auto" w:fill="auto"/>
          </w:tcPr>
          <w:p w14:paraId="5BF8E00C" w14:textId="77777777" w:rsidR="0012429C" w:rsidRPr="00CC519B" w:rsidRDefault="0012429C" w:rsidP="00CC519B">
            <w:pPr>
              <w:pStyle w:val="Textkrper"/>
              <w:spacing w:after="120"/>
              <w:rPr>
                <w:rFonts w:cs="Arial"/>
                <w:sz w:val="17"/>
                <w:szCs w:val="17"/>
              </w:rPr>
            </w:pPr>
            <w:r w:rsidRPr="00CC519B">
              <w:rPr>
                <w:rFonts w:cs="Arial"/>
                <w:sz w:val="17"/>
                <w:szCs w:val="17"/>
              </w:rPr>
              <w:t xml:space="preserve">Einsatz als sehr erfahrene/r Fachexperte/in </w:t>
            </w:r>
            <w:r w:rsidR="00CC519B">
              <w:rPr>
                <w:rFonts w:cs="Arial"/>
                <w:sz w:val="17"/>
                <w:szCs w:val="17"/>
              </w:rPr>
              <w:t>im Berufsfeld Kultur</w:t>
            </w:r>
            <w:r w:rsidR="00CC519B">
              <w:rPr>
                <w:rFonts w:cs="Arial"/>
                <w:sz w:val="17"/>
                <w:szCs w:val="17"/>
              </w:rPr>
              <w:softHyphen/>
              <w:t>vermittlung/</w:t>
            </w:r>
            <w:r w:rsidRPr="00CC519B">
              <w:rPr>
                <w:rFonts w:cs="Arial"/>
                <w:sz w:val="17"/>
                <w:szCs w:val="17"/>
              </w:rPr>
              <w:t>Kulturwissenschaft mit einem breiten Tätigkeits</w:t>
            </w:r>
            <w:r w:rsidR="00CC519B">
              <w:rPr>
                <w:rFonts w:cs="Arial"/>
                <w:sz w:val="17"/>
                <w:szCs w:val="17"/>
              </w:rPr>
              <w:softHyphen/>
            </w:r>
            <w:r w:rsidRPr="00CC519B">
              <w:rPr>
                <w:rFonts w:cs="Arial"/>
                <w:sz w:val="17"/>
                <w:szCs w:val="17"/>
              </w:rPr>
              <w:t>gebiet und überwiegend konzeptionellen Aufgabenstellungen.</w:t>
            </w:r>
          </w:p>
          <w:p w14:paraId="75B81EEC" w14:textId="77777777" w:rsidR="0012429C" w:rsidRPr="00CC519B" w:rsidRDefault="0012429C" w:rsidP="00CC519B">
            <w:pPr>
              <w:pStyle w:val="Textkrper"/>
              <w:spacing w:after="120"/>
              <w:rPr>
                <w:rFonts w:cs="Arial"/>
                <w:sz w:val="17"/>
                <w:szCs w:val="17"/>
              </w:rPr>
            </w:pPr>
            <w:r w:rsidRPr="00CC519B">
              <w:rPr>
                <w:rFonts w:cs="Arial"/>
                <w:sz w:val="17"/>
                <w:szCs w:val="17"/>
              </w:rPr>
              <w:t>Das Aufgabenspektrum ergibt sich aus den operativen Zielen und ist selber zu konkretisieren.</w:t>
            </w:r>
          </w:p>
          <w:p w14:paraId="33873986" w14:textId="77777777" w:rsidR="0012429C" w:rsidRPr="00CC519B" w:rsidRDefault="0012429C" w:rsidP="00CC519B">
            <w:pPr>
              <w:spacing w:before="480" w:line="240" w:lineRule="auto"/>
              <w:rPr>
                <w:rFonts w:ascii="Arial" w:hAnsi="Arial" w:cs="Arial"/>
                <w:i/>
                <w:sz w:val="17"/>
                <w:szCs w:val="17"/>
              </w:rPr>
            </w:pPr>
            <w:r w:rsidRPr="00CC519B">
              <w:rPr>
                <w:rFonts w:ascii="Arial" w:hAnsi="Arial" w:cs="Arial"/>
                <w:i/>
                <w:sz w:val="17"/>
                <w:szCs w:val="17"/>
              </w:rPr>
              <w:t>Das Niveau der Aufgabenschwerpunkte ist ähnlich wie auf den Niveaus 7 und 8, jedoch:</w:t>
            </w:r>
          </w:p>
          <w:p w14:paraId="65B691D5" w14:textId="77777777" w:rsidR="0012429C" w:rsidRPr="00CC519B" w:rsidRDefault="0012429C" w:rsidP="008E2FDC">
            <w:pPr>
              <w:pStyle w:val="Listenabsatz"/>
              <w:numPr>
                <w:ilvl w:val="0"/>
                <w:numId w:val="2"/>
              </w:numPr>
              <w:spacing w:line="240" w:lineRule="auto"/>
              <w:ind w:left="142" w:hanging="142"/>
              <w:rPr>
                <w:rFonts w:ascii="Arial" w:hAnsi="Arial" w:cs="Arial"/>
                <w:sz w:val="17"/>
                <w:szCs w:val="17"/>
              </w:rPr>
            </w:pPr>
            <w:r w:rsidRPr="00CC519B">
              <w:rPr>
                <w:rFonts w:ascii="Arial" w:hAnsi="Arial" w:cs="Arial"/>
                <w:sz w:val="17"/>
                <w:szCs w:val="17"/>
              </w:rPr>
              <w:t>Betreut eine</w:t>
            </w:r>
            <w:r w:rsidR="00180131" w:rsidRPr="00CC519B">
              <w:rPr>
                <w:rFonts w:ascii="Arial" w:hAnsi="Arial" w:cs="Arial"/>
                <w:sz w:val="17"/>
                <w:szCs w:val="17"/>
              </w:rPr>
              <w:t>n</w:t>
            </w:r>
            <w:r w:rsidRPr="00CC519B">
              <w:rPr>
                <w:rFonts w:ascii="Arial" w:hAnsi="Arial" w:cs="Arial"/>
                <w:sz w:val="17"/>
                <w:szCs w:val="17"/>
              </w:rPr>
              <w:t xml:space="preserve"> besonders anspruchsvollen Fachbereich mit grösstenteils komplexen Fragestellungen</w:t>
            </w:r>
            <w:r w:rsidR="00CC519B">
              <w:rPr>
                <w:rFonts w:ascii="Arial" w:hAnsi="Arial" w:cs="Arial"/>
                <w:sz w:val="17"/>
                <w:szCs w:val="17"/>
              </w:rPr>
              <w:t xml:space="preserve"> </w:t>
            </w:r>
            <w:r w:rsidRPr="00CC519B">
              <w:rPr>
                <w:rFonts w:ascii="Arial" w:hAnsi="Arial" w:cs="Arial"/>
                <w:sz w:val="17"/>
                <w:szCs w:val="17"/>
              </w:rPr>
              <w:t>oder führt eine eigenständige Institution mit heterogener Struktur</w:t>
            </w:r>
          </w:p>
          <w:p w14:paraId="28059583" w14:textId="77777777" w:rsidR="0012429C" w:rsidRPr="00CC519B" w:rsidRDefault="0012429C" w:rsidP="008E2FDC">
            <w:pPr>
              <w:pStyle w:val="Listenabsatz"/>
              <w:numPr>
                <w:ilvl w:val="0"/>
                <w:numId w:val="2"/>
              </w:numPr>
              <w:spacing w:line="240" w:lineRule="auto"/>
              <w:ind w:left="142" w:hanging="142"/>
              <w:rPr>
                <w:rFonts w:ascii="Arial" w:hAnsi="Arial" w:cs="Arial"/>
                <w:sz w:val="17"/>
                <w:szCs w:val="17"/>
              </w:rPr>
            </w:pPr>
            <w:r w:rsidRPr="00CC519B">
              <w:rPr>
                <w:rFonts w:ascii="Arial" w:hAnsi="Arial" w:cs="Arial"/>
                <w:sz w:val="17"/>
                <w:szCs w:val="17"/>
              </w:rPr>
              <w:t>Berät und unterstützt Führungskräfte und Verwaltungsleitung als verwaltungsweit anerkannte Fachautorität</w:t>
            </w:r>
          </w:p>
          <w:p w14:paraId="7945831A" w14:textId="77777777" w:rsidR="0012429C" w:rsidRPr="00CC519B" w:rsidRDefault="0012429C" w:rsidP="008E2FDC">
            <w:pPr>
              <w:pStyle w:val="Listenabsatz"/>
              <w:numPr>
                <w:ilvl w:val="0"/>
                <w:numId w:val="2"/>
              </w:numPr>
              <w:spacing w:line="240" w:lineRule="auto"/>
              <w:ind w:left="142" w:hanging="142"/>
              <w:rPr>
                <w:rFonts w:ascii="Arial" w:hAnsi="Arial" w:cs="Arial"/>
                <w:sz w:val="17"/>
                <w:szCs w:val="17"/>
              </w:rPr>
            </w:pPr>
            <w:r w:rsidRPr="00CC519B">
              <w:rPr>
                <w:rFonts w:ascii="Arial" w:hAnsi="Arial" w:cs="Arial"/>
                <w:sz w:val="17"/>
                <w:szCs w:val="17"/>
              </w:rPr>
              <w:t>Bearbeitet konzeptionelle Aufgaben mit weniger konkreten Zielen und Vorgaben</w:t>
            </w:r>
          </w:p>
          <w:p w14:paraId="7AC36557" w14:textId="77777777" w:rsidR="0012429C" w:rsidRPr="00CC519B" w:rsidRDefault="0012429C" w:rsidP="008E2FDC">
            <w:pPr>
              <w:pStyle w:val="Listenabsatz"/>
              <w:numPr>
                <w:ilvl w:val="0"/>
                <w:numId w:val="2"/>
              </w:numPr>
              <w:spacing w:line="240" w:lineRule="auto"/>
              <w:ind w:left="142" w:hanging="142"/>
              <w:rPr>
                <w:rFonts w:ascii="Arial" w:hAnsi="Arial" w:cs="Arial"/>
                <w:sz w:val="17"/>
                <w:szCs w:val="17"/>
              </w:rPr>
            </w:pPr>
            <w:r w:rsidRPr="00CC519B">
              <w:rPr>
                <w:rFonts w:ascii="Arial" w:hAnsi="Arial" w:cs="Arial"/>
                <w:sz w:val="17"/>
                <w:szCs w:val="17"/>
              </w:rPr>
              <w:t>Organisiert und moderiert Fachtagungen mit internen und externen Teilnehmenden</w:t>
            </w:r>
          </w:p>
          <w:p w14:paraId="3513C633" w14:textId="77777777" w:rsidR="0012429C" w:rsidRPr="00CC519B" w:rsidRDefault="0012429C" w:rsidP="008E2FDC">
            <w:pPr>
              <w:pStyle w:val="Listenabsatz"/>
              <w:numPr>
                <w:ilvl w:val="0"/>
                <w:numId w:val="2"/>
              </w:numPr>
              <w:spacing w:line="240" w:lineRule="auto"/>
              <w:ind w:left="142" w:hanging="142"/>
              <w:rPr>
                <w:rFonts w:ascii="Arial" w:hAnsi="Arial" w:cs="Arial"/>
                <w:sz w:val="17"/>
                <w:szCs w:val="17"/>
              </w:rPr>
            </w:pPr>
            <w:r w:rsidRPr="00CC519B">
              <w:rPr>
                <w:rFonts w:ascii="Arial" w:hAnsi="Arial" w:cs="Arial"/>
                <w:sz w:val="17"/>
                <w:szCs w:val="17"/>
              </w:rPr>
              <w:t>Wirkt mit bei externen Umfragen, Studien und Expertenmei</w:t>
            </w:r>
            <w:r w:rsidR="00CC519B">
              <w:rPr>
                <w:rFonts w:ascii="Arial" w:hAnsi="Arial" w:cs="Arial"/>
                <w:sz w:val="17"/>
                <w:szCs w:val="17"/>
              </w:rPr>
              <w:softHyphen/>
            </w:r>
            <w:r w:rsidRPr="00CC519B">
              <w:rPr>
                <w:rFonts w:ascii="Arial" w:hAnsi="Arial" w:cs="Arial"/>
                <w:sz w:val="17"/>
                <w:szCs w:val="17"/>
              </w:rPr>
              <w:t>nungen</w:t>
            </w:r>
          </w:p>
          <w:p w14:paraId="52A7554A" w14:textId="77777777" w:rsidR="0012429C" w:rsidRPr="00CC519B" w:rsidRDefault="0012429C" w:rsidP="008E2FDC">
            <w:pPr>
              <w:pStyle w:val="Listenabsatz"/>
              <w:numPr>
                <w:ilvl w:val="0"/>
                <w:numId w:val="2"/>
              </w:numPr>
              <w:spacing w:line="240" w:lineRule="auto"/>
              <w:ind w:left="142" w:hanging="142"/>
              <w:rPr>
                <w:rFonts w:ascii="Arial" w:hAnsi="Arial" w:cs="Arial"/>
                <w:sz w:val="17"/>
                <w:szCs w:val="17"/>
              </w:rPr>
            </w:pPr>
            <w:r w:rsidRPr="00CC519B">
              <w:rPr>
                <w:rFonts w:ascii="Arial" w:hAnsi="Arial" w:cs="Arial"/>
                <w:sz w:val="17"/>
                <w:szCs w:val="17"/>
              </w:rPr>
              <w:t>Leitet anspruchsvolle, bereichsübergreifende Projekte</w:t>
            </w:r>
          </w:p>
          <w:p w14:paraId="787FCBA6" w14:textId="77777777" w:rsidR="0012429C" w:rsidRPr="00CC519B" w:rsidRDefault="0012429C" w:rsidP="00CC519B">
            <w:pPr>
              <w:pStyle w:val="Textkrper"/>
              <w:spacing w:before="240" w:after="120"/>
              <w:rPr>
                <w:rFonts w:cs="Arial"/>
                <w:sz w:val="17"/>
                <w:szCs w:val="17"/>
                <w:highlight w:val="yellow"/>
              </w:rPr>
            </w:pPr>
            <w:r w:rsidRPr="00CC519B">
              <w:rPr>
                <w:rFonts w:cs="Arial"/>
                <w:sz w:val="17"/>
                <w:szCs w:val="17"/>
              </w:rPr>
              <w:t>Ausbildung auf Niveau Hochschule HS Master mit ergänzen</w:t>
            </w:r>
            <w:r w:rsidR="00CC519B">
              <w:rPr>
                <w:rFonts w:cs="Arial"/>
                <w:sz w:val="17"/>
                <w:szCs w:val="17"/>
              </w:rPr>
              <w:softHyphen/>
            </w:r>
            <w:r w:rsidRPr="00CC519B">
              <w:rPr>
                <w:rFonts w:cs="Arial"/>
                <w:sz w:val="17"/>
                <w:szCs w:val="17"/>
              </w:rPr>
              <w:t>dem Master of Advanced Studies (MAS); Expertenwissen in Bezug auf Praxis- und Umsetzungskennt-nisse vorwiegend innerhalb eines Fachbereichs und erhebliche Kenntnisse der Prozesse und Abläufe über die gesamte Stadtverwaltung.</w:t>
            </w:r>
          </w:p>
        </w:tc>
      </w:tr>
      <w:tr w:rsidR="009837CB" w:rsidRPr="000618DB" w14:paraId="2F123ABD" w14:textId="77777777" w:rsidTr="00B95FDB">
        <w:trPr>
          <w:trHeight w:val="283"/>
        </w:trPr>
        <w:tc>
          <w:tcPr>
            <w:tcW w:w="3389" w:type="dxa"/>
            <w:gridSpan w:val="2"/>
            <w:shd w:val="clear" w:color="auto" w:fill="auto"/>
            <w:vAlign w:val="center"/>
          </w:tcPr>
          <w:p w14:paraId="01C54B10" w14:textId="77777777" w:rsidR="009837CB" w:rsidRPr="000618DB" w:rsidRDefault="00382149" w:rsidP="00AE27E9">
            <w:pPr>
              <w:rPr>
                <w:rFonts w:ascii="Arial" w:hAnsi="Arial" w:cs="Arial"/>
                <w:b/>
                <w:sz w:val="22"/>
                <w:szCs w:val="22"/>
              </w:rPr>
            </w:pPr>
            <w:r w:rsidRPr="00382149">
              <w:rPr>
                <w:rFonts w:ascii="Arial" w:hAnsi="Arial" w:cs="Arial"/>
                <w:b/>
                <w:sz w:val="22"/>
                <w:szCs w:val="22"/>
              </w:rPr>
              <w:lastRenderedPageBreak/>
              <w:t>Funktionsbereich</w:t>
            </w:r>
          </w:p>
        </w:tc>
        <w:tc>
          <w:tcPr>
            <w:tcW w:w="11778" w:type="dxa"/>
            <w:gridSpan w:val="3"/>
            <w:shd w:val="clear" w:color="auto" w:fill="auto"/>
            <w:vAlign w:val="center"/>
          </w:tcPr>
          <w:p w14:paraId="08DD5BAA" w14:textId="77777777" w:rsidR="009837CB" w:rsidRPr="000618DB" w:rsidRDefault="009837CB" w:rsidP="00AE27E9">
            <w:pPr>
              <w:rPr>
                <w:rFonts w:ascii="Arial" w:hAnsi="Arial" w:cs="Arial"/>
                <w:b/>
                <w:sz w:val="22"/>
                <w:szCs w:val="22"/>
              </w:rPr>
            </w:pPr>
            <w:r w:rsidRPr="000618DB">
              <w:rPr>
                <w:rFonts w:ascii="Arial" w:hAnsi="Arial" w:cs="Arial"/>
                <w:b/>
                <w:sz w:val="22"/>
                <w:szCs w:val="22"/>
              </w:rPr>
              <w:t>Support-, Querschnitts- und Verwaltungsfunktionen</w:t>
            </w:r>
          </w:p>
        </w:tc>
      </w:tr>
      <w:tr w:rsidR="009837CB" w:rsidRPr="000618DB" w14:paraId="64BD8FEF" w14:textId="77777777" w:rsidTr="00B95FDB">
        <w:trPr>
          <w:trHeight w:val="283"/>
        </w:trPr>
        <w:tc>
          <w:tcPr>
            <w:tcW w:w="3389" w:type="dxa"/>
            <w:gridSpan w:val="2"/>
            <w:shd w:val="clear" w:color="auto" w:fill="auto"/>
            <w:vAlign w:val="center"/>
          </w:tcPr>
          <w:p w14:paraId="6964350C" w14:textId="77777777" w:rsidR="009837CB" w:rsidRPr="000618DB" w:rsidRDefault="009837CB" w:rsidP="00AE27E9">
            <w:pPr>
              <w:rPr>
                <w:rFonts w:ascii="Arial" w:hAnsi="Arial" w:cs="Arial"/>
                <w:b/>
                <w:sz w:val="22"/>
                <w:szCs w:val="22"/>
              </w:rPr>
            </w:pPr>
            <w:r w:rsidRPr="000618DB">
              <w:rPr>
                <w:rFonts w:ascii="Arial" w:hAnsi="Arial" w:cs="Arial"/>
                <w:b/>
                <w:sz w:val="22"/>
                <w:szCs w:val="22"/>
              </w:rPr>
              <w:t>Funktionskette</w:t>
            </w:r>
          </w:p>
        </w:tc>
        <w:tc>
          <w:tcPr>
            <w:tcW w:w="11778" w:type="dxa"/>
            <w:gridSpan w:val="3"/>
            <w:shd w:val="clear" w:color="auto" w:fill="auto"/>
            <w:vAlign w:val="center"/>
          </w:tcPr>
          <w:p w14:paraId="4453FA7E" w14:textId="77777777" w:rsidR="009837CB" w:rsidRPr="000618DB" w:rsidRDefault="009837CB" w:rsidP="00AE27E9">
            <w:pPr>
              <w:rPr>
                <w:rFonts w:ascii="Arial" w:hAnsi="Arial" w:cs="Arial"/>
                <w:b/>
                <w:sz w:val="22"/>
                <w:szCs w:val="22"/>
              </w:rPr>
            </w:pPr>
            <w:r w:rsidRPr="000618DB">
              <w:rPr>
                <w:rFonts w:ascii="Arial" w:hAnsi="Arial" w:cs="Arial"/>
                <w:b/>
                <w:sz w:val="22"/>
                <w:szCs w:val="22"/>
              </w:rPr>
              <w:t>410 Teamleitung</w:t>
            </w:r>
          </w:p>
        </w:tc>
      </w:tr>
      <w:tr w:rsidR="009837CB" w:rsidRPr="000618DB" w14:paraId="73DF78C0" w14:textId="77777777" w:rsidTr="00B95FDB">
        <w:tblPrEx>
          <w:tblCellMar>
            <w:left w:w="70" w:type="dxa"/>
            <w:right w:w="70" w:type="dxa"/>
          </w:tblCellMar>
        </w:tblPrEx>
        <w:trPr>
          <w:gridBefore w:val="1"/>
          <w:wBefore w:w="6" w:type="dxa"/>
          <w:trHeight w:val="1030"/>
        </w:trPr>
        <w:tc>
          <w:tcPr>
            <w:tcW w:w="15161" w:type="dxa"/>
            <w:gridSpan w:val="4"/>
            <w:shd w:val="clear" w:color="auto" w:fill="auto"/>
          </w:tcPr>
          <w:p w14:paraId="5747ADB2" w14:textId="77777777" w:rsidR="009837CB" w:rsidRPr="000618DB" w:rsidRDefault="00893649" w:rsidP="00AE27E9">
            <w:pPr>
              <w:spacing w:line="240" w:lineRule="auto"/>
              <w:ind w:left="34"/>
              <w:rPr>
                <w:rFonts w:ascii="Arial" w:hAnsi="Arial" w:cs="Arial"/>
                <w:noProof/>
                <w:sz w:val="16"/>
                <w:szCs w:val="16"/>
              </w:rPr>
            </w:pPr>
            <w:r w:rsidRPr="00893649">
              <w:rPr>
                <w:rFonts w:ascii="Arial" w:hAnsi="Arial" w:cs="Arial"/>
                <w:noProof/>
                <w:sz w:val="16"/>
                <w:szCs w:val="16"/>
                <w:lang w:eastAsia="de-CH"/>
              </w:rPr>
              <w:drawing>
                <wp:anchor distT="0" distB="0" distL="114300" distR="114300" simplePos="0" relativeHeight="251670016" behindDoc="0" locked="0" layoutInCell="1" allowOverlap="1" wp14:anchorId="7E9C403E" wp14:editId="4B597EA9">
                  <wp:simplePos x="0" y="0"/>
                  <wp:positionH relativeFrom="column">
                    <wp:posOffset>20903</wp:posOffset>
                  </wp:positionH>
                  <wp:positionV relativeFrom="paragraph">
                    <wp:posOffset>2362</wp:posOffset>
                  </wp:positionV>
                  <wp:extent cx="9480499" cy="556926"/>
                  <wp:effectExtent l="0" t="0" r="6985" b="0"/>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627170" cy="56554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837CB" w:rsidRPr="000618DB" w14:paraId="2AA92B64" w14:textId="77777777" w:rsidTr="00B95FDB">
        <w:trPr>
          <w:trHeight w:val="293"/>
        </w:trPr>
        <w:tc>
          <w:tcPr>
            <w:tcW w:w="15167" w:type="dxa"/>
            <w:gridSpan w:val="5"/>
            <w:shd w:val="clear" w:color="auto" w:fill="B2A1C7"/>
            <w:vAlign w:val="center"/>
          </w:tcPr>
          <w:p w14:paraId="5F285DF3" w14:textId="77777777" w:rsidR="009837CB" w:rsidRPr="000618DB" w:rsidRDefault="009837CB" w:rsidP="00AE27E9">
            <w:pPr>
              <w:rPr>
                <w:rFonts w:ascii="Arial" w:hAnsi="Arial" w:cs="Arial"/>
                <w:b/>
                <w:noProof/>
                <w:sz w:val="22"/>
                <w:szCs w:val="22"/>
              </w:rPr>
            </w:pPr>
            <w:r w:rsidRPr="000618DB">
              <w:rPr>
                <w:rFonts w:ascii="Arial" w:hAnsi="Arial" w:cs="Arial"/>
                <w:b/>
                <w:noProof/>
                <w:sz w:val="22"/>
                <w:szCs w:val="22"/>
              </w:rPr>
              <w:t>Funktionsinhalt</w:t>
            </w:r>
          </w:p>
        </w:tc>
      </w:tr>
      <w:tr w:rsidR="009837CB" w:rsidRPr="000618DB" w14:paraId="7132F743" w14:textId="77777777" w:rsidTr="00B95FDB">
        <w:trPr>
          <w:trHeight w:val="360"/>
        </w:trPr>
        <w:tc>
          <w:tcPr>
            <w:tcW w:w="5055" w:type="dxa"/>
            <w:gridSpan w:val="3"/>
            <w:shd w:val="clear" w:color="auto" w:fill="auto"/>
            <w:vAlign w:val="center"/>
          </w:tcPr>
          <w:p w14:paraId="36F25553" w14:textId="77777777" w:rsidR="009837CB" w:rsidRPr="000618DB" w:rsidRDefault="009837CB" w:rsidP="00AE27E9">
            <w:pPr>
              <w:spacing w:line="240" w:lineRule="auto"/>
              <w:rPr>
                <w:rFonts w:ascii="Arial" w:hAnsi="Arial" w:cs="Arial"/>
                <w:b/>
                <w:noProof/>
                <w:sz w:val="20"/>
                <w:szCs w:val="20"/>
              </w:rPr>
            </w:pPr>
            <w:r w:rsidRPr="000618DB">
              <w:rPr>
                <w:rFonts w:ascii="Arial" w:hAnsi="Arial" w:cs="Arial"/>
                <w:b/>
                <w:noProof/>
                <w:sz w:val="20"/>
                <w:szCs w:val="20"/>
              </w:rPr>
              <w:t>Anforderungsniveau 4</w:t>
            </w:r>
          </w:p>
        </w:tc>
        <w:tc>
          <w:tcPr>
            <w:tcW w:w="5056" w:type="dxa"/>
            <w:shd w:val="clear" w:color="auto" w:fill="auto"/>
            <w:vAlign w:val="center"/>
          </w:tcPr>
          <w:p w14:paraId="09C01B43" w14:textId="77777777" w:rsidR="009837CB" w:rsidRPr="000618DB" w:rsidRDefault="009837CB" w:rsidP="00AE27E9">
            <w:pPr>
              <w:spacing w:line="240" w:lineRule="auto"/>
              <w:rPr>
                <w:rFonts w:ascii="Arial" w:hAnsi="Arial" w:cs="Arial"/>
                <w:b/>
                <w:noProof/>
                <w:sz w:val="20"/>
                <w:szCs w:val="20"/>
              </w:rPr>
            </w:pPr>
            <w:r w:rsidRPr="000618DB">
              <w:rPr>
                <w:rFonts w:ascii="Arial" w:hAnsi="Arial" w:cs="Arial"/>
                <w:b/>
                <w:noProof/>
                <w:sz w:val="20"/>
                <w:szCs w:val="20"/>
              </w:rPr>
              <w:t>Anforderungsniveau 5</w:t>
            </w:r>
          </w:p>
        </w:tc>
        <w:tc>
          <w:tcPr>
            <w:tcW w:w="5056" w:type="dxa"/>
            <w:shd w:val="clear" w:color="auto" w:fill="auto"/>
            <w:vAlign w:val="center"/>
          </w:tcPr>
          <w:p w14:paraId="29E27F1B" w14:textId="77777777" w:rsidR="009837CB" w:rsidRPr="000618DB" w:rsidRDefault="009837CB" w:rsidP="00AE27E9">
            <w:pPr>
              <w:spacing w:line="240" w:lineRule="auto"/>
              <w:rPr>
                <w:rFonts w:ascii="Arial" w:hAnsi="Arial" w:cs="Arial"/>
                <w:b/>
                <w:noProof/>
                <w:sz w:val="20"/>
                <w:szCs w:val="20"/>
              </w:rPr>
            </w:pPr>
            <w:r w:rsidRPr="000618DB">
              <w:rPr>
                <w:rFonts w:ascii="Arial" w:hAnsi="Arial" w:cs="Arial"/>
                <w:b/>
                <w:noProof/>
                <w:sz w:val="20"/>
                <w:szCs w:val="20"/>
              </w:rPr>
              <w:t>Anforderungsniveau 6</w:t>
            </w:r>
          </w:p>
        </w:tc>
      </w:tr>
      <w:tr w:rsidR="009837CB" w:rsidRPr="006C49DD" w14:paraId="001D5309" w14:textId="77777777" w:rsidTr="006C49DD">
        <w:trPr>
          <w:trHeight w:val="5892"/>
        </w:trPr>
        <w:tc>
          <w:tcPr>
            <w:tcW w:w="5055" w:type="dxa"/>
            <w:gridSpan w:val="3"/>
            <w:shd w:val="clear" w:color="auto" w:fill="auto"/>
          </w:tcPr>
          <w:p w14:paraId="4B44B7FB" w14:textId="77777777" w:rsidR="009837CB" w:rsidRPr="006C49DD" w:rsidRDefault="009837CB" w:rsidP="00A23ABD">
            <w:pPr>
              <w:pStyle w:val="Textkrper"/>
              <w:spacing w:after="120"/>
              <w:rPr>
                <w:rFonts w:cs="Arial"/>
                <w:szCs w:val="18"/>
              </w:rPr>
            </w:pPr>
            <w:r w:rsidRPr="006C49DD">
              <w:rPr>
                <w:rFonts w:cs="Arial"/>
                <w:szCs w:val="18"/>
              </w:rPr>
              <w:t>Personelle und fachliche Leitung eines kleinen Aufgaben</w:t>
            </w:r>
            <w:r w:rsidR="00A23ABD">
              <w:rPr>
                <w:rFonts w:cs="Arial"/>
                <w:szCs w:val="18"/>
              </w:rPr>
              <w:softHyphen/>
            </w:r>
            <w:r w:rsidRPr="006C49DD">
              <w:rPr>
                <w:rFonts w:cs="Arial"/>
                <w:szCs w:val="18"/>
              </w:rPr>
              <w:t>bereichs im kaufmännisch-administrativen Umfeld.</w:t>
            </w:r>
          </w:p>
          <w:p w14:paraId="2652EEBA" w14:textId="77777777" w:rsidR="009837CB" w:rsidRPr="006C49DD" w:rsidRDefault="009837CB" w:rsidP="00A23ABD">
            <w:pPr>
              <w:pStyle w:val="Textkrper"/>
              <w:spacing w:after="120"/>
              <w:rPr>
                <w:rFonts w:cs="Arial"/>
                <w:szCs w:val="18"/>
              </w:rPr>
            </w:pPr>
            <w:r w:rsidRPr="006C49DD">
              <w:rPr>
                <w:rFonts w:cs="Arial"/>
                <w:szCs w:val="18"/>
              </w:rPr>
              <w:t xml:space="preserve">Die Aufträge und Tätigkeiten werden von der vorgesetzten </w:t>
            </w:r>
            <w:r w:rsidR="00361368" w:rsidRPr="006C49DD">
              <w:rPr>
                <w:rFonts w:cs="Arial"/>
                <w:szCs w:val="18"/>
              </w:rPr>
              <w:t xml:space="preserve">Stelle </w:t>
            </w:r>
            <w:r w:rsidRPr="006C49DD">
              <w:rPr>
                <w:rFonts w:cs="Arial"/>
                <w:szCs w:val="18"/>
              </w:rPr>
              <w:t>detailliert vorgegeben</w:t>
            </w:r>
            <w:r w:rsidR="007724E8" w:rsidRPr="006C49DD">
              <w:rPr>
                <w:rFonts w:cs="Arial"/>
                <w:szCs w:val="18"/>
              </w:rPr>
              <w:t xml:space="preserve"> und aufgrund von konkreten Zielvereinbarungen und ergänzenden mündlichen Anwei</w:t>
            </w:r>
            <w:r w:rsidR="00A23ABD">
              <w:rPr>
                <w:rFonts w:cs="Arial"/>
                <w:szCs w:val="18"/>
              </w:rPr>
              <w:softHyphen/>
            </w:r>
            <w:r w:rsidR="007724E8" w:rsidRPr="006C49DD">
              <w:rPr>
                <w:rFonts w:cs="Arial"/>
                <w:szCs w:val="18"/>
              </w:rPr>
              <w:t>sungen übermittelt</w:t>
            </w:r>
            <w:r w:rsidRPr="006C49DD">
              <w:rPr>
                <w:rFonts w:cs="Arial"/>
                <w:szCs w:val="18"/>
              </w:rPr>
              <w:t>.</w:t>
            </w:r>
          </w:p>
          <w:p w14:paraId="569D278A" w14:textId="77777777" w:rsidR="009837CB" w:rsidRPr="006C49DD" w:rsidRDefault="009837CB" w:rsidP="00A23ABD">
            <w:pPr>
              <w:spacing w:line="240" w:lineRule="auto"/>
              <w:rPr>
                <w:rFonts w:ascii="Arial" w:hAnsi="Arial" w:cs="Arial"/>
                <w:i/>
                <w:szCs w:val="18"/>
              </w:rPr>
            </w:pPr>
            <w:r w:rsidRPr="006C49DD">
              <w:rPr>
                <w:rFonts w:ascii="Arial" w:hAnsi="Arial" w:cs="Arial"/>
                <w:i/>
                <w:szCs w:val="18"/>
              </w:rPr>
              <w:t xml:space="preserve">Die </w:t>
            </w:r>
            <w:r w:rsidRPr="006C49DD">
              <w:rPr>
                <w:rFonts w:ascii="Arial" w:hAnsi="Arial" w:cs="Arial"/>
                <w:i/>
                <w:iCs/>
                <w:szCs w:val="18"/>
              </w:rPr>
              <w:t>Aufgabenschwerpunkte</w:t>
            </w:r>
            <w:r w:rsidRPr="006C49DD">
              <w:rPr>
                <w:rFonts w:ascii="Arial" w:hAnsi="Arial" w:cs="Arial"/>
                <w:i/>
                <w:szCs w:val="18"/>
              </w:rPr>
              <w:t xml:space="preserve"> sind: </w:t>
            </w:r>
          </w:p>
          <w:p w14:paraId="6602CE65" w14:textId="77777777" w:rsidR="009837CB" w:rsidRPr="006C49DD" w:rsidRDefault="009837CB" w:rsidP="008E2FDC">
            <w:pPr>
              <w:pStyle w:val="Listenabsatz"/>
              <w:numPr>
                <w:ilvl w:val="0"/>
                <w:numId w:val="2"/>
              </w:numPr>
              <w:spacing w:line="240" w:lineRule="auto"/>
              <w:ind w:left="142" w:hanging="142"/>
              <w:rPr>
                <w:rFonts w:ascii="Arial" w:hAnsi="Arial" w:cs="Arial"/>
                <w:szCs w:val="18"/>
              </w:rPr>
            </w:pPr>
            <w:r w:rsidRPr="006C49DD">
              <w:rPr>
                <w:rFonts w:ascii="Arial" w:hAnsi="Arial" w:cs="Arial"/>
                <w:szCs w:val="18"/>
              </w:rPr>
              <w:t>Führt eine kleine homogene Gruppe von Mitarbeitenden im AN 1 bis 3 auf operativer Stufe mit identischen Funk</w:t>
            </w:r>
            <w:r w:rsidR="00A23ABD">
              <w:rPr>
                <w:rFonts w:ascii="Arial" w:hAnsi="Arial" w:cs="Arial"/>
                <w:szCs w:val="18"/>
              </w:rPr>
              <w:softHyphen/>
            </w:r>
            <w:r w:rsidRPr="006C49DD">
              <w:rPr>
                <w:rFonts w:ascii="Arial" w:hAnsi="Arial" w:cs="Arial"/>
                <w:szCs w:val="18"/>
              </w:rPr>
              <w:t>tionen</w:t>
            </w:r>
          </w:p>
          <w:p w14:paraId="14B4DCCC" w14:textId="77777777" w:rsidR="009837CB" w:rsidRPr="006C49DD" w:rsidRDefault="009837CB" w:rsidP="008E2FDC">
            <w:pPr>
              <w:pStyle w:val="Listenabsatz"/>
              <w:numPr>
                <w:ilvl w:val="0"/>
                <w:numId w:val="2"/>
              </w:numPr>
              <w:spacing w:line="240" w:lineRule="auto"/>
              <w:ind w:left="142" w:hanging="142"/>
              <w:rPr>
                <w:rFonts w:ascii="Arial" w:hAnsi="Arial" w:cs="Arial"/>
                <w:szCs w:val="18"/>
              </w:rPr>
            </w:pPr>
            <w:r w:rsidRPr="006C49DD">
              <w:rPr>
                <w:rFonts w:ascii="Arial" w:hAnsi="Arial" w:cs="Arial"/>
                <w:szCs w:val="18"/>
              </w:rPr>
              <w:t>Ist verantwortlich für die Aufgabenzuteilung innerhalb der Gruppe in fachlicher und terminlicher Hinsicht</w:t>
            </w:r>
          </w:p>
          <w:p w14:paraId="79874B5B" w14:textId="77777777" w:rsidR="009837CB" w:rsidRPr="006C49DD" w:rsidRDefault="009837CB" w:rsidP="008E2FDC">
            <w:pPr>
              <w:pStyle w:val="Listenabsatz"/>
              <w:numPr>
                <w:ilvl w:val="0"/>
                <w:numId w:val="2"/>
              </w:numPr>
              <w:spacing w:line="240" w:lineRule="auto"/>
              <w:ind w:left="142" w:hanging="142"/>
              <w:rPr>
                <w:rFonts w:ascii="Arial" w:hAnsi="Arial" w:cs="Arial"/>
                <w:szCs w:val="18"/>
              </w:rPr>
            </w:pPr>
            <w:r w:rsidRPr="006C49DD">
              <w:rPr>
                <w:rFonts w:ascii="Arial" w:hAnsi="Arial" w:cs="Arial"/>
                <w:szCs w:val="18"/>
              </w:rPr>
              <w:t>Unterstützt die vorgesetzte Stelle in Fragen der Personal</w:t>
            </w:r>
            <w:r w:rsidR="00A23ABD">
              <w:rPr>
                <w:rFonts w:ascii="Arial" w:hAnsi="Arial" w:cs="Arial"/>
                <w:szCs w:val="18"/>
              </w:rPr>
              <w:softHyphen/>
            </w:r>
            <w:r w:rsidRPr="006C49DD">
              <w:rPr>
                <w:rFonts w:ascii="Arial" w:hAnsi="Arial" w:cs="Arial"/>
                <w:szCs w:val="18"/>
              </w:rPr>
              <w:t>führung (Rekrutierung, MAG, etc.)</w:t>
            </w:r>
          </w:p>
          <w:p w14:paraId="5662ECAD" w14:textId="77777777" w:rsidR="009837CB" w:rsidRPr="006C49DD" w:rsidRDefault="009837CB" w:rsidP="008E2FDC">
            <w:pPr>
              <w:pStyle w:val="Listenabsatz"/>
              <w:numPr>
                <w:ilvl w:val="0"/>
                <w:numId w:val="2"/>
              </w:numPr>
              <w:spacing w:line="240" w:lineRule="auto"/>
              <w:ind w:left="142" w:hanging="142"/>
              <w:rPr>
                <w:rFonts w:ascii="Arial" w:hAnsi="Arial" w:cs="Arial"/>
                <w:szCs w:val="18"/>
              </w:rPr>
            </w:pPr>
            <w:r w:rsidRPr="006C49DD">
              <w:rPr>
                <w:rFonts w:ascii="Arial" w:hAnsi="Arial" w:cs="Arial"/>
                <w:szCs w:val="18"/>
              </w:rPr>
              <w:t>Bearbeitet als mitarbeitender Gruppenleiter selbst alle an</w:t>
            </w:r>
            <w:r w:rsidR="00A23ABD">
              <w:rPr>
                <w:rFonts w:ascii="Arial" w:hAnsi="Arial" w:cs="Arial"/>
                <w:szCs w:val="18"/>
              </w:rPr>
              <w:softHyphen/>
            </w:r>
            <w:r w:rsidRPr="006C49DD">
              <w:rPr>
                <w:rFonts w:ascii="Arial" w:hAnsi="Arial" w:cs="Arial"/>
                <w:szCs w:val="18"/>
              </w:rPr>
              <w:t>fallenden Aufträge im Tätigkeitsbereich</w:t>
            </w:r>
          </w:p>
          <w:p w14:paraId="2C1E8430" w14:textId="77777777" w:rsidR="009837CB" w:rsidRPr="006C49DD" w:rsidRDefault="009837CB" w:rsidP="00A23ABD">
            <w:pPr>
              <w:pStyle w:val="Textkrper"/>
              <w:spacing w:before="600" w:after="120"/>
              <w:rPr>
                <w:rFonts w:cs="Arial"/>
                <w:szCs w:val="18"/>
              </w:rPr>
            </w:pPr>
            <w:r w:rsidRPr="006C49DD">
              <w:rPr>
                <w:rFonts w:cs="Arial"/>
                <w:szCs w:val="18"/>
              </w:rPr>
              <w:t>Ausbildung auf Niveau Eidg. Fähigkeitszeugnis EFZ</w:t>
            </w:r>
            <w:r w:rsidR="009A0E46" w:rsidRPr="006C49DD">
              <w:rPr>
                <w:rFonts w:cs="Arial"/>
                <w:szCs w:val="18"/>
              </w:rPr>
              <w:t xml:space="preserve"> (z.B. Kaufmann/-frau, B-Profil) bzw. Eidg. Berufsattest EBA mit entsprechendem Zusatzwissen, Führungskurs; </w:t>
            </w:r>
            <w:r w:rsidR="00472331">
              <w:rPr>
                <w:rFonts w:cs="Arial"/>
                <w:szCs w:val="18"/>
              </w:rPr>
              <w:t>erhöhte</w:t>
            </w:r>
            <w:r w:rsidRPr="006C49DD">
              <w:rPr>
                <w:rFonts w:cs="Arial"/>
                <w:szCs w:val="18"/>
              </w:rPr>
              <w:t xml:space="preserve"> Praxis- und Umsetzungskenntnisse </w:t>
            </w:r>
            <w:r w:rsidR="00472331">
              <w:rPr>
                <w:rFonts w:cs="Arial"/>
                <w:szCs w:val="18"/>
              </w:rPr>
              <w:t>vorwiegend innerhalb mehrerer A</w:t>
            </w:r>
            <w:r w:rsidRPr="006C49DD">
              <w:rPr>
                <w:rFonts w:cs="Arial"/>
                <w:szCs w:val="18"/>
              </w:rPr>
              <w:t>ufgabenbereich</w:t>
            </w:r>
            <w:r w:rsidR="00472331">
              <w:rPr>
                <w:rFonts w:cs="Arial"/>
                <w:szCs w:val="18"/>
              </w:rPr>
              <w:t>e</w:t>
            </w:r>
            <w:r w:rsidRPr="006C49DD">
              <w:rPr>
                <w:rFonts w:cs="Arial"/>
                <w:szCs w:val="18"/>
              </w:rPr>
              <w:t xml:space="preserve"> sowie </w:t>
            </w:r>
            <w:r w:rsidR="00472331">
              <w:rPr>
                <w:rFonts w:cs="Arial"/>
                <w:szCs w:val="18"/>
              </w:rPr>
              <w:t>erhöhte</w:t>
            </w:r>
            <w:r w:rsidRPr="006C49DD">
              <w:rPr>
                <w:rFonts w:cs="Arial"/>
                <w:szCs w:val="18"/>
              </w:rPr>
              <w:t xml:space="preserve"> Kenntnisse der </w:t>
            </w:r>
            <w:r w:rsidR="00472331">
              <w:rPr>
                <w:rFonts w:cs="Arial"/>
                <w:szCs w:val="18"/>
              </w:rPr>
              <w:t>Prozesse und Abläufe vorwiegend innerhalb der Abteilung</w:t>
            </w:r>
            <w:r w:rsidRPr="006C49DD">
              <w:rPr>
                <w:rFonts w:cs="Arial"/>
                <w:szCs w:val="18"/>
              </w:rPr>
              <w:t>.</w:t>
            </w:r>
          </w:p>
        </w:tc>
        <w:tc>
          <w:tcPr>
            <w:tcW w:w="5056" w:type="dxa"/>
            <w:shd w:val="clear" w:color="auto" w:fill="auto"/>
          </w:tcPr>
          <w:p w14:paraId="29C1E906" w14:textId="77777777" w:rsidR="009837CB" w:rsidRPr="006C49DD" w:rsidRDefault="009837CB" w:rsidP="00A23ABD">
            <w:pPr>
              <w:pStyle w:val="Textkrper"/>
              <w:spacing w:after="120"/>
              <w:rPr>
                <w:rFonts w:cs="Arial"/>
                <w:szCs w:val="18"/>
              </w:rPr>
            </w:pPr>
            <w:r w:rsidRPr="006C49DD">
              <w:rPr>
                <w:rFonts w:cs="Arial"/>
                <w:szCs w:val="18"/>
              </w:rPr>
              <w:t>Personelle und fachliche Leitung eines Aufgabenbereichs im kaufmännisch-administrativen Umfeld.</w:t>
            </w:r>
          </w:p>
          <w:p w14:paraId="0F155EE1" w14:textId="77777777" w:rsidR="009837CB" w:rsidRPr="006C49DD" w:rsidRDefault="009837CB" w:rsidP="00A23ABD">
            <w:pPr>
              <w:pStyle w:val="Textkrper"/>
              <w:spacing w:after="120"/>
              <w:rPr>
                <w:rFonts w:cs="Arial"/>
                <w:szCs w:val="18"/>
              </w:rPr>
            </w:pPr>
            <w:r w:rsidRPr="006C49DD">
              <w:rPr>
                <w:rFonts w:cs="Arial"/>
                <w:szCs w:val="18"/>
              </w:rPr>
              <w:t>Die Aufträge und Tätigkeiten werden von der vorgesetzten Stelle definiert und aufgrund von konkreten Zielvereinba</w:t>
            </w:r>
            <w:r w:rsidR="006A2D4B">
              <w:rPr>
                <w:rFonts w:cs="Arial"/>
                <w:szCs w:val="18"/>
              </w:rPr>
              <w:softHyphen/>
            </w:r>
            <w:r w:rsidRPr="006C49DD">
              <w:rPr>
                <w:rFonts w:cs="Arial"/>
                <w:szCs w:val="18"/>
              </w:rPr>
              <w:t>rungen und ergänzenden mündlichen Anweisungen übermit</w:t>
            </w:r>
            <w:r w:rsidR="006A2D4B">
              <w:rPr>
                <w:rFonts w:cs="Arial"/>
                <w:szCs w:val="18"/>
              </w:rPr>
              <w:softHyphen/>
            </w:r>
            <w:r w:rsidRPr="006C49DD">
              <w:rPr>
                <w:rFonts w:cs="Arial"/>
                <w:szCs w:val="18"/>
              </w:rPr>
              <w:t>telt.</w:t>
            </w:r>
          </w:p>
          <w:p w14:paraId="41E58D18" w14:textId="77777777" w:rsidR="009837CB" w:rsidRPr="006C49DD" w:rsidRDefault="009837CB" w:rsidP="00A23ABD">
            <w:pPr>
              <w:spacing w:line="240" w:lineRule="auto"/>
              <w:rPr>
                <w:rFonts w:ascii="Arial" w:hAnsi="Arial" w:cs="Arial"/>
                <w:i/>
                <w:szCs w:val="18"/>
              </w:rPr>
            </w:pPr>
            <w:r w:rsidRPr="006C49DD">
              <w:rPr>
                <w:rFonts w:ascii="Arial" w:hAnsi="Arial" w:cs="Arial"/>
                <w:i/>
                <w:iCs/>
                <w:szCs w:val="18"/>
              </w:rPr>
              <w:t>Das</w:t>
            </w:r>
            <w:r w:rsidRPr="006C49DD">
              <w:rPr>
                <w:rFonts w:ascii="Arial" w:hAnsi="Arial" w:cs="Arial"/>
                <w:i/>
                <w:szCs w:val="18"/>
              </w:rPr>
              <w:t xml:space="preserve"> Niveau der Aufgabenschwerpunkte ist ähnlich wie auf Niveau 4, jedoch:</w:t>
            </w:r>
          </w:p>
          <w:p w14:paraId="1E62A3C5" w14:textId="77777777" w:rsidR="009837CB" w:rsidRPr="006C49DD" w:rsidRDefault="009837CB" w:rsidP="008E2FDC">
            <w:pPr>
              <w:pStyle w:val="Listenabsatz"/>
              <w:numPr>
                <w:ilvl w:val="0"/>
                <w:numId w:val="2"/>
              </w:numPr>
              <w:spacing w:line="240" w:lineRule="auto"/>
              <w:ind w:left="142" w:hanging="142"/>
              <w:rPr>
                <w:rFonts w:ascii="Arial" w:hAnsi="Arial" w:cs="Arial"/>
                <w:szCs w:val="18"/>
              </w:rPr>
            </w:pPr>
            <w:r w:rsidRPr="006C49DD">
              <w:rPr>
                <w:rFonts w:ascii="Arial" w:hAnsi="Arial" w:cs="Arial"/>
                <w:szCs w:val="18"/>
              </w:rPr>
              <w:t>Führt eine kleinere bis mittlere Gruppe von Mitarbeitenden bis AN 4 mit vergleichbaren Funktionen</w:t>
            </w:r>
          </w:p>
          <w:p w14:paraId="49316C12" w14:textId="77777777" w:rsidR="009837CB" w:rsidRPr="006C49DD" w:rsidRDefault="009837CB" w:rsidP="008E2FDC">
            <w:pPr>
              <w:pStyle w:val="Listenabsatz"/>
              <w:numPr>
                <w:ilvl w:val="0"/>
                <w:numId w:val="2"/>
              </w:numPr>
              <w:spacing w:line="240" w:lineRule="auto"/>
              <w:ind w:left="142" w:hanging="142"/>
              <w:rPr>
                <w:rFonts w:ascii="Arial" w:hAnsi="Arial" w:cs="Arial"/>
                <w:szCs w:val="18"/>
              </w:rPr>
            </w:pPr>
            <w:r w:rsidRPr="006C49DD">
              <w:rPr>
                <w:rFonts w:ascii="Arial" w:hAnsi="Arial" w:cs="Arial"/>
                <w:szCs w:val="18"/>
              </w:rPr>
              <w:t>Bearbeitet selbst anspruchsvollere Aufgaben im Tätigkeits</w:t>
            </w:r>
            <w:r w:rsidR="006A2D4B">
              <w:rPr>
                <w:rFonts w:ascii="Arial" w:hAnsi="Arial" w:cs="Arial"/>
                <w:szCs w:val="18"/>
              </w:rPr>
              <w:softHyphen/>
            </w:r>
            <w:r w:rsidRPr="006C49DD">
              <w:rPr>
                <w:rFonts w:ascii="Arial" w:hAnsi="Arial" w:cs="Arial"/>
                <w:szCs w:val="18"/>
              </w:rPr>
              <w:t>bereich</w:t>
            </w:r>
          </w:p>
          <w:p w14:paraId="080BCE87" w14:textId="77777777" w:rsidR="009837CB" w:rsidRPr="006C49DD" w:rsidRDefault="009837CB" w:rsidP="008E2FDC">
            <w:pPr>
              <w:pStyle w:val="Listenabsatz"/>
              <w:numPr>
                <w:ilvl w:val="0"/>
                <w:numId w:val="2"/>
              </w:numPr>
              <w:spacing w:line="240" w:lineRule="auto"/>
              <w:ind w:left="142" w:hanging="142"/>
              <w:rPr>
                <w:rFonts w:ascii="Arial" w:hAnsi="Arial" w:cs="Arial"/>
                <w:szCs w:val="18"/>
              </w:rPr>
            </w:pPr>
            <w:r w:rsidRPr="006C49DD">
              <w:rPr>
                <w:rFonts w:ascii="Arial" w:hAnsi="Arial" w:cs="Arial"/>
                <w:szCs w:val="18"/>
              </w:rPr>
              <w:t>Erledigt die anfallenden administrativen Folgearbeiten</w:t>
            </w:r>
          </w:p>
          <w:p w14:paraId="47FEB84E" w14:textId="77777777" w:rsidR="009837CB" w:rsidRPr="006C49DD" w:rsidRDefault="009837CB" w:rsidP="00A23ABD">
            <w:pPr>
              <w:pStyle w:val="Textkrper"/>
              <w:spacing w:before="1200" w:after="120"/>
              <w:rPr>
                <w:rFonts w:cs="Arial"/>
                <w:szCs w:val="18"/>
              </w:rPr>
            </w:pPr>
            <w:r w:rsidRPr="006C49DD">
              <w:rPr>
                <w:rFonts w:cs="Arial"/>
                <w:szCs w:val="18"/>
              </w:rPr>
              <w:t>Ausbildung auf Niv</w:t>
            </w:r>
            <w:r w:rsidR="009A0E46" w:rsidRPr="006C49DD">
              <w:rPr>
                <w:rFonts w:cs="Arial"/>
                <w:szCs w:val="18"/>
              </w:rPr>
              <w:t>eau Eidg. Fähigkeitszeugnis EFZ, Füh</w:t>
            </w:r>
            <w:r w:rsidR="00A23ABD">
              <w:rPr>
                <w:rFonts w:cs="Arial"/>
                <w:szCs w:val="18"/>
              </w:rPr>
              <w:softHyphen/>
            </w:r>
            <w:r w:rsidR="009A0E46" w:rsidRPr="006C49DD">
              <w:rPr>
                <w:rFonts w:cs="Arial"/>
                <w:szCs w:val="18"/>
              </w:rPr>
              <w:t>rungskurs</w:t>
            </w:r>
            <w:r w:rsidRPr="006C49DD">
              <w:rPr>
                <w:rFonts w:cs="Arial"/>
                <w:szCs w:val="18"/>
              </w:rPr>
              <w:t xml:space="preserve">; </w:t>
            </w:r>
            <w:r w:rsidR="00472331">
              <w:rPr>
                <w:rFonts w:cs="Arial"/>
                <w:szCs w:val="18"/>
              </w:rPr>
              <w:t xml:space="preserve">teilweise Spezialistenwissen in Bezug auf </w:t>
            </w:r>
            <w:r w:rsidRPr="006C49DD">
              <w:rPr>
                <w:rFonts w:cs="Arial"/>
                <w:szCs w:val="18"/>
              </w:rPr>
              <w:t xml:space="preserve">Praxis- und Umsetzungskenntnisse </w:t>
            </w:r>
            <w:r w:rsidR="00472331">
              <w:rPr>
                <w:rFonts w:cs="Arial"/>
                <w:szCs w:val="18"/>
              </w:rPr>
              <w:t xml:space="preserve">vorwiegend innerhalb des Sachbereichs und erhöhte </w:t>
            </w:r>
            <w:r w:rsidRPr="006C49DD">
              <w:rPr>
                <w:rFonts w:cs="Arial"/>
                <w:szCs w:val="18"/>
              </w:rPr>
              <w:t xml:space="preserve">Kenntnisse der </w:t>
            </w:r>
            <w:r w:rsidR="00472331">
              <w:rPr>
                <w:rFonts w:cs="Arial"/>
                <w:szCs w:val="18"/>
              </w:rPr>
              <w:t>Prozesse und Abläufe über die eigene Abteilung hinaus</w:t>
            </w:r>
            <w:r w:rsidRPr="006C49DD">
              <w:rPr>
                <w:rFonts w:cs="Arial"/>
                <w:szCs w:val="18"/>
              </w:rPr>
              <w:t>.</w:t>
            </w:r>
          </w:p>
        </w:tc>
        <w:tc>
          <w:tcPr>
            <w:tcW w:w="5056" w:type="dxa"/>
            <w:shd w:val="clear" w:color="auto" w:fill="auto"/>
          </w:tcPr>
          <w:p w14:paraId="11F16912" w14:textId="77777777" w:rsidR="009837CB" w:rsidRPr="006C49DD" w:rsidRDefault="009837CB" w:rsidP="00A23ABD">
            <w:pPr>
              <w:pStyle w:val="Textkrper"/>
              <w:spacing w:after="120"/>
              <w:rPr>
                <w:rFonts w:cs="Arial"/>
                <w:szCs w:val="18"/>
              </w:rPr>
            </w:pPr>
            <w:r w:rsidRPr="006C49DD">
              <w:rPr>
                <w:rFonts w:cs="Arial"/>
                <w:szCs w:val="18"/>
              </w:rPr>
              <w:t>Personelle und fachliche Leitung eines grösseren Aufga</w:t>
            </w:r>
            <w:r w:rsidR="006A2D4B">
              <w:rPr>
                <w:rFonts w:cs="Arial"/>
                <w:szCs w:val="18"/>
              </w:rPr>
              <w:softHyphen/>
            </w:r>
            <w:r w:rsidRPr="006C49DD">
              <w:rPr>
                <w:rFonts w:cs="Arial"/>
                <w:szCs w:val="18"/>
              </w:rPr>
              <w:t>benbereichs im kaufmännisch-administrativen Umfeld.</w:t>
            </w:r>
          </w:p>
          <w:p w14:paraId="75589E1E" w14:textId="77777777" w:rsidR="009837CB" w:rsidRPr="006C49DD" w:rsidRDefault="009837CB" w:rsidP="00A23ABD">
            <w:pPr>
              <w:pStyle w:val="Textkrper"/>
              <w:spacing w:after="120"/>
              <w:rPr>
                <w:rFonts w:cs="Arial"/>
                <w:szCs w:val="18"/>
              </w:rPr>
            </w:pPr>
            <w:r w:rsidRPr="006C49DD">
              <w:rPr>
                <w:rFonts w:cs="Arial"/>
                <w:szCs w:val="18"/>
              </w:rPr>
              <w:t>Die Aufträge und Tätigkeiten werden von der vorgesetzten Stelle grob umschrieben und aufgrund von Zielvereinbarungen konkretisiert.</w:t>
            </w:r>
          </w:p>
          <w:p w14:paraId="63B6E925" w14:textId="77777777" w:rsidR="009837CB" w:rsidRPr="006C49DD" w:rsidRDefault="009837CB" w:rsidP="00A23ABD">
            <w:pPr>
              <w:spacing w:before="360" w:line="240" w:lineRule="auto"/>
              <w:rPr>
                <w:rFonts w:ascii="Arial" w:hAnsi="Arial" w:cs="Arial"/>
                <w:i/>
                <w:szCs w:val="18"/>
              </w:rPr>
            </w:pPr>
            <w:r w:rsidRPr="006C49DD">
              <w:rPr>
                <w:rFonts w:ascii="Arial" w:hAnsi="Arial" w:cs="Arial"/>
                <w:i/>
                <w:szCs w:val="18"/>
              </w:rPr>
              <w:t xml:space="preserve">Das </w:t>
            </w:r>
            <w:r w:rsidRPr="006C49DD">
              <w:rPr>
                <w:rFonts w:ascii="Arial" w:hAnsi="Arial" w:cs="Arial"/>
                <w:i/>
                <w:iCs/>
                <w:szCs w:val="18"/>
              </w:rPr>
              <w:t>Niveau</w:t>
            </w:r>
            <w:r w:rsidRPr="006C49DD">
              <w:rPr>
                <w:rFonts w:ascii="Arial" w:hAnsi="Arial" w:cs="Arial"/>
                <w:i/>
                <w:szCs w:val="18"/>
              </w:rPr>
              <w:t xml:space="preserve"> der Aufgabenschwerpunkte ist ähnlich wie auf den Niveaus 4 und 5, jedoch:</w:t>
            </w:r>
          </w:p>
          <w:p w14:paraId="7B1B2135" w14:textId="77777777" w:rsidR="009837CB" w:rsidRPr="006C49DD" w:rsidRDefault="009837CB" w:rsidP="008E2FDC">
            <w:pPr>
              <w:pStyle w:val="Listenabsatz"/>
              <w:numPr>
                <w:ilvl w:val="0"/>
                <w:numId w:val="2"/>
              </w:numPr>
              <w:spacing w:line="240" w:lineRule="auto"/>
              <w:ind w:left="142" w:hanging="142"/>
              <w:rPr>
                <w:rFonts w:ascii="Arial" w:hAnsi="Arial" w:cs="Arial"/>
                <w:szCs w:val="18"/>
              </w:rPr>
            </w:pPr>
            <w:r w:rsidRPr="006C49DD">
              <w:rPr>
                <w:rFonts w:ascii="Arial" w:hAnsi="Arial" w:cs="Arial"/>
                <w:szCs w:val="18"/>
              </w:rPr>
              <w:t>Führt eine mittlere bis grosse Gruppe von Mitarbeitenden im AN 3 bis 5 mit teilweise unterschiedlichen Funktionen und entsprechend heterogener Führungsstruktur</w:t>
            </w:r>
          </w:p>
          <w:p w14:paraId="5AD5D641" w14:textId="77777777" w:rsidR="009837CB" w:rsidRPr="006C49DD" w:rsidRDefault="009837CB" w:rsidP="008E2FDC">
            <w:pPr>
              <w:pStyle w:val="Listenabsatz"/>
              <w:numPr>
                <w:ilvl w:val="0"/>
                <w:numId w:val="2"/>
              </w:numPr>
              <w:spacing w:line="240" w:lineRule="auto"/>
              <w:ind w:left="142" w:hanging="142"/>
              <w:rPr>
                <w:rFonts w:ascii="Arial" w:hAnsi="Arial" w:cs="Arial"/>
                <w:szCs w:val="18"/>
              </w:rPr>
            </w:pPr>
            <w:r w:rsidRPr="006C49DD">
              <w:rPr>
                <w:rFonts w:ascii="Arial" w:hAnsi="Arial" w:cs="Arial"/>
                <w:szCs w:val="18"/>
              </w:rPr>
              <w:t>Bearbeitet ähnliche Aufgaben wie auf der Vorstufe, ist aber für einen - bezüglich Bedeutung und Komplexität der Aufgaben - anspruchsvolleren Tätigkeitsbereich verant</w:t>
            </w:r>
            <w:r w:rsidR="00A23ABD">
              <w:rPr>
                <w:rFonts w:ascii="Arial" w:hAnsi="Arial" w:cs="Arial"/>
                <w:szCs w:val="18"/>
              </w:rPr>
              <w:softHyphen/>
            </w:r>
            <w:r w:rsidRPr="006C49DD">
              <w:rPr>
                <w:rFonts w:ascii="Arial" w:hAnsi="Arial" w:cs="Arial"/>
                <w:szCs w:val="18"/>
              </w:rPr>
              <w:t>wortlich</w:t>
            </w:r>
          </w:p>
          <w:p w14:paraId="588959F2" w14:textId="77777777" w:rsidR="009837CB" w:rsidRPr="006C49DD" w:rsidRDefault="009837CB" w:rsidP="008E2FDC">
            <w:pPr>
              <w:pStyle w:val="Listenabsatz"/>
              <w:numPr>
                <w:ilvl w:val="0"/>
                <w:numId w:val="2"/>
              </w:numPr>
              <w:spacing w:line="240" w:lineRule="auto"/>
              <w:ind w:left="142" w:hanging="142"/>
              <w:rPr>
                <w:rFonts w:ascii="Arial" w:hAnsi="Arial" w:cs="Arial"/>
                <w:szCs w:val="18"/>
              </w:rPr>
            </w:pPr>
            <w:r w:rsidRPr="006C49DD">
              <w:rPr>
                <w:rFonts w:ascii="Arial" w:hAnsi="Arial" w:cs="Arial"/>
                <w:szCs w:val="18"/>
              </w:rPr>
              <w:t>Optimiert die Aufbauorganisation und Prozesse</w:t>
            </w:r>
          </w:p>
          <w:p w14:paraId="284C8D0E" w14:textId="77777777" w:rsidR="009837CB" w:rsidRPr="006C49DD" w:rsidRDefault="009837CB" w:rsidP="008E2FDC">
            <w:pPr>
              <w:pStyle w:val="Listenabsatz"/>
              <w:numPr>
                <w:ilvl w:val="0"/>
                <w:numId w:val="2"/>
              </w:numPr>
              <w:spacing w:line="240" w:lineRule="auto"/>
              <w:ind w:left="142" w:hanging="142"/>
              <w:rPr>
                <w:rFonts w:ascii="Arial" w:hAnsi="Arial" w:cs="Arial"/>
                <w:szCs w:val="18"/>
              </w:rPr>
            </w:pPr>
            <w:r w:rsidRPr="006C49DD">
              <w:rPr>
                <w:rFonts w:ascii="Arial" w:hAnsi="Arial" w:cs="Arial"/>
                <w:szCs w:val="18"/>
              </w:rPr>
              <w:t>Übernimmt Teile der Führungsaufgaben der vorgesetzten Stelle</w:t>
            </w:r>
          </w:p>
          <w:p w14:paraId="1BCC1A65" w14:textId="77777777" w:rsidR="009837CB" w:rsidRPr="006C49DD" w:rsidRDefault="009837CB" w:rsidP="00A23ABD">
            <w:pPr>
              <w:pStyle w:val="Textkrper"/>
              <w:spacing w:after="120"/>
              <w:rPr>
                <w:rFonts w:cs="Arial"/>
                <w:i/>
                <w:szCs w:val="18"/>
              </w:rPr>
            </w:pPr>
            <w:r w:rsidRPr="006C49DD">
              <w:rPr>
                <w:rFonts w:cs="Arial"/>
                <w:szCs w:val="18"/>
              </w:rPr>
              <w:t xml:space="preserve">Ausbildung auf Niveau </w:t>
            </w:r>
            <w:r w:rsidR="009A0E46" w:rsidRPr="006C49DD">
              <w:rPr>
                <w:rFonts w:cs="Arial"/>
                <w:szCs w:val="18"/>
              </w:rPr>
              <w:t xml:space="preserve">Berufsprüfung </w:t>
            </w:r>
            <w:r w:rsidR="00472331">
              <w:rPr>
                <w:rFonts w:cs="Arial"/>
                <w:szCs w:val="18"/>
              </w:rPr>
              <w:t xml:space="preserve">BP </w:t>
            </w:r>
            <w:r w:rsidR="009A0E46" w:rsidRPr="006C49DD">
              <w:rPr>
                <w:rFonts w:cs="Arial"/>
                <w:szCs w:val="18"/>
              </w:rPr>
              <w:t xml:space="preserve">mit </w:t>
            </w:r>
            <w:r w:rsidR="00472331">
              <w:rPr>
                <w:rFonts w:cs="Arial"/>
                <w:szCs w:val="18"/>
              </w:rPr>
              <w:t>Eidg. Fach</w:t>
            </w:r>
            <w:r w:rsidR="00A23ABD">
              <w:rPr>
                <w:rFonts w:cs="Arial"/>
                <w:szCs w:val="18"/>
              </w:rPr>
              <w:softHyphen/>
            </w:r>
            <w:r w:rsidR="00472331">
              <w:rPr>
                <w:rFonts w:cs="Arial"/>
                <w:szCs w:val="18"/>
              </w:rPr>
              <w:t xml:space="preserve">ausweis, </w:t>
            </w:r>
            <w:r w:rsidRPr="006C49DD">
              <w:rPr>
                <w:rFonts w:cs="Arial"/>
                <w:szCs w:val="18"/>
              </w:rPr>
              <w:t xml:space="preserve">ergänzende Führungs- und Fachkurse; </w:t>
            </w:r>
            <w:r w:rsidR="00472331">
              <w:rPr>
                <w:rFonts w:cs="Arial"/>
                <w:szCs w:val="18"/>
              </w:rPr>
              <w:t>Spezia</w:t>
            </w:r>
            <w:r w:rsidR="00A23ABD">
              <w:rPr>
                <w:rFonts w:cs="Arial"/>
                <w:szCs w:val="18"/>
              </w:rPr>
              <w:softHyphen/>
            </w:r>
            <w:r w:rsidR="00472331">
              <w:rPr>
                <w:rFonts w:cs="Arial"/>
                <w:szCs w:val="18"/>
              </w:rPr>
              <w:t>listenwissen in Bezug auf Pr</w:t>
            </w:r>
            <w:r w:rsidRPr="006C49DD">
              <w:rPr>
                <w:rFonts w:cs="Arial"/>
                <w:szCs w:val="18"/>
              </w:rPr>
              <w:t>axis- und Umsetzungs</w:t>
            </w:r>
            <w:r w:rsidR="00A23ABD">
              <w:rPr>
                <w:rFonts w:cs="Arial"/>
                <w:szCs w:val="18"/>
              </w:rPr>
              <w:softHyphen/>
            </w:r>
            <w:r w:rsidRPr="006C49DD">
              <w:rPr>
                <w:rFonts w:cs="Arial"/>
                <w:szCs w:val="18"/>
              </w:rPr>
              <w:t xml:space="preserve">kenntnisse </w:t>
            </w:r>
            <w:r w:rsidR="00472331">
              <w:rPr>
                <w:rFonts w:cs="Arial"/>
                <w:szCs w:val="18"/>
              </w:rPr>
              <w:t xml:space="preserve">und </w:t>
            </w:r>
            <w:r w:rsidRPr="006C49DD">
              <w:rPr>
                <w:rFonts w:cs="Arial"/>
                <w:szCs w:val="18"/>
              </w:rPr>
              <w:t>erhöhte Kenntnisse der</w:t>
            </w:r>
            <w:r w:rsidR="00472331">
              <w:rPr>
                <w:rFonts w:cs="Arial"/>
                <w:szCs w:val="18"/>
              </w:rPr>
              <w:t xml:space="preserve"> Prozesse und Abläufe über die eigene Abteilung hinaus.</w:t>
            </w:r>
          </w:p>
        </w:tc>
      </w:tr>
    </w:tbl>
    <w:p w14:paraId="0007388B" w14:textId="77777777" w:rsidR="00217BCE" w:rsidRDefault="00217BCE">
      <w:pPr>
        <w:spacing w:after="0" w:line="240" w:lineRule="auto"/>
        <w:rPr>
          <w:rFonts w:ascii="Arial" w:hAnsi="Arial" w:cs="Arial"/>
          <w:sz w:val="22"/>
          <w:szCs w:val="22"/>
        </w:rPr>
      </w:pPr>
    </w:p>
    <w:p w14:paraId="3010EFC9" w14:textId="77777777" w:rsidR="00217BCE" w:rsidRDefault="00217BCE" w:rsidP="00217BCE">
      <w:pPr>
        <w:spacing w:after="0" w:line="240" w:lineRule="auto"/>
        <w:ind w:left="142"/>
        <w:rPr>
          <w:rFonts w:ascii="Arial" w:hAnsi="Arial" w:cs="Arial"/>
          <w:sz w:val="22"/>
          <w:szCs w:val="22"/>
        </w:rPr>
      </w:pPr>
      <w:r w:rsidRPr="00217BCE">
        <w:rPr>
          <w:noProof/>
          <w:lang w:eastAsia="de-CH"/>
        </w:rPr>
        <w:lastRenderedPageBreak/>
        <w:drawing>
          <wp:inline distT="0" distB="0" distL="0" distR="0" wp14:anchorId="435D0837" wp14:editId="6310F241">
            <wp:extent cx="9811385" cy="5794687"/>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811385" cy="5794687"/>
                    </a:xfrm>
                    <a:prstGeom prst="rect">
                      <a:avLst/>
                    </a:prstGeom>
                    <a:noFill/>
                    <a:ln>
                      <a:noFill/>
                    </a:ln>
                  </pic:spPr>
                </pic:pic>
              </a:graphicData>
            </a:graphic>
          </wp:inline>
        </w:drawing>
      </w:r>
    </w:p>
    <w:p w14:paraId="14CBB838" w14:textId="77777777" w:rsidR="00134587" w:rsidRPr="000618DB" w:rsidRDefault="00134587">
      <w:pPr>
        <w:spacing w:after="0" w:line="240" w:lineRule="auto"/>
        <w:rPr>
          <w:rFonts w:ascii="Arial" w:hAnsi="Arial" w:cs="Arial"/>
          <w:sz w:val="22"/>
          <w:szCs w:val="22"/>
        </w:rPr>
      </w:pPr>
      <w:r w:rsidRPr="000618DB">
        <w:rPr>
          <w:rFonts w:ascii="Arial" w:hAnsi="Arial" w:cs="Arial"/>
          <w:sz w:val="22"/>
          <w:szCs w:val="22"/>
        </w:rPr>
        <w:br w:type="page"/>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6"/>
        <w:gridCol w:w="3383"/>
        <w:gridCol w:w="1666"/>
        <w:gridCol w:w="5056"/>
        <w:gridCol w:w="5056"/>
      </w:tblGrid>
      <w:tr w:rsidR="00FE7D5C" w:rsidRPr="000618DB" w14:paraId="27C98102" w14:textId="77777777" w:rsidTr="00A9701C">
        <w:trPr>
          <w:trHeight w:val="283"/>
        </w:trPr>
        <w:tc>
          <w:tcPr>
            <w:tcW w:w="3389" w:type="dxa"/>
            <w:gridSpan w:val="2"/>
            <w:shd w:val="clear" w:color="auto" w:fill="auto"/>
            <w:vAlign w:val="center"/>
          </w:tcPr>
          <w:p w14:paraId="6666F104" w14:textId="77777777" w:rsidR="00FE7D5C" w:rsidRPr="000618DB" w:rsidRDefault="00FE7D5C" w:rsidP="00A9701C">
            <w:pPr>
              <w:rPr>
                <w:rFonts w:ascii="Arial" w:hAnsi="Arial" w:cs="Arial"/>
                <w:b/>
                <w:sz w:val="22"/>
                <w:szCs w:val="22"/>
              </w:rPr>
            </w:pPr>
            <w:r w:rsidRPr="00382149">
              <w:rPr>
                <w:rFonts w:ascii="Arial" w:hAnsi="Arial" w:cs="Arial"/>
                <w:b/>
                <w:sz w:val="22"/>
                <w:szCs w:val="22"/>
              </w:rPr>
              <w:lastRenderedPageBreak/>
              <w:t>Funktionsbereich</w:t>
            </w:r>
          </w:p>
        </w:tc>
        <w:tc>
          <w:tcPr>
            <w:tcW w:w="11778" w:type="dxa"/>
            <w:gridSpan w:val="3"/>
            <w:shd w:val="clear" w:color="auto" w:fill="auto"/>
            <w:vAlign w:val="center"/>
          </w:tcPr>
          <w:p w14:paraId="16391AE5" w14:textId="77777777" w:rsidR="00FE7D5C" w:rsidRPr="000618DB" w:rsidRDefault="00FE7D5C" w:rsidP="00A9701C">
            <w:pPr>
              <w:rPr>
                <w:rFonts w:ascii="Arial" w:hAnsi="Arial" w:cs="Arial"/>
                <w:b/>
                <w:sz w:val="22"/>
                <w:szCs w:val="22"/>
              </w:rPr>
            </w:pPr>
            <w:r w:rsidRPr="000618DB">
              <w:rPr>
                <w:rFonts w:ascii="Arial" w:hAnsi="Arial" w:cs="Arial"/>
                <w:b/>
                <w:sz w:val="22"/>
                <w:szCs w:val="22"/>
              </w:rPr>
              <w:t>Support-, Querschnitts- und Verwaltungsfunktionen</w:t>
            </w:r>
          </w:p>
        </w:tc>
      </w:tr>
      <w:tr w:rsidR="00FE7D5C" w:rsidRPr="000618DB" w14:paraId="1BE66100" w14:textId="77777777" w:rsidTr="00A9701C">
        <w:trPr>
          <w:trHeight w:val="283"/>
        </w:trPr>
        <w:tc>
          <w:tcPr>
            <w:tcW w:w="3389" w:type="dxa"/>
            <w:gridSpan w:val="2"/>
            <w:shd w:val="clear" w:color="auto" w:fill="auto"/>
            <w:vAlign w:val="center"/>
          </w:tcPr>
          <w:p w14:paraId="7866FDF1" w14:textId="77777777" w:rsidR="00FE7D5C" w:rsidRPr="000618DB" w:rsidRDefault="00FE7D5C" w:rsidP="00A9701C">
            <w:pPr>
              <w:rPr>
                <w:rFonts w:ascii="Arial" w:hAnsi="Arial" w:cs="Arial"/>
                <w:b/>
                <w:sz w:val="22"/>
                <w:szCs w:val="22"/>
              </w:rPr>
            </w:pPr>
            <w:r w:rsidRPr="000618DB">
              <w:rPr>
                <w:rFonts w:ascii="Arial" w:hAnsi="Arial" w:cs="Arial"/>
                <w:b/>
                <w:sz w:val="22"/>
                <w:szCs w:val="22"/>
              </w:rPr>
              <w:t>Funktionskette</w:t>
            </w:r>
          </w:p>
        </w:tc>
        <w:tc>
          <w:tcPr>
            <w:tcW w:w="11778" w:type="dxa"/>
            <w:gridSpan w:val="3"/>
            <w:shd w:val="clear" w:color="auto" w:fill="auto"/>
            <w:vAlign w:val="center"/>
          </w:tcPr>
          <w:p w14:paraId="22290D0D" w14:textId="77777777" w:rsidR="00FE7D5C" w:rsidRPr="000618DB" w:rsidRDefault="00ED18BF" w:rsidP="00A9701C">
            <w:pPr>
              <w:rPr>
                <w:rFonts w:ascii="Arial" w:hAnsi="Arial" w:cs="Arial"/>
                <w:b/>
                <w:sz w:val="22"/>
                <w:szCs w:val="22"/>
              </w:rPr>
            </w:pPr>
            <w:r>
              <w:rPr>
                <w:rFonts w:ascii="Arial" w:hAnsi="Arial" w:cs="Arial"/>
                <w:b/>
                <w:sz w:val="22"/>
                <w:szCs w:val="22"/>
              </w:rPr>
              <w:t>411 Be</w:t>
            </w:r>
            <w:r w:rsidR="00FE7D5C" w:rsidRPr="000618DB">
              <w:rPr>
                <w:rFonts w:ascii="Arial" w:hAnsi="Arial" w:cs="Arial"/>
                <w:b/>
                <w:sz w:val="22"/>
                <w:szCs w:val="22"/>
              </w:rPr>
              <w:t>reichsleitung</w:t>
            </w:r>
            <w:r w:rsidR="00F3375B">
              <w:rPr>
                <w:rFonts w:ascii="Arial" w:hAnsi="Arial" w:cs="Arial"/>
                <w:b/>
                <w:sz w:val="22"/>
                <w:szCs w:val="22"/>
              </w:rPr>
              <w:t xml:space="preserve"> I</w:t>
            </w:r>
          </w:p>
        </w:tc>
      </w:tr>
      <w:tr w:rsidR="00FE7D5C" w:rsidRPr="000618DB" w14:paraId="2EA4E04B" w14:textId="77777777" w:rsidTr="00A9701C">
        <w:tblPrEx>
          <w:tblCellMar>
            <w:left w:w="70" w:type="dxa"/>
            <w:right w:w="70" w:type="dxa"/>
          </w:tblCellMar>
        </w:tblPrEx>
        <w:trPr>
          <w:gridBefore w:val="1"/>
          <w:wBefore w:w="6" w:type="dxa"/>
          <w:trHeight w:val="1030"/>
        </w:trPr>
        <w:tc>
          <w:tcPr>
            <w:tcW w:w="15161" w:type="dxa"/>
            <w:gridSpan w:val="4"/>
            <w:shd w:val="clear" w:color="auto" w:fill="auto"/>
          </w:tcPr>
          <w:p w14:paraId="7023F618" w14:textId="77777777" w:rsidR="00FE7D5C" w:rsidRPr="000618DB" w:rsidRDefault="00E0410F" w:rsidP="00A9701C">
            <w:pPr>
              <w:spacing w:line="240" w:lineRule="auto"/>
              <w:ind w:left="34"/>
              <w:rPr>
                <w:rFonts w:ascii="Arial" w:hAnsi="Arial" w:cs="Arial"/>
                <w:noProof/>
                <w:sz w:val="16"/>
                <w:szCs w:val="16"/>
              </w:rPr>
            </w:pPr>
            <w:r w:rsidRPr="00E0410F">
              <w:rPr>
                <w:rFonts w:ascii="Arial" w:hAnsi="Arial" w:cs="Arial"/>
                <w:noProof/>
                <w:sz w:val="16"/>
                <w:szCs w:val="16"/>
                <w:lang w:eastAsia="de-CH"/>
              </w:rPr>
              <w:drawing>
                <wp:anchor distT="0" distB="0" distL="114300" distR="114300" simplePos="0" relativeHeight="251674112" behindDoc="0" locked="0" layoutInCell="1" allowOverlap="1" wp14:anchorId="1C2AA45F" wp14:editId="2AF0948C">
                  <wp:simplePos x="0" y="0"/>
                  <wp:positionH relativeFrom="column">
                    <wp:posOffset>20903</wp:posOffset>
                  </wp:positionH>
                  <wp:positionV relativeFrom="paragraph">
                    <wp:posOffset>2362</wp:posOffset>
                  </wp:positionV>
                  <wp:extent cx="9487815" cy="557355"/>
                  <wp:effectExtent l="0" t="0" r="0" b="0"/>
                  <wp:wrapNone/>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625201" cy="565426"/>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E7D5C" w:rsidRPr="000618DB" w14:paraId="7EAC9D0F" w14:textId="77777777" w:rsidTr="00A9701C">
        <w:trPr>
          <w:trHeight w:val="293"/>
        </w:trPr>
        <w:tc>
          <w:tcPr>
            <w:tcW w:w="15167" w:type="dxa"/>
            <w:gridSpan w:val="5"/>
            <w:shd w:val="clear" w:color="auto" w:fill="B2A1C7"/>
            <w:vAlign w:val="center"/>
          </w:tcPr>
          <w:p w14:paraId="063D748B" w14:textId="77777777" w:rsidR="00FE7D5C" w:rsidRPr="000618DB" w:rsidRDefault="00FE7D5C" w:rsidP="00A9701C">
            <w:pPr>
              <w:rPr>
                <w:rFonts w:ascii="Arial" w:hAnsi="Arial" w:cs="Arial"/>
                <w:b/>
                <w:noProof/>
                <w:sz w:val="22"/>
                <w:szCs w:val="22"/>
              </w:rPr>
            </w:pPr>
            <w:r w:rsidRPr="000618DB">
              <w:rPr>
                <w:rFonts w:ascii="Arial" w:hAnsi="Arial" w:cs="Arial"/>
                <w:b/>
                <w:noProof/>
                <w:sz w:val="22"/>
                <w:szCs w:val="22"/>
              </w:rPr>
              <w:t>Funktionsinhalt</w:t>
            </w:r>
          </w:p>
        </w:tc>
      </w:tr>
      <w:tr w:rsidR="00FE7D5C" w:rsidRPr="000618DB" w14:paraId="1F5CE372" w14:textId="77777777" w:rsidTr="00A9701C">
        <w:trPr>
          <w:trHeight w:val="202"/>
        </w:trPr>
        <w:tc>
          <w:tcPr>
            <w:tcW w:w="5055" w:type="dxa"/>
            <w:gridSpan w:val="3"/>
            <w:shd w:val="clear" w:color="auto" w:fill="auto"/>
            <w:vAlign w:val="center"/>
          </w:tcPr>
          <w:p w14:paraId="3F123ADD" w14:textId="77777777" w:rsidR="00FE7D5C" w:rsidRPr="000618DB" w:rsidRDefault="00FE7D5C" w:rsidP="00A9701C">
            <w:pPr>
              <w:spacing w:line="240" w:lineRule="auto"/>
              <w:rPr>
                <w:rFonts w:ascii="Arial" w:hAnsi="Arial" w:cs="Arial"/>
                <w:b/>
                <w:noProof/>
                <w:sz w:val="20"/>
                <w:szCs w:val="20"/>
              </w:rPr>
            </w:pPr>
            <w:r w:rsidRPr="000618DB">
              <w:rPr>
                <w:rFonts w:ascii="Arial" w:hAnsi="Arial" w:cs="Arial"/>
                <w:b/>
                <w:noProof/>
                <w:sz w:val="20"/>
                <w:szCs w:val="20"/>
              </w:rPr>
              <w:t>Anforderungsniveau 7</w:t>
            </w:r>
          </w:p>
        </w:tc>
        <w:tc>
          <w:tcPr>
            <w:tcW w:w="5056" w:type="dxa"/>
            <w:shd w:val="clear" w:color="auto" w:fill="auto"/>
            <w:vAlign w:val="center"/>
          </w:tcPr>
          <w:p w14:paraId="39691836" w14:textId="77777777" w:rsidR="00FE7D5C" w:rsidRPr="000618DB" w:rsidRDefault="00FE7D5C" w:rsidP="00A9701C">
            <w:pPr>
              <w:spacing w:line="240" w:lineRule="auto"/>
              <w:rPr>
                <w:rFonts w:ascii="Arial" w:hAnsi="Arial" w:cs="Arial"/>
                <w:b/>
                <w:noProof/>
                <w:sz w:val="20"/>
                <w:szCs w:val="20"/>
              </w:rPr>
            </w:pPr>
            <w:r w:rsidRPr="000618DB">
              <w:rPr>
                <w:rFonts w:ascii="Arial" w:hAnsi="Arial" w:cs="Arial"/>
                <w:b/>
                <w:noProof/>
                <w:sz w:val="20"/>
                <w:szCs w:val="20"/>
              </w:rPr>
              <w:t>Anforderungsniveau 8</w:t>
            </w:r>
          </w:p>
        </w:tc>
        <w:tc>
          <w:tcPr>
            <w:tcW w:w="5056" w:type="dxa"/>
            <w:shd w:val="clear" w:color="auto" w:fill="auto"/>
            <w:vAlign w:val="center"/>
          </w:tcPr>
          <w:p w14:paraId="0FD2A6FD" w14:textId="77777777" w:rsidR="00FE7D5C" w:rsidRPr="000618DB" w:rsidRDefault="00FE7D5C" w:rsidP="00A9701C">
            <w:pPr>
              <w:spacing w:line="240" w:lineRule="auto"/>
              <w:rPr>
                <w:rFonts w:ascii="Arial" w:hAnsi="Arial" w:cs="Arial"/>
                <w:b/>
                <w:noProof/>
                <w:sz w:val="20"/>
                <w:szCs w:val="20"/>
              </w:rPr>
            </w:pPr>
            <w:r w:rsidRPr="000618DB">
              <w:rPr>
                <w:rFonts w:ascii="Arial" w:hAnsi="Arial" w:cs="Arial"/>
                <w:b/>
                <w:noProof/>
                <w:sz w:val="20"/>
                <w:szCs w:val="20"/>
              </w:rPr>
              <w:t>Anforderungsniveau 9</w:t>
            </w:r>
          </w:p>
        </w:tc>
      </w:tr>
      <w:tr w:rsidR="00FE7D5C" w:rsidRPr="00CE1696" w14:paraId="13A19FB3" w14:textId="77777777" w:rsidTr="00A9701C">
        <w:trPr>
          <w:trHeight w:val="6317"/>
        </w:trPr>
        <w:tc>
          <w:tcPr>
            <w:tcW w:w="5055" w:type="dxa"/>
            <w:gridSpan w:val="3"/>
            <w:shd w:val="clear" w:color="auto" w:fill="auto"/>
          </w:tcPr>
          <w:p w14:paraId="498E5458" w14:textId="77777777" w:rsidR="00FE7D5C" w:rsidRPr="00CE1696" w:rsidRDefault="00FE7D5C" w:rsidP="00CE1696">
            <w:pPr>
              <w:pStyle w:val="Textkrper"/>
              <w:spacing w:after="120"/>
              <w:rPr>
                <w:rFonts w:cs="Arial"/>
                <w:sz w:val="17"/>
                <w:szCs w:val="17"/>
              </w:rPr>
            </w:pPr>
            <w:r w:rsidRPr="00CE1696">
              <w:rPr>
                <w:rFonts w:cs="Arial"/>
                <w:sz w:val="17"/>
                <w:szCs w:val="17"/>
              </w:rPr>
              <w:t>Personelle und fachliche Leitung eines Sachbereichs im admi</w:t>
            </w:r>
            <w:r w:rsidR="00CE1696">
              <w:rPr>
                <w:rFonts w:cs="Arial"/>
                <w:sz w:val="17"/>
                <w:szCs w:val="17"/>
              </w:rPr>
              <w:softHyphen/>
            </w:r>
            <w:r w:rsidRPr="00CE1696">
              <w:rPr>
                <w:rFonts w:cs="Arial"/>
                <w:sz w:val="17"/>
                <w:szCs w:val="17"/>
              </w:rPr>
              <w:t>nistrativ-kaufmännischen Umfeld.</w:t>
            </w:r>
          </w:p>
          <w:p w14:paraId="74469C31" w14:textId="77777777" w:rsidR="00FE7D5C" w:rsidRPr="00CE1696" w:rsidRDefault="00FE7D5C" w:rsidP="00CE1696">
            <w:pPr>
              <w:pStyle w:val="Textkrper"/>
              <w:spacing w:after="120"/>
              <w:rPr>
                <w:rFonts w:cs="Arial"/>
                <w:sz w:val="17"/>
                <w:szCs w:val="17"/>
              </w:rPr>
            </w:pPr>
            <w:r w:rsidRPr="00CE1696">
              <w:rPr>
                <w:rFonts w:cs="Arial"/>
                <w:sz w:val="17"/>
                <w:szCs w:val="17"/>
              </w:rPr>
              <w:t>Die Aufträge und Tätigkeiten werden von der vorgesetzten Stelle umschrieben und aufgrund von Zielvereinbarungen konkretisiert.</w:t>
            </w:r>
          </w:p>
          <w:p w14:paraId="53E2F70A" w14:textId="77777777" w:rsidR="00FE7D5C" w:rsidRPr="00CE1696" w:rsidRDefault="00FE7D5C" w:rsidP="00CE1696">
            <w:pPr>
              <w:spacing w:line="240" w:lineRule="auto"/>
              <w:rPr>
                <w:rFonts w:ascii="Arial" w:hAnsi="Arial" w:cs="Arial"/>
                <w:i/>
                <w:sz w:val="17"/>
                <w:szCs w:val="17"/>
              </w:rPr>
            </w:pPr>
            <w:r w:rsidRPr="00CE1696">
              <w:rPr>
                <w:rFonts w:ascii="Arial" w:hAnsi="Arial" w:cs="Arial"/>
                <w:i/>
                <w:sz w:val="17"/>
                <w:szCs w:val="17"/>
              </w:rPr>
              <w:t xml:space="preserve">Die Aufgabenschwerpunkte sind: </w:t>
            </w:r>
          </w:p>
          <w:p w14:paraId="452C228F" w14:textId="77777777" w:rsidR="00FE7D5C" w:rsidRPr="00CE1696" w:rsidRDefault="00FE7D5C" w:rsidP="008E2FDC">
            <w:pPr>
              <w:pStyle w:val="Listenabsatz"/>
              <w:numPr>
                <w:ilvl w:val="0"/>
                <w:numId w:val="2"/>
              </w:numPr>
              <w:spacing w:line="240" w:lineRule="auto"/>
              <w:ind w:left="142" w:hanging="142"/>
              <w:rPr>
                <w:rFonts w:ascii="Arial" w:hAnsi="Arial" w:cs="Arial"/>
                <w:sz w:val="17"/>
                <w:szCs w:val="17"/>
              </w:rPr>
            </w:pPr>
            <w:r w:rsidRPr="00CE1696">
              <w:rPr>
                <w:rFonts w:ascii="Arial" w:hAnsi="Arial" w:cs="Arial"/>
                <w:sz w:val="17"/>
                <w:szCs w:val="17"/>
              </w:rPr>
              <w:t>Führt eine kleinere Gruppe von Mitarbeitenden mit gleichar</w:t>
            </w:r>
            <w:r w:rsidR="00CE1696">
              <w:rPr>
                <w:rFonts w:ascii="Arial" w:hAnsi="Arial" w:cs="Arial"/>
                <w:sz w:val="17"/>
                <w:szCs w:val="17"/>
              </w:rPr>
              <w:softHyphen/>
            </w:r>
            <w:r w:rsidRPr="00CE1696">
              <w:rPr>
                <w:rFonts w:ascii="Arial" w:hAnsi="Arial" w:cs="Arial"/>
                <w:sz w:val="17"/>
                <w:szCs w:val="17"/>
              </w:rPr>
              <w:t>tigen Funktionen (Berufsfachkräfte) auf mittlerer Führungs</w:t>
            </w:r>
            <w:r w:rsidR="00CE1696">
              <w:rPr>
                <w:rFonts w:ascii="Arial" w:hAnsi="Arial" w:cs="Arial"/>
                <w:sz w:val="17"/>
                <w:szCs w:val="17"/>
              </w:rPr>
              <w:softHyphen/>
            </w:r>
            <w:r w:rsidRPr="00CE1696">
              <w:rPr>
                <w:rFonts w:ascii="Arial" w:hAnsi="Arial" w:cs="Arial"/>
                <w:sz w:val="17"/>
                <w:szCs w:val="17"/>
              </w:rPr>
              <w:t>ebene</w:t>
            </w:r>
          </w:p>
          <w:p w14:paraId="49369F51" w14:textId="77777777" w:rsidR="00FE7D5C" w:rsidRPr="00CE1696" w:rsidRDefault="00FE7D5C" w:rsidP="008E2FDC">
            <w:pPr>
              <w:pStyle w:val="Listenabsatz"/>
              <w:numPr>
                <w:ilvl w:val="0"/>
                <w:numId w:val="2"/>
              </w:numPr>
              <w:spacing w:line="240" w:lineRule="auto"/>
              <w:ind w:left="142" w:hanging="142"/>
              <w:rPr>
                <w:rFonts w:ascii="Arial" w:hAnsi="Arial" w:cs="Arial"/>
                <w:sz w:val="17"/>
                <w:szCs w:val="17"/>
              </w:rPr>
            </w:pPr>
            <w:r w:rsidRPr="00CE1696">
              <w:rPr>
                <w:rFonts w:ascii="Arial" w:hAnsi="Arial" w:cs="Arial"/>
                <w:sz w:val="17"/>
                <w:szCs w:val="17"/>
              </w:rPr>
              <w:t>Unterstützt die Mitarbeitenden in allen Belangen der Perso</w:t>
            </w:r>
            <w:r w:rsidR="00CE1696">
              <w:rPr>
                <w:rFonts w:ascii="Arial" w:hAnsi="Arial" w:cs="Arial"/>
                <w:sz w:val="17"/>
                <w:szCs w:val="17"/>
              </w:rPr>
              <w:softHyphen/>
            </w:r>
            <w:r w:rsidRPr="00CE1696">
              <w:rPr>
                <w:rFonts w:ascii="Arial" w:hAnsi="Arial" w:cs="Arial"/>
                <w:sz w:val="17"/>
                <w:szCs w:val="17"/>
              </w:rPr>
              <w:t>nalführung</w:t>
            </w:r>
          </w:p>
          <w:p w14:paraId="4F8AB852" w14:textId="77777777" w:rsidR="00FE7D5C" w:rsidRPr="00CE1696" w:rsidRDefault="00FE7D5C" w:rsidP="008E2FDC">
            <w:pPr>
              <w:pStyle w:val="Listenabsatz"/>
              <w:numPr>
                <w:ilvl w:val="0"/>
                <w:numId w:val="2"/>
              </w:numPr>
              <w:spacing w:line="240" w:lineRule="auto"/>
              <w:ind w:left="142" w:hanging="142"/>
              <w:rPr>
                <w:rFonts w:ascii="Arial" w:hAnsi="Arial" w:cs="Arial"/>
                <w:sz w:val="17"/>
                <w:szCs w:val="17"/>
              </w:rPr>
            </w:pPr>
            <w:r w:rsidRPr="00CE1696">
              <w:rPr>
                <w:rFonts w:ascii="Arial" w:hAnsi="Arial" w:cs="Arial"/>
                <w:sz w:val="17"/>
                <w:szCs w:val="17"/>
              </w:rPr>
              <w:t>Stellt die Budgetierung sicher und überwacht die Kosten</w:t>
            </w:r>
          </w:p>
          <w:p w14:paraId="17CE1016" w14:textId="77777777" w:rsidR="00FE7D5C" w:rsidRPr="00CE1696" w:rsidRDefault="00FE7D5C" w:rsidP="008E2FDC">
            <w:pPr>
              <w:pStyle w:val="Listenabsatz"/>
              <w:numPr>
                <w:ilvl w:val="0"/>
                <w:numId w:val="2"/>
              </w:numPr>
              <w:spacing w:line="240" w:lineRule="auto"/>
              <w:ind w:left="142" w:hanging="142"/>
              <w:rPr>
                <w:rFonts w:ascii="Arial" w:hAnsi="Arial" w:cs="Arial"/>
                <w:sz w:val="17"/>
                <w:szCs w:val="17"/>
              </w:rPr>
            </w:pPr>
            <w:r w:rsidRPr="00CE1696">
              <w:rPr>
                <w:rFonts w:ascii="Arial" w:hAnsi="Arial" w:cs="Arial"/>
                <w:sz w:val="17"/>
                <w:szCs w:val="17"/>
              </w:rPr>
              <w:t>Optimiert die Organisation und Prozesse</w:t>
            </w:r>
          </w:p>
          <w:p w14:paraId="574BDDDA" w14:textId="77777777" w:rsidR="00FE7D5C" w:rsidRPr="00CE1696" w:rsidRDefault="00FE7D5C" w:rsidP="008E2FDC">
            <w:pPr>
              <w:pStyle w:val="Listenabsatz"/>
              <w:numPr>
                <w:ilvl w:val="0"/>
                <w:numId w:val="2"/>
              </w:numPr>
              <w:spacing w:line="240" w:lineRule="auto"/>
              <w:ind w:left="142" w:hanging="142"/>
              <w:rPr>
                <w:rFonts w:ascii="Arial" w:hAnsi="Arial" w:cs="Arial"/>
                <w:sz w:val="17"/>
                <w:szCs w:val="17"/>
              </w:rPr>
            </w:pPr>
            <w:r w:rsidRPr="00CE1696">
              <w:rPr>
                <w:rFonts w:ascii="Arial" w:hAnsi="Arial" w:cs="Arial"/>
                <w:sz w:val="17"/>
                <w:szCs w:val="17"/>
              </w:rPr>
              <w:t>Bearbeitet weitgehend selbstständig die anfallenden Ge</w:t>
            </w:r>
            <w:r w:rsidR="00CE1696">
              <w:rPr>
                <w:rFonts w:ascii="Arial" w:hAnsi="Arial" w:cs="Arial"/>
                <w:sz w:val="17"/>
                <w:szCs w:val="17"/>
              </w:rPr>
              <w:softHyphen/>
            </w:r>
            <w:r w:rsidRPr="00CE1696">
              <w:rPr>
                <w:rFonts w:ascii="Arial" w:hAnsi="Arial" w:cs="Arial"/>
                <w:sz w:val="17"/>
                <w:szCs w:val="17"/>
              </w:rPr>
              <w:t>schäftsfälle</w:t>
            </w:r>
          </w:p>
          <w:p w14:paraId="148AE770" w14:textId="77777777" w:rsidR="00FE7D5C" w:rsidRPr="00CE1696" w:rsidRDefault="00FE7D5C" w:rsidP="008E2FDC">
            <w:pPr>
              <w:pStyle w:val="Listenabsatz"/>
              <w:numPr>
                <w:ilvl w:val="0"/>
                <w:numId w:val="2"/>
              </w:numPr>
              <w:spacing w:line="240" w:lineRule="auto"/>
              <w:ind w:left="142" w:hanging="142"/>
              <w:rPr>
                <w:rFonts w:ascii="Arial" w:hAnsi="Arial" w:cs="Arial"/>
                <w:sz w:val="17"/>
                <w:szCs w:val="17"/>
              </w:rPr>
            </w:pPr>
            <w:r w:rsidRPr="00CE1696">
              <w:rPr>
                <w:rFonts w:ascii="Arial" w:hAnsi="Arial" w:cs="Arial"/>
                <w:sz w:val="17"/>
                <w:szCs w:val="17"/>
              </w:rPr>
              <w:t>Trägt die fachliche Verantwortung und ist Ansprechpartner für den betreuten Sachbereich</w:t>
            </w:r>
          </w:p>
          <w:p w14:paraId="2FDD751A" w14:textId="77777777" w:rsidR="00FE7D5C" w:rsidRPr="00CE1696" w:rsidRDefault="00FE7D5C" w:rsidP="008E2FDC">
            <w:pPr>
              <w:pStyle w:val="Listenabsatz"/>
              <w:numPr>
                <w:ilvl w:val="0"/>
                <w:numId w:val="2"/>
              </w:numPr>
              <w:spacing w:line="240" w:lineRule="auto"/>
              <w:ind w:left="142" w:hanging="142"/>
              <w:rPr>
                <w:rFonts w:ascii="Arial" w:hAnsi="Arial" w:cs="Arial"/>
                <w:sz w:val="17"/>
                <w:szCs w:val="17"/>
              </w:rPr>
            </w:pPr>
            <w:r w:rsidRPr="00CE1696">
              <w:rPr>
                <w:rFonts w:ascii="Arial" w:hAnsi="Arial" w:cs="Arial"/>
                <w:sz w:val="17"/>
                <w:szCs w:val="17"/>
              </w:rPr>
              <w:t>Arbeitet in Projekten mit</w:t>
            </w:r>
          </w:p>
          <w:p w14:paraId="5DE22FE0" w14:textId="77777777" w:rsidR="00FE7D5C" w:rsidRPr="00CE1696" w:rsidRDefault="00FE7D5C" w:rsidP="00CE1696">
            <w:pPr>
              <w:pStyle w:val="Textkrper"/>
              <w:spacing w:before="480" w:after="120"/>
              <w:rPr>
                <w:rFonts w:cs="Arial"/>
                <w:sz w:val="17"/>
                <w:szCs w:val="17"/>
              </w:rPr>
            </w:pPr>
            <w:r w:rsidRPr="00CE1696">
              <w:rPr>
                <w:rFonts w:cs="Arial"/>
                <w:sz w:val="17"/>
                <w:szCs w:val="17"/>
              </w:rPr>
              <w:t>Ausbildung auf Niveau Höhere Fachprüfung HFP/Höhere Fach</w:t>
            </w:r>
            <w:r w:rsidR="00CE1696">
              <w:rPr>
                <w:rFonts w:cs="Arial"/>
                <w:sz w:val="17"/>
                <w:szCs w:val="17"/>
              </w:rPr>
              <w:softHyphen/>
            </w:r>
            <w:r w:rsidRPr="00CE1696">
              <w:rPr>
                <w:rFonts w:cs="Arial"/>
                <w:sz w:val="17"/>
                <w:szCs w:val="17"/>
              </w:rPr>
              <w:t>schule HF bzw. Berufsprüfung BP mit entsprechendem Zusatz</w:t>
            </w:r>
            <w:r w:rsidR="00CE1696">
              <w:rPr>
                <w:rFonts w:cs="Arial"/>
                <w:sz w:val="17"/>
                <w:szCs w:val="17"/>
              </w:rPr>
              <w:softHyphen/>
            </w:r>
            <w:r w:rsidRPr="00CE1696">
              <w:rPr>
                <w:rFonts w:cs="Arial"/>
                <w:sz w:val="17"/>
                <w:szCs w:val="17"/>
              </w:rPr>
              <w:t>wissen, Führungskurse; Spezialistenwissen in Bezug auf Praxis- und Umsetzungskenntnisse innerhalb eines Sach</w:t>
            </w:r>
            <w:r w:rsidR="00CE1696">
              <w:rPr>
                <w:rFonts w:cs="Arial"/>
                <w:sz w:val="17"/>
                <w:szCs w:val="17"/>
              </w:rPr>
              <w:softHyphen/>
            </w:r>
            <w:r w:rsidRPr="00CE1696">
              <w:rPr>
                <w:rFonts w:cs="Arial"/>
                <w:sz w:val="17"/>
                <w:szCs w:val="17"/>
              </w:rPr>
              <w:t>bereichs sowie erhöhte Kenntnisse der Prozesse und Abläufe über die eigene Abteilung/Institution hinaus.</w:t>
            </w:r>
          </w:p>
        </w:tc>
        <w:tc>
          <w:tcPr>
            <w:tcW w:w="5056" w:type="dxa"/>
            <w:shd w:val="clear" w:color="auto" w:fill="auto"/>
          </w:tcPr>
          <w:p w14:paraId="49537E83" w14:textId="77777777" w:rsidR="00FE7D5C" w:rsidRPr="00CE1696" w:rsidRDefault="00FE7D5C" w:rsidP="00CE1696">
            <w:pPr>
              <w:pStyle w:val="Textkrper"/>
              <w:spacing w:after="120"/>
              <w:rPr>
                <w:rFonts w:cs="Arial"/>
                <w:sz w:val="17"/>
                <w:szCs w:val="17"/>
              </w:rPr>
            </w:pPr>
            <w:r w:rsidRPr="00CE1696">
              <w:rPr>
                <w:rFonts w:cs="Arial"/>
                <w:sz w:val="17"/>
                <w:szCs w:val="17"/>
              </w:rPr>
              <w:t>Personelle und fachliche Leitung eines oder mehrerer Sachbereiche im administrativ-kaufmännischen Umfeld.</w:t>
            </w:r>
          </w:p>
          <w:p w14:paraId="23295523" w14:textId="77777777" w:rsidR="00FE7D5C" w:rsidRPr="00CE1696" w:rsidRDefault="00FE7D5C" w:rsidP="00CE1696">
            <w:pPr>
              <w:pStyle w:val="Textkrper"/>
              <w:spacing w:after="120"/>
              <w:rPr>
                <w:rFonts w:cs="Arial"/>
                <w:sz w:val="17"/>
                <w:szCs w:val="17"/>
              </w:rPr>
            </w:pPr>
            <w:r w:rsidRPr="00CE1696">
              <w:rPr>
                <w:rFonts w:cs="Arial"/>
                <w:sz w:val="17"/>
                <w:szCs w:val="17"/>
              </w:rPr>
              <w:t>Die Aufträge und Tätigkeiten werden von der vorgesetzten Stelle grob umschrieben und aufgrund von Zielvereinbarungen konkretisiert.</w:t>
            </w:r>
          </w:p>
          <w:p w14:paraId="03B3E8A0" w14:textId="77777777" w:rsidR="00FE7D5C" w:rsidRPr="00CE1696" w:rsidRDefault="00FE7D5C" w:rsidP="00CE1696">
            <w:pPr>
              <w:spacing w:line="240" w:lineRule="auto"/>
              <w:rPr>
                <w:rFonts w:ascii="Arial" w:hAnsi="Arial" w:cs="Arial"/>
                <w:i/>
                <w:sz w:val="17"/>
                <w:szCs w:val="17"/>
              </w:rPr>
            </w:pPr>
            <w:r w:rsidRPr="00CE1696">
              <w:rPr>
                <w:rFonts w:ascii="Arial" w:hAnsi="Arial" w:cs="Arial"/>
                <w:i/>
                <w:sz w:val="17"/>
                <w:szCs w:val="17"/>
              </w:rPr>
              <w:t>Das Niveau der Aufgabenschwerpunkte ist ähnlich wie auf Niveau 7, jedoch:</w:t>
            </w:r>
          </w:p>
          <w:p w14:paraId="27EFEB7D" w14:textId="77777777" w:rsidR="00FE7D5C" w:rsidRPr="00CE1696" w:rsidRDefault="00FE7D5C" w:rsidP="008E2FDC">
            <w:pPr>
              <w:pStyle w:val="Listenabsatz"/>
              <w:numPr>
                <w:ilvl w:val="0"/>
                <w:numId w:val="2"/>
              </w:numPr>
              <w:spacing w:line="240" w:lineRule="auto"/>
              <w:ind w:left="142" w:hanging="142"/>
              <w:rPr>
                <w:rFonts w:ascii="Arial" w:hAnsi="Arial" w:cs="Arial"/>
                <w:sz w:val="17"/>
                <w:szCs w:val="17"/>
              </w:rPr>
            </w:pPr>
            <w:r w:rsidRPr="00CE1696">
              <w:rPr>
                <w:rFonts w:ascii="Arial" w:hAnsi="Arial" w:cs="Arial"/>
                <w:sz w:val="17"/>
                <w:szCs w:val="17"/>
              </w:rPr>
              <w:t>Führt eine kleinere bis mittlere Gruppe von Mitarbeitenden mit teilweise unterschiedlichen Funktionen (Fachkräfte und Spe</w:t>
            </w:r>
            <w:r w:rsidR="003C2F0B">
              <w:rPr>
                <w:rFonts w:ascii="Arial" w:hAnsi="Arial" w:cs="Arial"/>
                <w:sz w:val="17"/>
                <w:szCs w:val="17"/>
              </w:rPr>
              <w:softHyphen/>
            </w:r>
            <w:r w:rsidRPr="00CE1696">
              <w:rPr>
                <w:rFonts w:ascii="Arial" w:hAnsi="Arial" w:cs="Arial"/>
                <w:sz w:val="17"/>
                <w:szCs w:val="17"/>
              </w:rPr>
              <w:t>zialisten)</w:t>
            </w:r>
          </w:p>
          <w:p w14:paraId="3A29D814" w14:textId="77777777" w:rsidR="00FE7D5C" w:rsidRPr="00CE1696" w:rsidRDefault="00FE7D5C" w:rsidP="008E2FDC">
            <w:pPr>
              <w:pStyle w:val="Listenabsatz"/>
              <w:numPr>
                <w:ilvl w:val="0"/>
                <w:numId w:val="2"/>
              </w:numPr>
              <w:spacing w:line="240" w:lineRule="auto"/>
              <w:ind w:left="142" w:hanging="142"/>
              <w:rPr>
                <w:rFonts w:ascii="Arial" w:hAnsi="Arial" w:cs="Arial"/>
                <w:sz w:val="17"/>
                <w:szCs w:val="17"/>
              </w:rPr>
            </w:pPr>
            <w:r w:rsidRPr="00CE1696">
              <w:rPr>
                <w:rFonts w:ascii="Arial" w:hAnsi="Arial" w:cs="Arial"/>
                <w:sz w:val="17"/>
                <w:szCs w:val="17"/>
              </w:rPr>
              <w:t>Unterstützt die vorgesetzte Stelle in der strategischen Aus</w:t>
            </w:r>
            <w:r w:rsidR="003C2F0B">
              <w:rPr>
                <w:rFonts w:ascii="Arial" w:hAnsi="Arial" w:cs="Arial"/>
                <w:sz w:val="17"/>
                <w:szCs w:val="17"/>
              </w:rPr>
              <w:softHyphen/>
            </w:r>
            <w:r w:rsidRPr="00CE1696">
              <w:rPr>
                <w:rFonts w:ascii="Arial" w:hAnsi="Arial" w:cs="Arial"/>
                <w:sz w:val="17"/>
                <w:szCs w:val="17"/>
              </w:rPr>
              <w:t>richtung und Positionierung der Abteilung/Institution</w:t>
            </w:r>
          </w:p>
          <w:p w14:paraId="72533D8C" w14:textId="77777777" w:rsidR="00FE7D5C" w:rsidRPr="00CE1696" w:rsidRDefault="00FE7D5C" w:rsidP="008E2FDC">
            <w:pPr>
              <w:pStyle w:val="Listenabsatz"/>
              <w:numPr>
                <w:ilvl w:val="0"/>
                <w:numId w:val="2"/>
              </w:numPr>
              <w:spacing w:line="240" w:lineRule="auto"/>
              <w:ind w:left="142" w:hanging="142"/>
              <w:rPr>
                <w:rFonts w:ascii="Arial" w:hAnsi="Arial" w:cs="Arial"/>
                <w:sz w:val="17"/>
                <w:szCs w:val="17"/>
              </w:rPr>
            </w:pPr>
            <w:r w:rsidRPr="00CE1696">
              <w:rPr>
                <w:rFonts w:ascii="Arial" w:hAnsi="Arial" w:cs="Arial"/>
                <w:sz w:val="17"/>
                <w:szCs w:val="17"/>
              </w:rPr>
              <w:t>Optimiert die Organisation und Prozesse in den unterstellten Organisationseinheiten</w:t>
            </w:r>
          </w:p>
          <w:p w14:paraId="7E6D0C3B" w14:textId="77777777" w:rsidR="00FE7D5C" w:rsidRPr="00CE1696" w:rsidRDefault="00FE7D5C" w:rsidP="008E2FDC">
            <w:pPr>
              <w:pStyle w:val="Listenabsatz"/>
              <w:numPr>
                <w:ilvl w:val="0"/>
                <w:numId w:val="2"/>
              </w:numPr>
              <w:spacing w:line="240" w:lineRule="auto"/>
              <w:ind w:left="142" w:hanging="142"/>
              <w:rPr>
                <w:rFonts w:ascii="Arial" w:hAnsi="Arial" w:cs="Arial"/>
                <w:sz w:val="17"/>
                <w:szCs w:val="17"/>
              </w:rPr>
            </w:pPr>
            <w:r w:rsidRPr="00CE1696">
              <w:rPr>
                <w:rFonts w:ascii="Arial" w:hAnsi="Arial" w:cs="Arial"/>
                <w:sz w:val="17"/>
                <w:szCs w:val="17"/>
              </w:rPr>
              <w:t>Bearbeitet selbstständig die anspruchsvollsten Geschäftsfälle in den betreuten Sachbereichen</w:t>
            </w:r>
          </w:p>
          <w:p w14:paraId="387B34B0" w14:textId="77777777" w:rsidR="00FE7D5C" w:rsidRPr="00CE1696" w:rsidRDefault="00FE7D5C" w:rsidP="008E2FDC">
            <w:pPr>
              <w:pStyle w:val="Listenabsatz"/>
              <w:numPr>
                <w:ilvl w:val="0"/>
                <w:numId w:val="2"/>
              </w:numPr>
              <w:spacing w:line="240" w:lineRule="auto"/>
              <w:ind w:left="142" w:hanging="142"/>
              <w:rPr>
                <w:rFonts w:ascii="Arial" w:hAnsi="Arial" w:cs="Arial"/>
                <w:sz w:val="17"/>
                <w:szCs w:val="17"/>
              </w:rPr>
            </w:pPr>
            <w:r w:rsidRPr="00CE1696">
              <w:rPr>
                <w:rFonts w:ascii="Arial" w:hAnsi="Arial" w:cs="Arial"/>
                <w:sz w:val="17"/>
                <w:szCs w:val="17"/>
              </w:rPr>
              <w:t>Entwickelt Konzepte und stellt deren Umsetzung sicher</w:t>
            </w:r>
          </w:p>
          <w:p w14:paraId="69A10426" w14:textId="77777777" w:rsidR="00FE7D5C" w:rsidRPr="00CE1696" w:rsidRDefault="00FE7D5C" w:rsidP="008E2FDC">
            <w:pPr>
              <w:pStyle w:val="Listenabsatz"/>
              <w:numPr>
                <w:ilvl w:val="0"/>
                <w:numId w:val="2"/>
              </w:numPr>
              <w:spacing w:line="240" w:lineRule="auto"/>
              <w:ind w:left="142" w:hanging="142"/>
              <w:rPr>
                <w:rFonts w:ascii="Arial" w:hAnsi="Arial" w:cs="Arial"/>
                <w:sz w:val="17"/>
                <w:szCs w:val="17"/>
              </w:rPr>
            </w:pPr>
            <w:r w:rsidRPr="00CE1696">
              <w:rPr>
                <w:rFonts w:ascii="Arial" w:hAnsi="Arial" w:cs="Arial"/>
                <w:sz w:val="17"/>
                <w:szCs w:val="17"/>
              </w:rPr>
              <w:t>Pflegt Aussenkontakte und Netzwerke</w:t>
            </w:r>
          </w:p>
          <w:p w14:paraId="61291931" w14:textId="77777777" w:rsidR="00FE7D5C" w:rsidRPr="00CE1696" w:rsidRDefault="00FE7D5C" w:rsidP="008E2FDC">
            <w:pPr>
              <w:pStyle w:val="Listenabsatz"/>
              <w:numPr>
                <w:ilvl w:val="0"/>
                <w:numId w:val="2"/>
              </w:numPr>
              <w:spacing w:line="240" w:lineRule="auto"/>
              <w:ind w:left="142" w:hanging="142"/>
              <w:rPr>
                <w:rFonts w:ascii="Arial" w:hAnsi="Arial" w:cs="Arial"/>
                <w:sz w:val="17"/>
                <w:szCs w:val="17"/>
              </w:rPr>
            </w:pPr>
            <w:r w:rsidRPr="00CE1696">
              <w:rPr>
                <w:rFonts w:ascii="Arial" w:hAnsi="Arial" w:cs="Arial"/>
                <w:sz w:val="17"/>
                <w:szCs w:val="17"/>
              </w:rPr>
              <w:t>Leitet Teilprojekte, nimmt Einsitz in internen/externen Fach</w:t>
            </w:r>
            <w:r w:rsidR="003C2F0B">
              <w:rPr>
                <w:rFonts w:ascii="Arial" w:hAnsi="Arial" w:cs="Arial"/>
                <w:sz w:val="17"/>
                <w:szCs w:val="17"/>
              </w:rPr>
              <w:softHyphen/>
            </w:r>
            <w:r w:rsidRPr="00CE1696">
              <w:rPr>
                <w:rFonts w:ascii="Arial" w:hAnsi="Arial" w:cs="Arial"/>
                <w:sz w:val="17"/>
                <w:szCs w:val="17"/>
              </w:rPr>
              <w:t>gremien</w:t>
            </w:r>
          </w:p>
          <w:p w14:paraId="00B86284" w14:textId="77777777" w:rsidR="00FE7D5C" w:rsidRPr="00CE1696" w:rsidRDefault="00FE7D5C" w:rsidP="00CE1696">
            <w:pPr>
              <w:pStyle w:val="Textkrper"/>
              <w:spacing w:after="120"/>
              <w:rPr>
                <w:rFonts w:cs="Arial"/>
                <w:sz w:val="17"/>
                <w:szCs w:val="17"/>
              </w:rPr>
            </w:pPr>
            <w:r w:rsidRPr="00CE1696">
              <w:rPr>
                <w:rFonts w:cs="Arial"/>
                <w:sz w:val="17"/>
                <w:szCs w:val="17"/>
              </w:rPr>
              <w:t>Ausbildung auf Niveau Höhere Fachprüfung HFP/Höhere Fach</w:t>
            </w:r>
            <w:r w:rsidR="003C2F0B">
              <w:rPr>
                <w:rFonts w:cs="Arial"/>
                <w:sz w:val="17"/>
                <w:szCs w:val="17"/>
              </w:rPr>
              <w:softHyphen/>
            </w:r>
            <w:r w:rsidRPr="00CE1696">
              <w:rPr>
                <w:rFonts w:cs="Arial"/>
                <w:sz w:val="17"/>
                <w:szCs w:val="17"/>
              </w:rPr>
              <w:t>schule HF mit ergänzendem Certificate of Advanced Studies (CAS), Führungskurse; Spezialistenwissen in Bezug auf Praxis- und Umsetzungskenntnisse vorwiegend innerhalb mehrerer Sachb</w:t>
            </w:r>
            <w:r w:rsidR="003C2F0B">
              <w:rPr>
                <w:rFonts w:cs="Arial"/>
                <w:sz w:val="17"/>
                <w:szCs w:val="17"/>
              </w:rPr>
              <w:softHyphen/>
            </w:r>
            <w:r w:rsidRPr="00CE1696">
              <w:rPr>
                <w:rFonts w:cs="Arial"/>
                <w:sz w:val="17"/>
                <w:szCs w:val="17"/>
              </w:rPr>
              <w:t>ereiche sowie erhöhte Kenntnisse der Prozesse und Abläufe über die eigene Abteilung/Institution hinaus.</w:t>
            </w:r>
          </w:p>
        </w:tc>
        <w:tc>
          <w:tcPr>
            <w:tcW w:w="5056" w:type="dxa"/>
            <w:shd w:val="clear" w:color="auto" w:fill="auto"/>
          </w:tcPr>
          <w:p w14:paraId="3CA82324" w14:textId="77777777" w:rsidR="00FE7D5C" w:rsidRPr="00CE1696" w:rsidRDefault="00FE7D5C" w:rsidP="00CE1696">
            <w:pPr>
              <w:pStyle w:val="Textkrper"/>
              <w:spacing w:after="120"/>
              <w:rPr>
                <w:rFonts w:cs="Arial"/>
                <w:sz w:val="17"/>
                <w:szCs w:val="17"/>
              </w:rPr>
            </w:pPr>
            <w:r w:rsidRPr="00CE1696">
              <w:rPr>
                <w:rFonts w:cs="Arial"/>
                <w:sz w:val="17"/>
                <w:szCs w:val="17"/>
              </w:rPr>
              <w:t>Personelle und fachliche Leitung mehrerer Sachbereiche im administrativ-kaufmännischen Umfeld.</w:t>
            </w:r>
          </w:p>
          <w:p w14:paraId="1958F6F8" w14:textId="77777777" w:rsidR="00FE7D5C" w:rsidRPr="00CE1696" w:rsidRDefault="00FE7D5C" w:rsidP="00CE1696">
            <w:pPr>
              <w:pStyle w:val="Textkrper"/>
              <w:spacing w:after="120"/>
              <w:rPr>
                <w:rFonts w:cs="Arial"/>
                <w:sz w:val="17"/>
                <w:szCs w:val="17"/>
              </w:rPr>
            </w:pPr>
            <w:r w:rsidRPr="00CE1696">
              <w:rPr>
                <w:rFonts w:cs="Arial"/>
                <w:sz w:val="17"/>
                <w:szCs w:val="17"/>
              </w:rPr>
              <w:t>Die Aufträge und Tätigkeiten werden von der vorgesetzten Stelle lediglich skizziert und aufgrund von Zielvereinbarungen konkretisiert.</w:t>
            </w:r>
          </w:p>
          <w:p w14:paraId="050753B3" w14:textId="77777777" w:rsidR="00FE7D5C" w:rsidRPr="00CE1696" w:rsidRDefault="00FE7D5C" w:rsidP="00CE1696">
            <w:pPr>
              <w:spacing w:line="240" w:lineRule="auto"/>
              <w:rPr>
                <w:rFonts w:ascii="Arial" w:hAnsi="Arial" w:cs="Arial"/>
                <w:i/>
                <w:sz w:val="17"/>
                <w:szCs w:val="17"/>
              </w:rPr>
            </w:pPr>
            <w:r w:rsidRPr="00CE1696">
              <w:rPr>
                <w:rFonts w:ascii="Arial" w:hAnsi="Arial" w:cs="Arial"/>
                <w:i/>
                <w:sz w:val="17"/>
                <w:szCs w:val="17"/>
              </w:rPr>
              <w:t>Das Niveau der Aufgabenschwerpunkte ist ähnlich wie auf den Niveaus 7 und 8, jedoch:</w:t>
            </w:r>
          </w:p>
          <w:p w14:paraId="0522B812" w14:textId="77777777" w:rsidR="00FE7D5C" w:rsidRPr="00CE1696" w:rsidRDefault="00FE7D5C" w:rsidP="008E2FDC">
            <w:pPr>
              <w:pStyle w:val="Listenabsatz"/>
              <w:numPr>
                <w:ilvl w:val="0"/>
                <w:numId w:val="2"/>
              </w:numPr>
              <w:spacing w:line="240" w:lineRule="auto"/>
              <w:ind w:left="142" w:hanging="142"/>
              <w:rPr>
                <w:rFonts w:ascii="Arial" w:hAnsi="Arial" w:cs="Arial"/>
                <w:sz w:val="17"/>
                <w:szCs w:val="17"/>
              </w:rPr>
            </w:pPr>
            <w:r w:rsidRPr="00CE1696">
              <w:rPr>
                <w:rFonts w:ascii="Arial" w:hAnsi="Arial" w:cs="Arial"/>
                <w:sz w:val="17"/>
                <w:szCs w:val="17"/>
              </w:rPr>
              <w:t>Führt eine mittlere bis grössere Gruppe von Mitarbeitenden (Spezialisten und Teamleiter) mit entsprechend grösserer Führungsspanne und heterogener Struktur oder führt eine Institution mit starker Ausstrahlung nach Aussen</w:t>
            </w:r>
          </w:p>
          <w:p w14:paraId="1FFC4D4D" w14:textId="77777777" w:rsidR="00FE7D5C" w:rsidRPr="00CE1696" w:rsidRDefault="00FE7D5C" w:rsidP="008E2FDC">
            <w:pPr>
              <w:pStyle w:val="Listenabsatz"/>
              <w:numPr>
                <w:ilvl w:val="0"/>
                <w:numId w:val="2"/>
              </w:numPr>
              <w:spacing w:line="240" w:lineRule="auto"/>
              <w:ind w:left="142" w:hanging="142"/>
              <w:rPr>
                <w:rFonts w:ascii="Arial" w:hAnsi="Arial" w:cs="Arial"/>
                <w:sz w:val="17"/>
                <w:szCs w:val="17"/>
              </w:rPr>
            </w:pPr>
            <w:r w:rsidRPr="00CE1696">
              <w:rPr>
                <w:rFonts w:ascii="Arial" w:hAnsi="Arial" w:cs="Arial"/>
                <w:sz w:val="17"/>
                <w:szCs w:val="17"/>
              </w:rPr>
              <w:t>Bearbeitet ähnliche Aufgaben wie auf der Vor</w:t>
            </w:r>
            <w:r w:rsidRPr="00CE1696">
              <w:rPr>
                <w:rFonts w:ascii="Arial" w:hAnsi="Arial" w:cs="Arial"/>
                <w:sz w:val="17"/>
                <w:szCs w:val="17"/>
              </w:rPr>
              <w:softHyphen/>
              <w:t>stufe, ist aber für bezüglich Bedeutung und Komplexität der Aufgaben an</w:t>
            </w:r>
            <w:r w:rsidR="003C2F0B">
              <w:rPr>
                <w:rFonts w:ascii="Arial" w:hAnsi="Arial" w:cs="Arial"/>
                <w:sz w:val="17"/>
                <w:szCs w:val="17"/>
              </w:rPr>
              <w:softHyphen/>
            </w:r>
            <w:r w:rsidRPr="00CE1696">
              <w:rPr>
                <w:rFonts w:ascii="Arial" w:hAnsi="Arial" w:cs="Arial"/>
                <w:sz w:val="17"/>
                <w:szCs w:val="17"/>
              </w:rPr>
              <w:t>spruchsvollere Bereiche verantwortlich</w:t>
            </w:r>
          </w:p>
          <w:p w14:paraId="2D2E56BE" w14:textId="77777777" w:rsidR="00FE7D5C" w:rsidRPr="00CE1696" w:rsidRDefault="00FE7D5C" w:rsidP="008E2FDC">
            <w:pPr>
              <w:pStyle w:val="Listenabsatz"/>
              <w:numPr>
                <w:ilvl w:val="0"/>
                <w:numId w:val="2"/>
              </w:numPr>
              <w:spacing w:line="240" w:lineRule="auto"/>
              <w:ind w:left="142" w:hanging="142"/>
              <w:rPr>
                <w:rFonts w:ascii="Arial" w:hAnsi="Arial" w:cs="Arial"/>
                <w:sz w:val="17"/>
                <w:szCs w:val="17"/>
              </w:rPr>
            </w:pPr>
            <w:r w:rsidRPr="00CE1696">
              <w:rPr>
                <w:rFonts w:ascii="Arial" w:hAnsi="Arial" w:cs="Arial"/>
                <w:sz w:val="17"/>
                <w:szCs w:val="17"/>
              </w:rPr>
              <w:t>Übernimmt spezifische Planungsaufgaben aus dem Portfolio der vorgesetzten Stelle</w:t>
            </w:r>
          </w:p>
          <w:p w14:paraId="65C293B5" w14:textId="77777777" w:rsidR="00FE7D5C" w:rsidRPr="00CE1696" w:rsidRDefault="00FE7D5C" w:rsidP="008E2FDC">
            <w:pPr>
              <w:pStyle w:val="Listenabsatz"/>
              <w:numPr>
                <w:ilvl w:val="0"/>
                <w:numId w:val="2"/>
              </w:numPr>
              <w:spacing w:line="240" w:lineRule="auto"/>
              <w:ind w:left="142" w:hanging="142"/>
              <w:rPr>
                <w:rFonts w:ascii="Arial" w:hAnsi="Arial" w:cs="Arial"/>
                <w:sz w:val="17"/>
                <w:szCs w:val="17"/>
              </w:rPr>
            </w:pPr>
            <w:r w:rsidRPr="00CE1696">
              <w:rPr>
                <w:rFonts w:ascii="Arial" w:hAnsi="Arial" w:cs="Arial"/>
                <w:sz w:val="17"/>
                <w:szCs w:val="17"/>
              </w:rPr>
              <w:t>Berät das vorgesetzte Gremium in Fragen der betreuten Sachbereiche/Institution</w:t>
            </w:r>
          </w:p>
          <w:p w14:paraId="74A97B0A" w14:textId="77777777" w:rsidR="00FE7D5C" w:rsidRPr="00CE1696" w:rsidRDefault="00FE7D5C" w:rsidP="008E2FDC">
            <w:pPr>
              <w:pStyle w:val="Listenabsatz"/>
              <w:numPr>
                <w:ilvl w:val="0"/>
                <w:numId w:val="2"/>
              </w:numPr>
              <w:spacing w:after="0" w:line="240" w:lineRule="auto"/>
              <w:ind w:left="142" w:hanging="142"/>
              <w:rPr>
                <w:rFonts w:ascii="Arial" w:hAnsi="Arial" w:cs="Arial"/>
                <w:sz w:val="17"/>
                <w:szCs w:val="17"/>
              </w:rPr>
            </w:pPr>
            <w:r w:rsidRPr="00CE1696">
              <w:rPr>
                <w:rFonts w:ascii="Arial" w:hAnsi="Arial" w:cs="Arial"/>
                <w:sz w:val="17"/>
                <w:szCs w:val="17"/>
              </w:rPr>
              <w:t>Leitet bereichsübergreifende (Teil-)Projekte</w:t>
            </w:r>
          </w:p>
          <w:p w14:paraId="24E22B3E" w14:textId="77777777" w:rsidR="00FE7D5C" w:rsidRPr="00CE1696" w:rsidRDefault="00FE7D5C" w:rsidP="00CE1696">
            <w:pPr>
              <w:pStyle w:val="Textkrper"/>
              <w:spacing w:before="360" w:after="120"/>
              <w:rPr>
                <w:rFonts w:cs="Arial"/>
                <w:sz w:val="17"/>
                <w:szCs w:val="17"/>
              </w:rPr>
            </w:pPr>
            <w:r w:rsidRPr="00CE1696">
              <w:rPr>
                <w:rFonts w:cs="Arial"/>
                <w:sz w:val="17"/>
                <w:szCs w:val="17"/>
              </w:rPr>
              <w:t>Ausbildung auf Niveau Fachhochschule FH Bachelor mit er</w:t>
            </w:r>
            <w:r w:rsidR="003C2F0B">
              <w:rPr>
                <w:rFonts w:cs="Arial"/>
                <w:sz w:val="17"/>
                <w:szCs w:val="17"/>
              </w:rPr>
              <w:softHyphen/>
            </w:r>
            <w:r w:rsidRPr="00CE1696">
              <w:rPr>
                <w:rFonts w:cs="Arial"/>
                <w:sz w:val="17"/>
                <w:szCs w:val="17"/>
              </w:rPr>
              <w:t>gänzendem Diploma of Advanced Studies (DAS); ergänzende Führungs- und Fachkurse; Expertenwissen in Bezug auf Praxis- und Umsetzungskenntnisse innerhalb mehrerer Sachbereiche sowie erhebliche Kenntnisse der Prozesse und Abläufe über die eigene Abteilung/Institution hinaus.</w:t>
            </w:r>
          </w:p>
        </w:tc>
      </w:tr>
    </w:tbl>
    <w:p w14:paraId="3A785604" w14:textId="77777777" w:rsidR="005E41CB" w:rsidRPr="00CE1696" w:rsidRDefault="005E41CB" w:rsidP="005E41CB">
      <w:pPr>
        <w:spacing w:after="0" w:line="240" w:lineRule="auto"/>
        <w:ind w:left="142"/>
        <w:rPr>
          <w:rFonts w:ascii="Arial" w:hAnsi="Arial" w:cs="Arial"/>
          <w:sz w:val="17"/>
          <w:szCs w:val="17"/>
        </w:rPr>
      </w:pPr>
    </w:p>
    <w:p w14:paraId="3588B5F0" w14:textId="77777777" w:rsidR="00ED18BF" w:rsidRPr="00CE1696" w:rsidRDefault="00ED18BF" w:rsidP="005E41CB">
      <w:pPr>
        <w:spacing w:after="0" w:line="240" w:lineRule="auto"/>
        <w:ind w:left="142"/>
        <w:rPr>
          <w:rFonts w:ascii="Arial" w:hAnsi="Arial" w:cs="Arial"/>
          <w:sz w:val="17"/>
          <w:szCs w:val="17"/>
        </w:rPr>
      </w:pPr>
    </w:p>
    <w:p w14:paraId="58B893E6" w14:textId="77777777" w:rsidR="00ED18BF" w:rsidRPr="00CE1696" w:rsidRDefault="00ED18BF" w:rsidP="005E41CB">
      <w:pPr>
        <w:spacing w:after="0" w:line="240" w:lineRule="auto"/>
        <w:ind w:left="142"/>
        <w:rPr>
          <w:rFonts w:ascii="Arial" w:hAnsi="Arial" w:cs="Arial"/>
          <w:sz w:val="17"/>
          <w:szCs w:val="17"/>
        </w:rPr>
      </w:pPr>
    </w:p>
    <w:p w14:paraId="3C0EC4FB" w14:textId="77777777" w:rsidR="00424009" w:rsidRPr="000618DB" w:rsidRDefault="00ED18BF" w:rsidP="00E87A37">
      <w:pPr>
        <w:spacing w:after="0" w:line="240" w:lineRule="auto"/>
        <w:ind w:left="142"/>
        <w:rPr>
          <w:rFonts w:ascii="Arial" w:hAnsi="Arial" w:cs="Arial"/>
          <w:sz w:val="6"/>
          <w:szCs w:val="18"/>
        </w:rPr>
      </w:pPr>
      <w:r w:rsidRPr="00ED18BF">
        <w:rPr>
          <w:noProof/>
          <w:lang w:eastAsia="de-CH"/>
        </w:rPr>
        <w:drawing>
          <wp:inline distT="0" distB="0" distL="0" distR="0" wp14:anchorId="6A7F9600" wp14:editId="3BAA615B">
            <wp:extent cx="9655130" cy="5925312"/>
            <wp:effectExtent l="0" t="0" r="381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665311" cy="5931560"/>
                    </a:xfrm>
                    <a:prstGeom prst="rect">
                      <a:avLst/>
                    </a:prstGeom>
                    <a:noFill/>
                    <a:ln>
                      <a:noFill/>
                    </a:ln>
                  </pic:spPr>
                </pic:pic>
              </a:graphicData>
            </a:graphic>
          </wp:inline>
        </w:drawing>
      </w:r>
    </w:p>
    <w:p w14:paraId="1DA7B6A4" w14:textId="77777777" w:rsidR="00FE7D5C" w:rsidRDefault="00FE7D5C">
      <w:pPr>
        <w:spacing w:after="0" w:line="240" w:lineRule="auto"/>
        <w:rPr>
          <w:rFonts w:ascii="Arial" w:hAnsi="Arial" w:cs="Arial"/>
          <w:sz w:val="6"/>
          <w:szCs w:val="18"/>
        </w:rPr>
      </w:pPr>
      <w:r>
        <w:rPr>
          <w:rFonts w:ascii="Arial" w:hAnsi="Arial" w:cs="Arial"/>
          <w:sz w:val="6"/>
          <w:szCs w:val="18"/>
        </w:rPr>
        <w:br w:type="page"/>
      </w:r>
    </w:p>
    <w:p w14:paraId="461662CE" w14:textId="77777777" w:rsidR="006F437C" w:rsidRDefault="006F437C">
      <w:pPr>
        <w:spacing w:after="0" w:line="240" w:lineRule="auto"/>
        <w:rPr>
          <w:rFonts w:ascii="Arial" w:hAnsi="Arial" w:cs="Arial"/>
          <w:sz w:val="6"/>
          <w:szCs w:val="18"/>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6"/>
        <w:gridCol w:w="3383"/>
        <w:gridCol w:w="1666"/>
        <w:gridCol w:w="5056"/>
        <w:gridCol w:w="5056"/>
      </w:tblGrid>
      <w:tr w:rsidR="005F69F1" w:rsidRPr="000618DB" w14:paraId="4328BECA" w14:textId="77777777" w:rsidTr="00AE27E9">
        <w:trPr>
          <w:trHeight w:val="283"/>
        </w:trPr>
        <w:tc>
          <w:tcPr>
            <w:tcW w:w="3389" w:type="dxa"/>
            <w:gridSpan w:val="2"/>
            <w:shd w:val="clear" w:color="auto" w:fill="auto"/>
            <w:vAlign w:val="center"/>
          </w:tcPr>
          <w:p w14:paraId="63D95FA3" w14:textId="77777777" w:rsidR="005F69F1" w:rsidRPr="000618DB" w:rsidRDefault="00382149" w:rsidP="00AE27E9">
            <w:pPr>
              <w:rPr>
                <w:rFonts w:ascii="Arial" w:hAnsi="Arial" w:cs="Arial"/>
                <w:b/>
                <w:sz w:val="22"/>
                <w:szCs w:val="22"/>
              </w:rPr>
            </w:pPr>
            <w:r w:rsidRPr="00382149">
              <w:rPr>
                <w:rFonts w:ascii="Arial" w:hAnsi="Arial" w:cs="Arial"/>
                <w:b/>
                <w:sz w:val="22"/>
                <w:szCs w:val="22"/>
              </w:rPr>
              <w:t>Funktionsbereich</w:t>
            </w:r>
          </w:p>
        </w:tc>
        <w:tc>
          <w:tcPr>
            <w:tcW w:w="11778" w:type="dxa"/>
            <w:gridSpan w:val="3"/>
            <w:shd w:val="clear" w:color="auto" w:fill="auto"/>
            <w:vAlign w:val="center"/>
          </w:tcPr>
          <w:p w14:paraId="2536D226" w14:textId="77777777" w:rsidR="005F69F1" w:rsidRPr="000618DB" w:rsidRDefault="005F69F1" w:rsidP="00AE27E9">
            <w:pPr>
              <w:rPr>
                <w:rFonts w:ascii="Arial" w:hAnsi="Arial" w:cs="Arial"/>
                <w:b/>
                <w:sz w:val="22"/>
                <w:szCs w:val="22"/>
              </w:rPr>
            </w:pPr>
            <w:r w:rsidRPr="000618DB">
              <w:rPr>
                <w:rFonts w:ascii="Arial" w:hAnsi="Arial" w:cs="Arial"/>
                <w:b/>
                <w:sz w:val="22"/>
                <w:szCs w:val="22"/>
              </w:rPr>
              <w:t>Managementfunktionen</w:t>
            </w:r>
          </w:p>
        </w:tc>
      </w:tr>
      <w:tr w:rsidR="005F69F1" w:rsidRPr="000618DB" w14:paraId="71F5C1FA" w14:textId="77777777" w:rsidTr="00AE27E9">
        <w:trPr>
          <w:trHeight w:val="283"/>
        </w:trPr>
        <w:tc>
          <w:tcPr>
            <w:tcW w:w="3389" w:type="dxa"/>
            <w:gridSpan w:val="2"/>
            <w:shd w:val="clear" w:color="auto" w:fill="auto"/>
            <w:vAlign w:val="center"/>
          </w:tcPr>
          <w:p w14:paraId="0D2C3410" w14:textId="77777777" w:rsidR="005F69F1" w:rsidRPr="000618DB" w:rsidRDefault="005F69F1" w:rsidP="00AE27E9">
            <w:pPr>
              <w:rPr>
                <w:rFonts w:ascii="Arial" w:hAnsi="Arial" w:cs="Arial"/>
                <w:b/>
                <w:sz w:val="22"/>
                <w:szCs w:val="22"/>
              </w:rPr>
            </w:pPr>
            <w:r w:rsidRPr="000618DB">
              <w:rPr>
                <w:rFonts w:ascii="Arial" w:hAnsi="Arial" w:cs="Arial"/>
                <w:b/>
                <w:sz w:val="22"/>
                <w:szCs w:val="22"/>
              </w:rPr>
              <w:t>Funktionskette</w:t>
            </w:r>
          </w:p>
        </w:tc>
        <w:tc>
          <w:tcPr>
            <w:tcW w:w="11778" w:type="dxa"/>
            <w:gridSpan w:val="3"/>
            <w:shd w:val="clear" w:color="auto" w:fill="auto"/>
            <w:vAlign w:val="center"/>
          </w:tcPr>
          <w:p w14:paraId="73D5F3C5" w14:textId="77777777" w:rsidR="005F69F1" w:rsidRPr="000618DB" w:rsidRDefault="005F69F1" w:rsidP="004E50A6">
            <w:pPr>
              <w:rPr>
                <w:rFonts w:ascii="Arial" w:hAnsi="Arial" w:cs="Arial"/>
                <w:b/>
                <w:sz w:val="22"/>
                <w:szCs w:val="22"/>
              </w:rPr>
            </w:pPr>
            <w:r w:rsidRPr="000618DB">
              <w:rPr>
                <w:rFonts w:ascii="Arial" w:hAnsi="Arial" w:cs="Arial"/>
                <w:b/>
                <w:sz w:val="22"/>
                <w:szCs w:val="22"/>
              </w:rPr>
              <w:t xml:space="preserve">511 </w:t>
            </w:r>
            <w:r w:rsidR="004E50A6">
              <w:rPr>
                <w:rFonts w:ascii="Arial" w:hAnsi="Arial" w:cs="Arial"/>
                <w:b/>
                <w:sz w:val="22"/>
                <w:szCs w:val="22"/>
              </w:rPr>
              <w:t>B</w:t>
            </w:r>
            <w:r w:rsidRPr="000618DB">
              <w:rPr>
                <w:rFonts w:ascii="Arial" w:hAnsi="Arial" w:cs="Arial"/>
                <w:b/>
                <w:sz w:val="22"/>
                <w:szCs w:val="22"/>
              </w:rPr>
              <w:t>ereich</w:t>
            </w:r>
            <w:r w:rsidR="004E50A6">
              <w:rPr>
                <w:rFonts w:ascii="Arial" w:hAnsi="Arial" w:cs="Arial"/>
                <w:b/>
                <w:sz w:val="22"/>
                <w:szCs w:val="22"/>
              </w:rPr>
              <w:t>sleitung II</w:t>
            </w:r>
          </w:p>
        </w:tc>
      </w:tr>
      <w:tr w:rsidR="005F69F1" w:rsidRPr="000618DB" w14:paraId="6062143D" w14:textId="77777777" w:rsidTr="00F96581">
        <w:tblPrEx>
          <w:tblCellMar>
            <w:left w:w="70" w:type="dxa"/>
            <w:right w:w="70" w:type="dxa"/>
          </w:tblCellMar>
        </w:tblPrEx>
        <w:trPr>
          <w:gridBefore w:val="1"/>
          <w:wBefore w:w="6" w:type="dxa"/>
          <w:trHeight w:hRule="exact" w:val="1304"/>
        </w:trPr>
        <w:tc>
          <w:tcPr>
            <w:tcW w:w="15161" w:type="dxa"/>
            <w:gridSpan w:val="4"/>
            <w:shd w:val="clear" w:color="auto" w:fill="auto"/>
          </w:tcPr>
          <w:p w14:paraId="7C1F85EF" w14:textId="77777777" w:rsidR="005F69F1" w:rsidRPr="000618DB" w:rsidRDefault="004E50A6" w:rsidP="00AE27E9">
            <w:pPr>
              <w:spacing w:line="240" w:lineRule="auto"/>
              <w:ind w:left="34"/>
              <w:rPr>
                <w:rFonts w:ascii="Arial" w:hAnsi="Arial" w:cs="Arial"/>
                <w:noProof/>
                <w:sz w:val="16"/>
                <w:szCs w:val="16"/>
              </w:rPr>
            </w:pPr>
            <w:r w:rsidRPr="004E50A6">
              <w:rPr>
                <w:rFonts w:ascii="Arial" w:hAnsi="Arial" w:cs="Arial"/>
                <w:noProof/>
                <w:sz w:val="16"/>
                <w:szCs w:val="16"/>
                <w:lang w:eastAsia="de-CH"/>
              </w:rPr>
              <w:drawing>
                <wp:anchor distT="0" distB="0" distL="114300" distR="114300" simplePos="0" relativeHeight="251671040" behindDoc="0" locked="0" layoutInCell="1" allowOverlap="1" wp14:anchorId="1265B45B" wp14:editId="62C4C7CB">
                  <wp:simplePos x="0" y="0"/>
                  <wp:positionH relativeFrom="column">
                    <wp:posOffset>4775</wp:posOffset>
                  </wp:positionH>
                  <wp:positionV relativeFrom="paragraph">
                    <wp:posOffset>-26670</wp:posOffset>
                  </wp:positionV>
                  <wp:extent cx="9509760" cy="737222"/>
                  <wp:effectExtent l="0" t="0" r="0" b="6350"/>
                  <wp:wrapNone/>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09760" cy="73722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F69F1" w:rsidRPr="000618DB" w14:paraId="39A0335C" w14:textId="77777777" w:rsidTr="00AE27E9">
        <w:trPr>
          <w:trHeight w:val="293"/>
        </w:trPr>
        <w:tc>
          <w:tcPr>
            <w:tcW w:w="15167" w:type="dxa"/>
            <w:gridSpan w:val="5"/>
            <w:shd w:val="clear" w:color="auto" w:fill="B2A1C7"/>
            <w:vAlign w:val="center"/>
          </w:tcPr>
          <w:p w14:paraId="2DAF5016" w14:textId="77777777" w:rsidR="005F69F1" w:rsidRPr="000618DB" w:rsidRDefault="005F69F1" w:rsidP="00AE27E9">
            <w:pPr>
              <w:rPr>
                <w:rFonts w:ascii="Arial" w:hAnsi="Arial" w:cs="Arial"/>
                <w:b/>
                <w:noProof/>
                <w:sz w:val="22"/>
                <w:szCs w:val="22"/>
              </w:rPr>
            </w:pPr>
            <w:r w:rsidRPr="000618DB">
              <w:rPr>
                <w:rFonts w:ascii="Arial" w:hAnsi="Arial" w:cs="Arial"/>
                <w:b/>
                <w:noProof/>
                <w:sz w:val="22"/>
                <w:szCs w:val="22"/>
              </w:rPr>
              <w:t>Funktionsinhalt</w:t>
            </w:r>
          </w:p>
        </w:tc>
      </w:tr>
      <w:tr w:rsidR="005F69F1" w:rsidRPr="000618DB" w14:paraId="642D317D" w14:textId="77777777" w:rsidTr="00AE27E9">
        <w:trPr>
          <w:trHeight w:val="360"/>
        </w:trPr>
        <w:tc>
          <w:tcPr>
            <w:tcW w:w="5055" w:type="dxa"/>
            <w:gridSpan w:val="3"/>
            <w:shd w:val="clear" w:color="auto" w:fill="auto"/>
            <w:vAlign w:val="center"/>
          </w:tcPr>
          <w:p w14:paraId="51DF2251" w14:textId="77777777" w:rsidR="005F69F1" w:rsidRPr="000618DB" w:rsidRDefault="005F69F1" w:rsidP="00AE27E9">
            <w:pPr>
              <w:spacing w:line="240" w:lineRule="auto"/>
              <w:rPr>
                <w:rFonts w:ascii="Arial" w:hAnsi="Arial" w:cs="Arial"/>
                <w:b/>
                <w:noProof/>
                <w:sz w:val="20"/>
                <w:szCs w:val="20"/>
              </w:rPr>
            </w:pPr>
            <w:r w:rsidRPr="000618DB">
              <w:rPr>
                <w:rFonts w:ascii="Arial" w:hAnsi="Arial" w:cs="Arial"/>
                <w:b/>
                <w:noProof/>
                <w:sz w:val="20"/>
                <w:szCs w:val="20"/>
              </w:rPr>
              <w:t>Anforderungsniveau 8</w:t>
            </w:r>
          </w:p>
        </w:tc>
        <w:tc>
          <w:tcPr>
            <w:tcW w:w="5056" w:type="dxa"/>
            <w:shd w:val="clear" w:color="auto" w:fill="auto"/>
            <w:vAlign w:val="center"/>
          </w:tcPr>
          <w:p w14:paraId="78346BB8" w14:textId="77777777" w:rsidR="005F69F1" w:rsidRPr="000618DB" w:rsidRDefault="005F69F1" w:rsidP="00AE27E9">
            <w:pPr>
              <w:spacing w:line="240" w:lineRule="auto"/>
              <w:rPr>
                <w:rFonts w:ascii="Arial" w:hAnsi="Arial" w:cs="Arial"/>
                <w:b/>
                <w:noProof/>
                <w:sz w:val="20"/>
                <w:szCs w:val="20"/>
              </w:rPr>
            </w:pPr>
            <w:r w:rsidRPr="000618DB">
              <w:rPr>
                <w:rFonts w:ascii="Arial" w:hAnsi="Arial" w:cs="Arial"/>
                <w:b/>
                <w:noProof/>
                <w:sz w:val="20"/>
                <w:szCs w:val="20"/>
              </w:rPr>
              <w:t>Anforderungsniveau 9</w:t>
            </w:r>
          </w:p>
        </w:tc>
        <w:tc>
          <w:tcPr>
            <w:tcW w:w="5056" w:type="dxa"/>
            <w:shd w:val="clear" w:color="auto" w:fill="auto"/>
            <w:vAlign w:val="center"/>
          </w:tcPr>
          <w:p w14:paraId="0E155A13" w14:textId="77777777" w:rsidR="005F69F1" w:rsidRPr="000618DB" w:rsidRDefault="005F69F1" w:rsidP="00AE27E9">
            <w:pPr>
              <w:spacing w:line="240" w:lineRule="auto"/>
              <w:rPr>
                <w:rFonts w:ascii="Arial" w:hAnsi="Arial" w:cs="Arial"/>
                <w:b/>
                <w:noProof/>
                <w:sz w:val="20"/>
                <w:szCs w:val="20"/>
              </w:rPr>
            </w:pPr>
            <w:r w:rsidRPr="000618DB">
              <w:rPr>
                <w:rFonts w:ascii="Arial" w:hAnsi="Arial" w:cs="Arial"/>
                <w:b/>
                <w:noProof/>
                <w:sz w:val="20"/>
                <w:szCs w:val="20"/>
              </w:rPr>
              <w:t>Anforderungsniveau 10</w:t>
            </w:r>
          </w:p>
        </w:tc>
      </w:tr>
      <w:tr w:rsidR="005F69F1" w:rsidRPr="008C6E7B" w14:paraId="43FF402B" w14:textId="77777777" w:rsidTr="00FC1FB6">
        <w:trPr>
          <w:trHeight w:val="5702"/>
        </w:trPr>
        <w:tc>
          <w:tcPr>
            <w:tcW w:w="5055" w:type="dxa"/>
            <w:gridSpan w:val="3"/>
            <w:tcBorders>
              <w:top w:val="single" w:sz="4" w:space="0" w:color="auto"/>
              <w:left w:val="single" w:sz="4" w:space="0" w:color="auto"/>
              <w:bottom w:val="single" w:sz="4" w:space="0" w:color="auto"/>
              <w:right w:val="single" w:sz="4" w:space="0" w:color="auto"/>
            </w:tcBorders>
            <w:shd w:val="clear" w:color="auto" w:fill="auto"/>
          </w:tcPr>
          <w:p w14:paraId="34D07728" w14:textId="77777777" w:rsidR="005F69F1" w:rsidRPr="008C6E7B" w:rsidRDefault="005F69F1" w:rsidP="007B7366">
            <w:pPr>
              <w:pStyle w:val="Textkrper"/>
              <w:spacing w:after="120"/>
              <w:rPr>
                <w:rFonts w:cs="Arial"/>
                <w:sz w:val="17"/>
                <w:szCs w:val="17"/>
              </w:rPr>
            </w:pPr>
            <w:r w:rsidRPr="008C6E7B">
              <w:rPr>
                <w:rFonts w:cs="Arial"/>
                <w:sz w:val="17"/>
                <w:szCs w:val="17"/>
              </w:rPr>
              <w:t>Personelle und fachliche Leitung eines Fachbereichs auf Stufe Fachabteilung</w:t>
            </w:r>
            <w:r w:rsidR="001707F5" w:rsidRPr="008C6E7B">
              <w:rPr>
                <w:rFonts w:cs="Arial"/>
                <w:sz w:val="17"/>
                <w:szCs w:val="17"/>
              </w:rPr>
              <w:t xml:space="preserve"> im administrativen oder technischen Umfeld</w:t>
            </w:r>
            <w:r w:rsidRPr="008C6E7B">
              <w:rPr>
                <w:rFonts w:cs="Arial"/>
                <w:sz w:val="17"/>
                <w:szCs w:val="17"/>
              </w:rPr>
              <w:t>.</w:t>
            </w:r>
          </w:p>
          <w:p w14:paraId="3C77FED7" w14:textId="77777777" w:rsidR="00235113" w:rsidRPr="008C6E7B" w:rsidRDefault="00235113" w:rsidP="007B7366">
            <w:pPr>
              <w:pStyle w:val="Textkrper"/>
              <w:spacing w:after="120"/>
              <w:rPr>
                <w:rFonts w:cs="Arial"/>
                <w:sz w:val="17"/>
                <w:szCs w:val="17"/>
              </w:rPr>
            </w:pPr>
            <w:r w:rsidRPr="008C6E7B">
              <w:rPr>
                <w:rFonts w:cs="Arial"/>
                <w:sz w:val="17"/>
                <w:szCs w:val="17"/>
              </w:rPr>
              <w:t>Die Aufträge und Tätigkeiten werden von der vorgesetzten Stelle grob umschrieben und aufgrund von Zielvereinbarungen konkretisiert.</w:t>
            </w:r>
          </w:p>
          <w:p w14:paraId="6278589E" w14:textId="77777777" w:rsidR="001707F5" w:rsidRPr="008C6E7B" w:rsidRDefault="001707F5" w:rsidP="007B7366">
            <w:pPr>
              <w:spacing w:after="360" w:line="240" w:lineRule="auto"/>
              <w:rPr>
                <w:rFonts w:ascii="Arial" w:hAnsi="Arial" w:cs="Arial"/>
                <w:i/>
                <w:sz w:val="17"/>
                <w:szCs w:val="17"/>
              </w:rPr>
            </w:pPr>
            <w:r w:rsidRPr="008C6E7B">
              <w:rPr>
                <w:rFonts w:ascii="Arial" w:hAnsi="Arial" w:cs="Arial"/>
                <w:i/>
                <w:sz w:val="17"/>
                <w:szCs w:val="17"/>
              </w:rPr>
              <w:t xml:space="preserve">Die Aufgabenschwerpunkte sind: </w:t>
            </w:r>
          </w:p>
          <w:p w14:paraId="3DEC8F6C" w14:textId="77777777" w:rsidR="002C22FA" w:rsidRPr="008C6E7B" w:rsidRDefault="002C22FA" w:rsidP="008E2FDC">
            <w:pPr>
              <w:pStyle w:val="Listenabsatz"/>
              <w:numPr>
                <w:ilvl w:val="0"/>
                <w:numId w:val="2"/>
              </w:numPr>
              <w:spacing w:line="240" w:lineRule="auto"/>
              <w:ind w:left="142" w:hanging="142"/>
              <w:rPr>
                <w:rFonts w:ascii="Arial" w:hAnsi="Arial" w:cs="Arial"/>
                <w:sz w:val="17"/>
                <w:szCs w:val="17"/>
              </w:rPr>
            </w:pPr>
            <w:r w:rsidRPr="008C6E7B">
              <w:rPr>
                <w:rFonts w:ascii="Arial" w:hAnsi="Arial" w:cs="Arial"/>
                <w:sz w:val="17"/>
                <w:szCs w:val="17"/>
              </w:rPr>
              <w:t>Führt eine</w:t>
            </w:r>
            <w:r w:rsidR="003968BC" w:rsidRPr="008C6E7B">
              <w:rPr>
                <w:rFonts w:ascii="Arial" w:hAnsi="Arial" w:cs="Arial"/>
                <w:sz w:val="17"/>
                <w:szCs w:val="17"/>
              </w:rPr>
              <w:t>n</w:t>
            </w:r>
            <w:r w:rsidRPr="008C6E7B">
              <w:rPr>
                <w:rFonts w:ascii="Arial" w:hAnsi="Arial" w:cs="Arial"/>
                <w:sz w:val="17"/>
                <w:szCs w:val="17"/>
              </w:rPr>
              <w:t xml:space="preserve"> homogene</w:t>
            </w:r>
            <w:r w:rsidR="003968BC" w:rsidRPr="008C6E7B">
              <w:rPr>
                <w:rFonts w:ascii="Arial" w:hAnsi="Arial" w:cs="Arial"/>
                <w:sz w:val="17"/>
                <w:szCs w:val="17"/>
              </w:rPr>
              <w:t>n</w:t>
            </w:r>
            <w:r w:rsidRPr="008C6E7B">
              <w:rPr>
                <w:rFonts w:ascii="Arial" w:hAnsi="Arial" w:cs="Arial"/>
                <w:sz w:val="17"/>
                <w:szCs w:val="17"/>
              </w:rPr>
              <w:t xml:space="preserve"> Fach</w:t>
            </w:r>
            <w:r w:rsidR="003968BC" w:rsidRPr="008C6E7B">
              <w:rPr>
                <w:rFonts w:ascii="Arial" w:hAnsi="Arial" w:cs="Arial"/>
                <w:sz w:val="17"/>
                <w:szCs w:val="17"/>
              </w:rPr>
              <w:t xml:space="preserve">bereich mit </w:t>
            </w:r>
            <w:r w:rsidRPr="008C6E7B">
              <w:rPr>
                <w:rFonts w:ascii="Arial" w:hAnsi="Arial" w:cs="Arial"/>
                <w:sz w:val="17"/>
                <w:szCs w:val="17"/>
              </w:rPr>
              <w:t xml:space="preserve">einer kleineren </w:t>
            </w:r>
            <w:r w:rsidR="003968BC" w:rsidRPr="008C6E7B">
              <w:rPr>
                <w:rFonts w:ascii="Arial" w:hAnsi="Arial" w:cs="Arial"/>
                <w:sz w:val="17"/>
                <w:szCs w:val="17"/>
              </w:rPr>
              <w:t>An</w:t>
            </w:r>
            <w:r w:rsidR="007B7366">
              <w:rPr>
                <w:rFonts w:ascii="Arial" w:hAnsi="Arial" w:cs="Arial"/>
                <w:sz w:val="17"/>
                <w:szCs w:val="17"/>
              </w:rPr>
              <w:softHyphen/>
            </w:r>
            <w:r w:rsidR="003968BC" w:rsidRPr="008C6E7B">
              <w:rPr>
                <w:rFonts w:ascii="Arial" w:hAnsi="Arial" w:cs="Arial"/>
                <w:sz w:val="17"/>
                <w:szCs w:val="17"/>
              </w:rPr>
              <w:t xml:space="preserve">zahl </w:t>
            </w:r>
            <w:r w:rsidRPr="008C6E7B">
              <w:rPr>
                <w:rFonts w:ascii="Arial" w:hAnsi="Arial" w:cs="Arial"/>
                <w:sz w:val="17"/>
                <w:szCs w:val="17"/>
              </w:rPr>
              <w:t xml:space="preserve">von </w:t>
            </w:r>
            <w:r w:rsidR="008C6E7B" w:rsidRPr="008C6E7B">
              <w:rPr>
                <w:rFonts w:ascii="Arial" w:hAnsi="Arial" w:cs="Arial"/>
                <w:sz w:val="17"/>
                <w:szCs w:val="17"/>
              </w:rPr>
              <w:t>Fachspezialistinnen, Fachspezialisten und Team</w:t>
            </w:r>
            <w:r w:rsidR="007B7366">
              <w:rPr>
                <w:rFonts w:ascii="Arial" w:hAnsi="Arial" w:cs="Arial"/>
                <w:sz w:val="17"/>
                <w:szCs w:val="17"/>
              </w:rPr>
              <w:softHyphen/>
            </w:r>
            <w:r w:rsidR="008C6E7B" w:rsidRPr="008C6E7B">
              <w:rPr>
                <w:rFonts w:ascii="Arial" w:hAnsi="Arial" w:cs="Arial"/>
                <w:sz w:val="17"/>
                <w:szCs w:val="17"/>
              </w:rPr>
              <w:t>leitungen</w:t>
            </w:r>
          </w:p>
          <w:p w14:paraId="3746FCE6" w14:textId="77777777" w:rsidR="002C22FA" w:rsidRPr="008C6E7B" w:rsidRDefault="002C22FA" w:rsidP="008E2FDC">
            <w:pPr>
              <w:pStyle w:val="Listenabsatz"/>
              <w:numPr>
                <w:ilvl w:val="0"/>
                <w:numId w:val="2"/>
              </w:numPr>
              <w:spacing w:line="240" w:lineRule="auto"/>
              <w:ind w:left="142" w:hanging="142"/>
              <w:rPr>
                <w:rFonts w:ascii="Arial" w:hAnsi="Arial" w:cs="Arial"/>
                <w:sz w:val="17"/>
                <w:szCs w:val="17"/>
              </w:rPr>
            </w:pPr>
            <w:r w:rsidRPr="008C6E7B">
              <w:rPr>
                <w:rFonts w:ascii="Arial" w:hAnsi="Arial" w:cs="Arial"/>
                <w:sz w:val="17"/>
                <w:szCs w:val="17"/>
              </w:rPr>
              <w:t>Unterstützt die Mitarbeitenden in allen Belangen der Personal</w:t>
            </w:r>
            <w:r w:rsidR="007B7366">
              <w:rPr>
                <w:rFonts w:ascii="Arial" w:hAnsi="Arial" w:cs="Arial"/>
                <w:sz w:val="17"/>
                <w:szCs w:val="17"/>
              </w:rPr>
              <w:softHyphen/>
            </w:r>
            <w:r w:rsidRPr="008C6E7B">
              <w:rPr>
                <w:rFonts w:ascii="Arial" w:hAnsi="Arial" w:cs="Arial"/>
                <w:sz w:val="17"/>
                <w:szCs w:val="17"/>
              </w:rPr>
              <w:t>führung</w:t>
            </w:r>
          </w:p>
          <w:p w14:paraId="3960D527" w14:textId="77777777" w:rsidR="002C22FA" w:rsidRPr="008C6E7B" w:rsidRDefault="002C22FA" w:rsidP="008E2FDC">
            <w:pPr>
              <w:pStyle w:val="Listenabsatz"/>
              <w:numPr>
                <w:ilvl w:val="0"/>
                <w:numId w:val="2"/>
              </w:numPr>
              <w:spacing w:line="240" w:lineRule="auto"/>
              <w:ind w:left="142" w:hanging="142"/>
              <w:rPr>
                <w:rFonts w:ascii="Arial" w:hAnsi="Arial" w:cs="Arial"/>
                <w:sz w:val="17"/>
                <w:szCs w:val="17"/>
              </w:rPr>
            </w:pPr>
            <w:r w:rsidRPr="008C6E7B">
              <w:rPr>
                <w:rFonts w:ascii="Arial" w:hAnsi="Arial" w:cs="Arial"/>
                <w:sz w:val="17"/>
                <w:szCs w:val="17"/>
              </w:rPr>
              <w:t>Stellt die Budgetierung sicher und überwacht die Kosten</w:t>
            </w:r>
          </w:p>
          <w:p w14:paraId="52DE0B97" w14:textId="77777777" w:rsidR="002C22FA" w:rsidRPr="008C6E7B" w:rsidRDefault="002C22FA" w:rsidP="008E2FDC">
            <w:pPr>
              <w:pStyle w:val="Listenabsatz"/>
              <w:numPr>
                <w:ilvl w:val="0"/>
                <w:numId w:val="2"/>
              </w:numPr>
              <w:spacing w:line="240" w:lineRule="auto"/>
              <w:ind w:left="142" w:hanging="142"/>
              <w:rPr>
                <w:rFonts w:ascii="Arial" w:hAnsi="Arial" w:cs="Arial"/>
                <w:sz w:val="17"/>
                <w:szCs w:val="17"/>
              </w:rPr>
            </w:pPr>
            <w:r w:rsidRPr="008C6E7B">
              <w:rPr>
                <w:rFonts w:ascii="Arial" w:hAnsi="Arial" w:cs="Arial"/>
                <w:sz w:val="17"/>
                <w:szCs w:val="17"/>
              </w:rPr>
              <w:t>Optimiert die Organisation und Prozesse</w:t>
            </w:r>
          </w:p>
          <w:p w14:paraId="2B6F7234" w14:textId="77777777" w:rsidR="003968BC" w:rsidRPr="008C6E7B" w:rsidRDefault="003968BC" w:rsidP="008E2FDC">
            <w:pPr>
              <w:pStyle w:val="Listenabsatz"/>
              <w:numPr>
                <w:ilvl w:val="0"/>
                <w:numId w:val="2"/>
              </w:numPr>
              <w:spacing w:line="240" w:lineRule="auto"/>
              <w:ind w:left="142" w:hanging="142"/>
              <w:rPr>
                <w:rFonts w:ascii="Arial" w:hAnsi="Arial" w:cs="Arial"/>
                <w:sz w:val="17"/>
                <w:szCs w:val="17"/>
              </w:rPr>
            </w:pPr>
            <w:r w:rsidRPr="008C6E7B">
              <w:rPr>
                <w:rFonts w:ascii="Arial" w:hAnsi="Arial" w:cs="Arial"/>
                <w:sz w:val="17"/>
                <w:szCs w:val="17"/>
              </w:rPr>
              <w:t>Arbeitet mit bei der Entwicklung von Konzepten</w:t>
            </w:r>
          </w:p>
          <w:p w14:paraId="6D7D0044" w14:textId="77777777" w:rsidR="002C22FA" w:rsidRPr="008C6E7B" w:rsidRDefault="002C22FA" w:rsidP="008E2FDC">
            <w:pPr>
              <w:pStyle w:val="Listenabsatz"/>
              <w:numPr>
                <w:ilvl w:val="0"/>
                <w:numId w:val="2"/>
              </w:numPr>
              <w:spacing w:line="240" w:lineRule="auto"/>
              <w:ind w:left="142" w:hanging="142"/>
              <w:rPr>
                <w:rFonts w:ascii="Arial" w:hAnsi="Arial" w:cs="Arial"/>
                <w:sz w:val="17"/>
                <w:szCs w:val="17"/>
              </w:rPr>
            </w:pPr>
            <w:r w:rsidRPr="008C6E7B">
              <w:rPr>
                <w:rFonts w:ascii="Arial" w:hAnsi="Arial" w:cs="Arial"/>
                <w:sz w:val="17"/>
                <w:szCs w:val="17"/>
              </w:rPr>
              <w:t>Bearbeitet weitgehend selbstständig die anfallenden Ge</w:t>
            </w:r>
            <w:r w:rsidR="007B7366">
              <w:rPr>
                <w:rFonts w:ascii="Arial" w:hAnsi="Arial" w:cs="Arial"/>
                <w:sz w:val="17"/>
                <w:szCs w:val="17"/>
              </w:rPr>
              <w:softHyphen/>
            </w:r>
            <w:r w:rsidRPr="008C6E7B">
              <w:rPr>
                <w:rFonts w:ascii="Arial" w:hAnsi="Arial" w:cs="Arial"/>
                <w:sz w:val="17"/>
                <w:szCs w:val="17"/>
              </w:rPr>
              <w:t>schäftsfälle</w:t>
            </w:r>
          </w:p>
          <w:p w14:paraId="6F802690" w14:textId="77777777" w:rsidR="002C22FA" w:rsidRPr="008C6E7B" w:rsidRDefault="002C22FA" w:rsidP="008E2FDC">
            <w:pPr>
              <w:pStyle w:val="Listenabsatz"/>
              <w:numPr>
                <w:ilvl w:val="0"/>
                <w:numId w:val="2"/>
              </w:numPr>
              <w:spacing w:line="240" w:lineRule="auto"/>
              <w:ind w:left="142" w:hanging="142"/>
              <w:rPr>
                <w:rFonts w:ascii="Arial" w:hAnsi="Arial" w:cs="Arial"/>
                <w:sz w:val="17"/>
                <w:szCs w:val="17"/>
              </w:rPr>
            </w:pPr>
            <w:r w:rsidRPr="008C6E7B">
              <w:rPr>
                <w:rFonts w:ascii="Arial" w:hAnsi="Arial" w:cs="Arial"/>
                <w:sz w:val="17"/>
                <w:szCs w:val="17"/>
              </w:rPr>
              <w:t>Trägt die fachliche Verantwortung und ist Anspre</w:t>
            </w:r>
            <w:r w:rsidR="003968BC" w:rsidRPr="008C6E7B">
              <w:rPr>
                <w:rFonts w:ascii="Arial" w:hAnsi="Arial" w:cs="Arial"/>
                <w:sz w:val="17"/>
                <w:szCs w:val="17"/>
              </w:rPr>
              <w:t>chpartner für den betreuten Fach</w:t>
            </w:r>
            <w:r w:rsidRPr="008C6E7B">
              <w:rPr>
                <w:rFonts w:ascii="Arial" w:hAnsi="Arial" w:cs="Arial"/>
                <w:sz w:val="17"/>
                <w:szCs w:val="17"/>
              </w:rPr>
              <w:t>bereich</w:t>
            </w:r>
          </w:p>
          <w:p w14:paraId="225457E1" w14:textId="77777777" w:rsidR="002C22FA" w:rsidRPr="008C6E7B" w:rsidRDefault="002C22FA" w:rsidP="008E2FDC">
            <w:pPr>
              <w:pStyle w:val="Listenabsatz"/>
              <w:numPr>
                <w:ilvl w:val="0"/>
                <w:numId w:val="2"/>
              </w:numPr>
              <w:spacing w:line="240" w:lineRule="auto"/>
              <w:ind w:left="142" w:hanging="142"/>
              <w:rPr>
                <w:rFonts w:ascii="Arial" w:hAnsi="Arial" w:cs="Arial"/>
                <w:sz w:val="17"/>
                <w:szCs w:val="17"/>
              </w:rPr>
            </w:pPr>
            <w:r w:rsidRPr="008C6E7B">
              <w:rPr>
                <w:rFonts w:ascii="Arial" w:hAnsi="Arial" w:cs="Arial"/>
                <w:sz w:val="17"/>
                <w:szCs w:val="17"/>
              </w:rPr>
              <w:t>Arbeitet in Projekten mit</w:t>
            </w:r>
            <w:r w:rsidR="003968BC" w:rsidRPr="008C6E7B">
              <w:rPr>
                <w:rFonts w:ascii="Arial" w:hAnsi="Arial" w:cs="Arial"/>
                <w:sz w:val="17"/>
                <w:szCs w:val="17"/>
              </w:rPr>
              <w:t xml:space="preserve"> und/oder leitet (Teil-)Projekte</w:t>
            </w:r>
          </w:p>
          <w:p w14:paraId="18BC0611" w14:textId="77777777" w:rsidR="005F69F1" w:rsidRPr="008C6E7B" w:rsidRDefault="0095207A" w:rsidP="007B7366">
            <w:pPr>
              <w:pStyle w:val="Textkrper"/>
              <w:spacing w:after="120"/>
              <w:rPr>
                <w:rFonts w:cs="Arial"/>
                <w:sz w:val="17"/>
                <w:szCs w:val="17"/>
              </w:rPr>
            </w:pPr>
            <w:r w:rsidRPr="008C6E7B">
              <w:rPr>
                <w:rFonts w:cs="Arial"/>
                <w:sz w:val="17"/>
                <w:szCs w:val="17"/>
              </w:rPr>
              <w:t xml:space="preserve">Ausbildung auf Niveau Fachhochschule FH </w:t>
            </w:r>
            <w:r w:rsidR="00B175E8">
              <w:rPr>
                <w:rFonts w:cs="Arial"/>
                <w:sz w:val="17"/>
                <w:szCs w:val="17"/>
              </w:rPr>
              <w:t>Bachelor</w:t>
            </w:r>
            <w:r w:rsidR="007B7366">
              <w:rPr>
                <w:rFonts w:cs="Arial"/>
                <w:sz w:val="17"/>
                <w:szCs w:val="17"/>
              </w:rPr>
              <w:t xml:space="preserve"> </w:t>
            </w:r>
            <w:r w:rsidRPr="008C6E7B">
              <w:rPr>
                <w:rFonts w:cs="Arial"/>
                <w:sz w:val="17"/>
                <w:szCs w:val="17"/>
              </w:rPr>
              <w:t>bzw. Höhere Fachschule HF</w:t>
            </w:r>
            <w:r w:rsidR="003968BC" w:rsidRPr="008C6E7B">
              <w:rPr>
                <w:rFonts w:cs="Arial"/>
                <w:sz w:val="17"/>
                <w:szCs w:val="17"/>
              </w:rPr>
              <w:t>/</w:t>
            </w:r>
            <w:r w:rsidRPr="008C6E7B">
              <w:rPr>
                <w:rFonts w:cs="Arial"/>
                <w:sz w:val="17"/>
                <w:szCs w:val="17"/>
              </w:rPr>
              <w:t>Höhere Fachprüfung HFP mit ent</w:t>
            </w:r>
            <w:r w:rsidR="007B7366">
              <w:rPr>
                <w:rFonts w:cs="Arial"/>
                <w:sz w:val="17"/>
                <w:szCs w:val="17"/>
              </w:rPr>
              <w:softHyphen/>
            </w:r>
            <w:r w:rsidRPr="008C6E7B">
              <w:rPr>
                <w:rFonts w:cs="Arial"/>
                <w:sz w:val="17"/>
                <w:szCs w:val="17"/>
              </w:rPr>
              <w:t xml:space="preserve">sprechendem Zusatzwissen; ergänzende Führungs- und Fachkurse; </w:t>
            </w:r>
            <w:r w:rsidR="00B175E8">
              <w:rPr>
                <w:rFonts w:cs="Arial"/>
                <w:sz w:val="17"/>
                <w:szCs w:val="17"/>
              </w:rPr>
              <w:t xml:space="preserve">teilweise Spezialistenwissen in Bezug auf </w:t>
            </w:r>
            <w:r w:rsidRPr="008C6E7B">
              <w:rPr>
                <w:rFonts w:cs="Arial"/>
                <w:sz w:val="17"/>
                <w:szCs w:val="17"/>
              </w:rPr>
              <w:t>Praxis- und Umsetzungskenntnisse</w:t>
            </w:r>
            <w:r w:rsidR="00B175E8">
              <w:rPr>
                <w:rFonts w:cs="Arial"/>
                <w:sz w:val="17"/>
                <w:szCs w:val="17"/>
              </w:rPr>
              <w:t xml:space="preserve"> innerhalb eines </w:t>
            </w:r>
            <w:r w:rsidRPr="008C6E7B">
              <w:rPr>
                <w:rFonts w:cs="Arial"/>
                <w:sz w:val="17"/>
                <w:szCs w:val="17"/>
              </w:rPr>
              <w:t>Fachbereich</w:t>
            </w:r>
            <w:r w:rsidR="00B175E8">
              <w:rPr>
                <w:rFonts w:cs="Arial"/>
                <w:sz w:val="17"/>
                <w:szCs w:val="17"/>
              </w:rPr>
              <w:t>s</w:t>
            </w:r>
            <w:r w:rsidRPr="008C6E7B">
              <w:rPr>
                <w:rFonts w:cs="Arial"/>
                <w:sz w:val="17"/>
                <w:szCs w:val="17"/>
              </w:rPr>
              <w:t xml:space="preserve"> </w:t>
            </w:r>
            <w:r w:rsidR="00B175E8">
              <w:rPr>
                <w:rFonts w:cs="Arial"/>
                <w:sz w:val="17"/>
                <w:szCs w:val="17"/>
              </w:rPr>
              <w:t>sowie erhöhte Kenntnisse der Prozesse und Abläufe über die eigene Abteilung hinaus</w:t>
            </w:r>
            <w:r w:rsidRPr="008C6E7B">
              <w:rPr>
                <w:rFonts w:cs="Arial"/>
                <w:sz w:val="17"/>
                <w:szCs w:val="17"/>
              </w:rPr>
              <w:t>.</w:t>
            </w:r>
          </w:p>
        </w:tc>
        <w:tc>
          <w:tcPr>
            <w:tcW w:w="5056" w:type="dxa"/>
            <w:tcBorders>
              <w:top w:val="single" w:sz="4" w:space="0" w:color="auto"/>
              <w:left w:val="single" w:sz="4" w:space="0" w:color="auto"/>
              <w:bottom w:val="single" w:sz="4" w:space="0" w:color="auto"/>
              <w:right w:val="single" w:sz="4" w:space="0" w:color="auto"/>
            </w:tcBorders>
            <w:shd w:val="clear" w:color="auto" w:fill="auto"/>
          </w:tcPr>
          <w:p w14:paraId="00417DEA" w14:textId="77777777" w:rsidR="005F69F1" w:rsidRPr="008C6E7B" w:rsidRDefault="005F69F1" w:rsidP="007B7366">
            <w:pPr>
              <w:pStyle w:val="Textkrper"/>
              <w:spacing w:after="120"/>
              <w:rPr>
                <w:rFonts w:cs="Arial"/>
                <w:sz w:val="17"/>
                <w:szCs w:val="17"/>
              </w:rPr>
            </w:pPr>
            <w:r w:rsidRPr="008C6E7B">
              <w:rPr>
                <w:rFonts w:cs="Arial"/>
                <w:sz w:val="17"/>
                <w:szCs w:val="17"/>
              </w:rPr>
              <w:t>Personelle und fachliche Leitung eines Fachbereichs auf Stufe Fachabteilung</w:t>
            </w:r>
            <w:r w:rsidR="001707F5" w:rsidRPr="008C6E7B">
              <w:rPr>
                <w:rFonts w:cs="Arial"/>
                <w:sz w:val="17"/>
                <w:szCs w:val="17"/>
              </w:rPr>
              <w:t xml:space="preserve"> im administrativen oder technischen Umfeld</w:t>
            </w:r>
            <w:r w:rsidRPr="008C6E7B">
              <w:rPr>
                <w:rFonts w:cs="Arial"/>
                <w:sz w:val="17"/>
                <w:szCs w:val="17"/>
              </w:rPr>
              <w:t>.</w:t>
            </w:r>
          </w:p>
          <w:p w14:paraId="6B883546" w14:textId="77777777" w:rsidR="00235113" w:rsidRPr="008C6E7B" w:rsidRDefault="00235113" w:rsidP="007B7366">
            <w:pPr>
              <w:pStyle w:val="Textkrper"/>
              <w:spacing w:after="120"/>
              <w:rPr>
                <w:rFonts w:cs="Arial"/>
                <w:sz w:val="17"/>
                <w:szCs w:val="17"/>
              </w:rPr>
            </w:pPr>
            <w:r w:rsidRPr="008C6E7B">
              <w:rPr>
                <w:rFonts w:cs="Arial"/>
                <w:sz w:val="17"/>
                <w:szCs w:val="17"/>
              </w:rPr>
              <w:t>Die Aufträge und Tätigkeiten werden von der vorgesetzten Stelle lediglich skizziert und aufgrund von Zielvereinbarungen konkretisiert.</w:t>
            </w:r>
          </w:p>
          <w:p w14:paraId="6370B245" w14:textId="77777777" w:rsidR="001707F5" w:rsidRPr="008C6E7B" w:rsidRDefault="001707F5" w:rsidP="007B7366">
            <w:pPr>
              <w:spacing w:line="240" w:lineRule="auto"/>
              <w:rPr>
                <w:rFonts w:ascii="Arial" w:hAnsi="Arial" w:cs="Arial"/>
                <w:i/>
                <w:sz w:val="17"/>
                <w:szCs w:val="17"/>
              </w:rPr>
            </w:pPr>
            <w:r w:rsidRPr="008C6E7B">
              <w:rPr>
                <w:rFonts w:ascii="Arial" w:hAnsi="Arial" w:cs="Arial"/>
                <w:i/>
                <w:sz w:val="17"/>
                <w:szCs w:val="17"/>
              </w:rPr>
              <w:t>Das Niveau der Aufgabenschwerpunkte ist ähnlich wie auf Niveau 8, jedoch:</w:t>
            </w:r>
          </w:p>
          <w:p w14:paraId="7573E23F" w14:textId="77777777" w:rsidR="002C22FA" w:rsidRPr="008C6E7B" w:rsidRDefault="002C22FA" w:rsidP="008E2FDC">
            <w:pPr>
              <w:pStyle w:val="Listenabsatz"/>
              <w:numPr>
                <w:ilvl w:val="0"/>
                <w:numId w:val="2"/>
              </w:numPr>
              <w:spacing w:line="240" w:lineRule="auto"/>
              <w:ind w:left="142" w:hanging="142"/>
              <w:rPr>
                <w:rFonts w:ascii="Arial" w:hAnsi="Arial" w:cs="Arial"/>
                <w:sz w:val="17"/>
                <w:szCs w:val="17"/>
              </w:rPr>
            </w:pPr>
            <w:r w:rsidRPr="008C6E7B">
              <w:rPr>
                <w:rFonts w:ascii="Arial" w:hAnsi="Arial" w:cs="Arial"/>
                <w:sz w:val="17"/>
                <w:szCs w:val="17"/>
              </w:rPr>
              <w:t>Führt eine</w:t>
            </w:r>
            <w:r w:rsidR="003968BC" w:rsidRPr="008C6E7B">
              <w:rPr>
                <w:rFonts w:ascii="Arial" w:hAnsi="Arial" w:cs="Arial"/>
                <w:sz w:val="17"/>
                <w:szCs w:val="17"/>
              </w:rPr>
              <w:t>n grösseren heterogenen Fachbereich m</w:t>
            </w:r>
            <w:r w:rsidR="008C6E7B" w:rsidRPr="008C6E7B">
              <w:rPr>
                <w:rFonts w:ascii="Arial" w:hAnsi="Arial" w:cs="Arial"/>
                <w:sz w:val="17"/>
                <w:szCs w:val="17"/>
              </w:rPr>
              <w:t>it einer Gruppe von Mitarbeitenden</w:t>
            </w:r>
            <w:r w:rsidR="003968BC" w:rsidRPr="008C6E7B">
              <w:rPr>
                <w:rFonts w:ascii="Arial" w:hAnsi="Arial" w:cs="Arial"/>
                <w:sz w:val="17"/>
                <w:szCs w:val="17"/>
              </w:rPr>
              <w:t xml:space="preserve"> </w:t>
            </w:r>
            <w:r w:rsidRPr="008C6E7B">
              <w:rPr>
                <w:rFonts w:ascii="Arial" w:hAnsi="Arial" w:cs="Arial"/>
                <w:sz w:val="17"/>
                <w:szCs w:val="17"/>
              </w:rPr>
              <w:t>mit teilweise unterschiedlichen Funktionen (</w:t>
            </w:r>
            <w:r w:rsidR="008C6E7B" w:rsidRPr="008C6E7B">
              <w:rPr>
                <w:rFonts w:ascii="Arial" w:hAnsi="Arial" w:cs="Arial"/>
                <w:sz w:val="17"/>
                <w:szCs w:val="17"/>
              </w:rPr>
              <w:t>Fachspezialistinnen und Fachspezialisten, Expertinnen und Experten, Teaml</w:t>
            </w:r>
            <w:r w:rsidR="003968BC" w:rsidRPr="008C6E7B">
              <w:rPr>
                <w:rFonts w:ascii="Arial" w:hAnsi="Arial" w:cs="Arial"/>
                <w:sz w:val="17"/>
                <w:szCs w:val="17"/>
              </w:rPr>
              <w:t>eit</w:t>
            </w:r>
            <w:r w:rsidR="008C6E7B" w:rsidRPr="008C6E7B">
              <w:rPr>
                <w:rFonts w:ascii="Arial" w:hAnsi="Arial" w:cs="Arial"/>
                <w:sz w:val="17"/>
                <w:szCs w:val="17"/>
              </w:rPr>
              <w:t>ungen</w:t>
            </w:r>
            <w:r w:rsidR="003968BC" w:rsidRPr="008C6E7B">
              <w:rPr>
                <w:rFonts w:ascii="Arial" w:hAnsi="Arial" w:cs="Arial"/>
                <w:sz w:val="17"/>
                <w:szCs w:val="17"/>
              </w:rPr>
              <w:t>)</w:t>
            </w:r>
            <w:r w:rsidR="008D1856" w:rsidRPr="008C6E7B">
              <w:rPr>
                <w:rFonts w:ascii="Arial" w:hAnsi="Arial" w:cs="Arial"/>
                <w:sz w:val="17"/>
                <w:szCs w:val="17"/>
              </w:rPr>
              <w:t xml:space="preserve"> auf oberer Führungsebene</w:t>
            </w:r>
          </w:p>
          <w:p w14:paraId="79BB7B47" w14:textId="77777777" w:rsidR="002C22FA" w:rsidRPr="008C6E7B" w:rsidRDefault="002C22FA" w:rsidP="008E2FDC">
            <w:pPr>
              <w:pStyle w:val="Listenabsatz"/>
              <w:numPr>
                <w:ilvl w:val="0"/>
                <w:numId w:val="2"/>
              </w:numPr>
              <w:spacing w:line="240" w:lineRule="auto"/>
              <w:ind w:left="142" w:hanging="142"/>
              <w:rPr>
                <w:rFonts w:ascii="Arial" w:hAnsi="Arial" w:cs="Arial"/>
                <w:sz w:val="17"/>
                <w:szCs w:val="17"/>
              </w:rPr>
            </w:pPr>
            <w:r w:rsidRPr="008C6E7B">
              <w:rPr>
                <w:rFonts w:ascii="Arial" w:hAnsi="Arial" w:cs="Arial"/>
                <w:sz w:val="17"/>
                <w:szCs w:val="17"/>
              </w:rPr>
              <w:t>Bearbeitet selbstständig die anspruchsvollsten Geschäftsfälle i</w:t>
            </w:r>
            <w:r w:rsidR="008D1856" w:rsidRPr="008C6E7B">
              <w:rPr>
                <w:rFonts w:ascii="Arial" w:hAnsi="Arial" w:cs="Arial"/>
                <w:sz w:val="17"/>
                <w:szCs w:val="17"/>
              </w:rPr>
              <w:t>m Fachbereich</w:t>
            </w:r>
          </w:p>
          <w:p w14:paraId="28753E51" w14:textId="77777777" w:rsidR="002C22FA" w:rsidRPr="008C6E7B" w:rsidRDefault="002C22FA" w:rsidP="008E2FDC">
            <w:pPr>
              <w:pStyle w:val="Listenabsatz"/>
              <w:numPr>
                <w:ilvl w:val="0"/>
                <w:numId w:val="2"/>
              </w:numPr>
              <w:spacing w:line="240" w:lineRule="auto"/>
              <w:ind w:left="142" w:hanging="142"/>
              <w:rPr>
                <w:rFonts w:ascii="Arial" w:hAnsi="Arial" w:cs="Arial"/>
                <w:sz w:val="17"/>
                <w:szCs w:val="17"/>
              </w:rPr>
            </w:pPr>
            <w:r w:rsidRPr="008C6E7B">
              <w:rPr>
                <w:rFonts w:ascii="Arial" w:hAnsi="Arial" w:cs="Arial"/>
                <w:sz w:val="17"/>
                <w:szCs w:val="17"/>
              </w:rPr>
              <w:t xml:space="preserve">Entwickelt </w:t>
            </w:r>
            <w:r w:rsidR="008D1856" w:rsidRPr="008C6E7B">
              <w:rPr>
                <w:rFonts w:ascii="Arial" w:hAnsi="Arial" w:cs="Arial"/>
                <w:sz w:val="17"/>
                <w:szCs w:val="17"/>
              </w:rPr>
              <w:t xml:space="preserve">anspruchsvolle </w:t>
            </w:r>
            <w:r w:rsidRPr="008C6E7B">
              <w:rPr>
                <w:rFonts w:ascii="Arial" w:hAnsi="Arial" w:cs="Arial"/>
                <w:sz w:val="17"/>
                <w:szCs w:val="17"/>
              </w:rPr>
              <w:t>Konzepte und stellt deren Umsetzung sicher</w:t>
            </w:r>
          </w:p>
          <w:p w14:paraId="34E47614" w14:textId="77777777" w:rsidR="008D1856" w:rsidRPr="008C6E7B" w:rsidRDefault="008D1856" w:rsidP="008E2FDC">
            <w:pPr>
              <w:pStyle w:val="Listenabsatz"/>
              <w:numPr>
                <w:ilvl w:val="0"/>
                <w:numId w:val="2"/>
              </w:numPr>
              <w:spacing w:after="480" w:line="240" w:lineRule="auto"/>
              <w:ind w:left="142" w:hanging="142"/>
              <w:rPr>
                <w:rFonts w:ascii="Arial" w:hAnsi="Arial" w:cs="Arial"/>
                <w:sz w:val="17"/>
                <w:szCs w:val="17"/>
              </w:rPr>
            </w:pPr>
            <w:r w:rsidRPr="008C6E7B">
              <w:rPr>
                <w:rFonts w:ascii="Arial" w:hAnsi="Arial" w:cs="Arial"/>
                <w:sz w:val="17"/>
                <w:szCs w:val="17"/>
              </w:rPr>
              <w:t>Berät das vorgesetzte Gremium in Fragen des betreuten Fachbereichs</w:t>
            </w:r>
          </w:p>
          <w:p w14:paraId="3B92B023" w14:textId="77777777" w:rsidR="005F69F1" w:rsidRPr="008C6E7B" w:rsidRDefault="005F69F1" w:rsidP="007B7366">
            <w:pPr>
              <w:pStyle w:val="Textkrper"/>
              <w:spacing w:after="120"/>
              <w:rPr>
                <w:rFonts w:cs="Arial"/>
                <w:sz w:val="17"/>
                <w:szCs w:val="17"/>
              </w:rPr>
            </w:pPr>
            <w:r w:rsidRPr="008C6E7B">
              <w:rPr>
                <w:rFonts w:cs="Arial"/>
                <w:sz w:val="17"/>
                <w:szCs w:val="17"/>
              </w:rPr>
              <w:t xml:space="preserve">Ausbildung </w:t>
            </w:r>
            <w:r w:rsidR="00BA42B2">
              <w:rPr>
                <w:rFonts w:cs="Arial"/>
                <w:sz w:val="17"/>
                <w:szCs w:val="17"/>
              </w:rPr>
              <w:t>auf Niveau Fachhochschule FH</w:t>
            </w:r>
            <w:r w:rsidR="0060098E">
              <w:rPr>
                <w:rFonts w:cs="Arial"/>
                <w:sz w:val="17"/>
                <w:szCs w:val="17"/>
              </w:rPr>
              <w:t xml:space="preserve"> </w:t>
            </w:r>
            <w:r w:rsidR="00B175E8">
              <w:rPr>
                <w:rFonts w:cs="Arial"/>
                <w:sz w:val="17"/>
                <w:szCs w:val="17"/>
              </w:rPr>
              <w:t xml:space="preserve">Bachelor </w:t>
            </w:r>
            <w:r w:rsidR="0060098E">
              <w:rPr>
                <w:rFonts w:cs="Arial"/>
                <w:sz w:val="17"/>
                <w:szCs w:val="17"/>
              </w:rPr>
              <w:t>mit Weiterbildung im Rahmen eines Certificate of Advanced Studies (CAS)</w:t>
            </w:r>
            <w:r w:rsidR="00BA42B2">
              <w:rPr>
                <w:rFonts w:cs="Arial"/>
                <w:sz w:val="17"/>
                <w:szCs w:val="17"/>
              </w:rPr>
              <w:t>,</w:t>
            </w:r>
            <w:r w:rsidRPr="008C6E7B">
              <w:rPr>
                <w:rFonts w:cs="Arial"/>
                <w:sz w:val="17"/>
                <w:szCs w:val="17"/>
              </w:rPr>
              <w:t xml:space="preserve"> ergänzende Führungs- und Fachkurse; </w:t>
            </w:r>
            <w:r w:rsidR="00B175E8">
              <w:rPr>
                <w:rFonts w:cs="Arial"/>
                <w:sz w:val="17"/>
                <w:szCs w:val="17"/>
              </w:rPr>
              <w:t>Spezialisten</w:t>
            </w:r>
            <w:r w:rsidR="007B7366">
              <w:rPr>
                <w:rFonts w:cs="Arial"/>
                <w:sz w:val="17"/>
                <w:szCs w:val="17"/>
              </w:rPr>
              <w:softHyphen/>
            </w:r>
            <w:r w:rsidR="00B175E8">
              <w:rPr>
                <w:rFonts w:cs="Arial"/>
                <w:sz w:val="17"/>
                <w:szCs w:val="17"/>
              </w:rPr>
              <w:t xml:space="preserve">wissen in Bezug auf </w:t>
            </w:r>
            <w:r w:rsidRPr="008C6E7B">
              <w:rPr>
                <w:rFonts w:cs="Arial"/>
                <w:sz w:val="17"/>
                <w:szCs w:val="17"/>
              </w:rPr>
              <w:t xml:space="preserve">Praxis- und Umsetzungskenntnisse </w:t>
            </w:r>
            <w:r w:rsidR="00B175E8">
              <w:rPr>
                <w:rFonts w:cs="Arial"/>
                <w:sz w:val="17"/>
                <w:szCs w:val="17"/>
              </w:rPr>
              <w:t>vor</w:t>
            </w:r>
            <w:r w:rsidR="007B7366">
              <w:rPr>
                <w:rFonts w:cs="Arial"/>
                <w:sz w:val="17"/>
                <w:szCs w:val="17"/>
              </w:rPr>
              <w:softHyphen/>
            </w:r>
            <w:r w:rsidR="00B175E8">
              <w:rPr>
                <w:rFonts w:cs="Arial"/>
                <w:sz w:val="17"/>
                <w:szCs w:val="17"/>
              </w:rPr>
              <w:t xml:space="preserve">wiegend innerhalb eines Fachbereichs </w:t>
            </w:r>
            <w:r w:rsidRPr="008C6E7B">
              <w:rPr>
                <w:rFonts w:cs="Arial"/>
                <w:sz w:val="17"/>
                <w:szCs w:val="17"/>
              </w:rPr>
              <w:t>sowie erhöhte Kennt</w:t>
            </w:r>
            <w:r w:rsidR="007B7366">
              <w:rPr>
                <w:rFonts w:cs="Arial"/>
                <w:sz w:val="17"/>
                <w:szCs w:val="17"/>
              </w:rPr>
              <w:softHyphen/>
            </w:r>
            <w:r w:rsidRPr="008C6E7B">
              <w:rPr>
                <w:rFonts w:cs="Arial"/>
                <w:sz w:val="17"/>
                <w:szCs w:val="17"/>
              </w:rPr>
              <w:t xml:space="preserve">nisse der </w:t>
            </w:r>
            <w:r w:rsidR="00B175E8">
              <w:rPr>
                <w:rFonts w:cs="Arial"/>
                <w:sz w:val="17"/>
                <w:szCs w:val="17"/>
              </w:rPr>
              <w:t>Prozesse und Abläufe über die gesamte Stadtver</w:t>
            </w:r>
            <w:r w:rsidR="007B7366">
              <w:rPr>
                <w:rFonts w:cs="Arial"/>
                <w:sz w:val="17"/>
                <w:szCs w:val="17"/>
              </w:rPr>
              <w:softHyphen/>
            </w:r>
            <w:r w:rsidR="00B175E8">
              <w:rPr>
                <w:rFonts w:cs="Arial"/>
                <w:sz w:val="17"/>
                <w:szCs w:val="17"/>
              </w:rPr>
              <w:t>waltung.</w:t>
            </w:r>
          </w:p>
        </w:tc>
        <w:tc>
          <w:tcPr>
            <w:tcW w:w="5056" w:type="dxa"/>
            <w:tcBorders>
              <w:top w:val="single" w:sz="4" w:space="0" w:color="auto"/>
              <w:left w:val="single" w:sz="4" w:space="0" w:color="auto"/>
              <w:bottom w:val="single" w:sz="4" w:space="0" w:color="auto"/>
              <w:right w:val="single" w:sz="4" w:space="0" w:color="auto"/>
            </w:tcBorders>
            <w:shd w:val="clear" w:color="auto" w:fill="auto"/>
          </w:tcPr>
          <w:p w14:paraId="057C0483" w14:textId="77777777" w:rsidR="005F69F1" w:rsidRPr="008C6E7B" w:rsidRDefault="005F69F1" w:rsidP="007B7366">
            <w:pPr>
              <w:pStyle w:val="Textkrper"/>
              <w:spacing w:after="120"/>
              <w:rPr>
                <w:rFonts w:cs="Arial"/>
                <w:sz w:val="17"/>
                <w:szCs w:val="17"/>
              </w:rPr>
            </w:pPr>
            <w:r w:rsidRPr="008C6E7B">
              <w:rPr>
                <w:rFonts w:cs="Arial"/>
                <w:sz w:val="17"/>
                <w:szCs w:val="17"/>
              </w:rPr>
              <w:t>Personelle und fachliche Leitung eines Fachbereichs auf Stufe Fachabteilung</w:t>
            </w:r>
            <w:r w:rsidR="001707F5" w:rsidRPr="008C6E7B">
              <w:rPr>
                <w:rFonts w:cs="Arial"/>
                <w:sz w:val="17"/>
                <w:szCs w:val="17"/>
              </w:rPr>
              <w:t xml:space="preserve"> im administrativen oder technischen Umfeld</w:t>
            </w:r>
            <w:r w:rsidRPr="008C6E7B">
              <w:rPr>
                <w:rFonts w:cs="Arial"/>
                <w:sz w:val="17"/>
                <w:szCs w:val="17"/>
              </w:rPr>
              <w:t>.</w:t>
            </w:r>
          </w:p>
          <w:p w14:paraId="01C5C83F" w14:textId="77777777" w:rsidR="001707F5" w:rsidRPr="008C6E7B" w:rsidRDefault="001707F5" w:rsidP="007B7366">
            <w:pPr>
              <w:pStyle w:val="Textkrper"/>
              <w:spacing w:after="120"/>
              <w:rPr>
                <w:rFonts w:cs="Arial"/>
                <w:sz w:val="17"/>
                <w:szCs w:val="17"/>
              </w:rPr>
            </w:pPr>
            <w:r w:rsidRPr="008C6E7B">
              <w:rPr>
                <w:rFonts w:cs="Arial"/>
                <w:sz w:val="17"/>
                <w:szCs w:val="17"/>
              </w:rPr>
              <w:t>Das Aufgabenspektrum ergibt sich aus den operativen Zielen und ist selber zu konkretisieren.</w:t>
            </w:r>
          </w:p>
          <w:p w14:paraId="1B9FC446" w14:textId="77777777" w:rsidR="001707F5" w:rsidRPr="008C6E7B" w:rsidRDefault="001707F5" w:rsidP="007B7366">
            <w:pPr>
              <w:spacing w:before="240" w:line="240" w:lineRule="auto"/>
              <w:rPr>
                <w:rFonts w:ascii="Arial" w:hAnsi="Arial" w:cs="Arial"/>
                <w:i/>
                <w:sz w:val="17"/>
                <w:szCs w:val="17"/>
              </w:rPr>
            </w:pPr>
            <w:r w:rsidRPr="008C6E7B">
              <w:rPr>
                <w:rFonts w:ascii="Arial" w:hAnsi="Arial" w:cs="Arial"/>
                <w:i/>
                <w:sz w:val="17"/>
                <w:szCs w:val="17"/>
              </w:rPr>
              <w:t xml:space="preserve">Das Niveau der Aufgabenschwerpunkte ist ähnlich wie auf den Niveaus </w:t>
            </w:r>
            <w:r w:rsidR="00235113" w:rsidRPr="008C6E7B">
              <w:rPr>
                <w:rFonts w:ascii="Arial" w:hAnsi="Arial" w:cs="Arial"/>
                <w:i/>
                <w:sz w:val="17"/>
                <w:szCs w:val="17"/>
              </w:rPr>
              <w:t>8</w:t>
            </w:r>
            <w:r w:rsidRPr="008C6E7B">
              <w:rPr>
                <w:rFonts w:ascii="Arial" w:hAnsi="Arial" w:cs="Arial"/>
                <w:i/>
                <w:sz w:val="17"/>
                <w:szCs w:val="17"/>
              </w:rPr>
              <w:t xml:space="preserve"> und </w:t>
            </w:r>
            <w:r w:rsidR="00235113" w:rsidRPr="008C6E7B">
              <w:rPr>
                <w:rFonts w:ascii="Arial" w:hAnsi="Arial" w:cs="Arial"/>
                <w:i/>
                <w:sz w:val="17"/>
                <w:szCs w:val="17"/>
              </w:rPr>
              <w:t>9</w:t>
            </w:r>
            <w:r w:rsidRPr="008C6E7B">
              <w:rPr>
                <w:rFonts w:ascii="Arial" w:hAnsi="Arial" w:cs="Arial"/>
                <w:i/>
                <w:sz w:val="17"/>
                <w:szCs w:val="17"/>
              </w:rPr>
              <w:t>, jedoch:</w:t>
            </w:r>
          </w:p>
          <w:p w14:paraId="5B396B6D" w14:textId="77777777" w:rsidR="002C22FA" w:rsidRPr="008C6E7B" w:rsidRDefault="002C22FA" w:rsidP="008E2FDC">
            <w:pPr>
              <w:pStyle w:val="Listenabsatz"/>
              <w:numPr>
                <w:ilvl w:val="0"/>
                <w:numId w:val="2"/>
              </w:numPr>
              <w:spacing w:line="240" w:lineRule="auto"/>
              <w:ind w:left="142" w:hanging="142"/>
              <w:rPr>
                <w:rFonts w:ascii="Arial" w:hAnsi="Arial" w:cs="Arial"/>
                <w:sz w:val="17"/>
                <w:szCs w:val="17"/>
              </w:rPr>
            </w:pPr>
            <w:r w:rsidRPr="008C6E7B">
              <w:rPr>
                <w:rFonts w:ascii="Arial" w:hAnsi="Arial" w:cs="Arial"/>
                <w:sz w:val="17"/>
                <w:szCs w:val="17"/>
              </w:rPr>
              <w:t>Führt eine</w:t>
            </w:r>
            <w:r w:rsidR="003968BC" w:rsidRPr="008C6E7B">
              <w:rPr>
                <w:rFonts w:ascii="Arial" w:hAnsi="Arial" w:cs="Arial"/>
                <w:sz w:val="17"/>
                <w:szCs w:val="17"/>
              </w:rPr>
              <w:t xml:space="preserve">n grossen Fachbereich mit </w:t>
            </w:r>
            <w:r w:rsidRPr="008C6E7B">
              <w:rPr>
                <w:rFonts w:ascii="Arial" w:hAnsi="Arial" w:cs="Arial"/>
                <w:sz w:val="17"/>
                <w:szCs w:val="17"/>
              </w:rPr>
              <w:t>entsprechend grösserer Führungsspanne und heterogener Struktur</w:t>
            </w:r>
          </w:p>
          <w:p w14:paraId="44DB15B4" w14:textId="77777777" w:rsidR="002C22FA" w:rsidRPr="008C6E7B" w:rsidRDefault="002C22FA" w:rsidP="008E2FDC">
            <w:pPr>
              <w:pStyle w:val="Listenabsatz"/>
              <w:numPr>
                <w:ilvl w:val="0"/>
                <w:numId w:val="2"/>
              </w:numPr>
              <w:spacing w:line="240" w:lineRule="auto"/>
              <w:ind w:left="142" w:hanging="142"/>
              <w:rPr>
                <w:rFonts w:ascii="Arial" w:hAnsi="Arial" w:cs="Arial"/>
                <w:sz w:val="17"/>
                <w:szCs w:val="17"/>
              </w:rPr>
            </w:pPr>
            <w:r w:rsidRPr="008C6E7B">
              <w:rPr>
                <w:rFonts w:ascii="Arial" w:hAnsi="Arial" w:cs="Arial"/>
                <w:sz w:val="17"/>
                <w:szCs w:val="17"/>
              </w:rPr>
              <w:t>Bearbeitet ähnliche Aufgaben wie auf der Vor</w:t>
            </w:r>
            <w:r w:rsidRPr="008C6E7B">
              <w:rPr>
                <w:rFonts w:ascii="Arial" w:hAnsi="Arial" w:cs="Arial"/>
                <w:sz w:val="17"/>
                <w:szCs w:val="17"/>
              </w:rPr>
              <w:softHyphen/>
              <w:t xml:space="preserve">stufe, ist aber für </w:t>
            </w:r>
            <w:r w:rsidR="008D1856" w:rsidRPr="008C6E7B">
              <w:rPr>
                <w:rFonts w:ascii="Arial" w:hAnsi="Arial" w:cs="Arial"/>
                <w:sz w:val="17"/>
                <w:szCs w:val="17"/>
              </w:rPr>
              <w:t xml:space="preserve">einen </w:t>
            </w:r>
            <w:r w:rsidRPr="008C6E7B">
              <w:rPr>
                <w:rFonts w:ascii="Arial" w:hAnsi="Arial" w:cs="Arial"/>
                <w:sz w:val="17"/>
                <w:szCs w:val="17"/>
              </w:rPr>
              <w:t>bezüglich Bedeutung und Komplexität der Aufgaben an</w:t>
            </w:r>
            <w:r w:rsidR="007B7366">
              <w:rPr>
                <w:rFonts w:ascii="Arial" w:hAnsi="Arial" w:cs="Arial"/>
                <w:sz w:val="17"/>
                <w:szCs w:val="17"/>
              </w:rPr>
              <w:softHyphen/>
            </w:r>
            <w:r w:rsidRPr="008C6E7B">
              <w:rPr>
                <w:rFonts w:ascii="Arial" w:hAnsi="Arial" w:cs="Arial"/>
                <w:sz w:val="17"/>
                <w:szCs w:val="17"/>
              </w:rPr>
              <w:t>spruchsvollere</w:t>
            </w:r>
            <w:r w:rsidR="008D1856" w:rsidRPr="008C6E7B">
              <w:rPr>
                <w:rFonts w:ascii="Arial" w:hAnsi="Arial" w:cs="Arial"/>
                <w:sz w:val="17"/>
                <w:szCs w:val="17"/>
              </w:rPr>
              <w:t>n</w:t>
            </w:r>
            <w:r w:rsidRPr="008C6E7B">
              <w:rPr>
                <w:rFonts w:ascii="Arial" w:hAnsi="Arial" w:cs="Arial"/>
                <w:sz w:val="17"/>
                <w:szCs w:val="17"/>
              </w:rPr>
              <w:t xml:space="preserve"> </w:t>
            </w:r>
            <w:r w:rsidR="008D1856" w:rsidRPr="008C6E7B">
              <w:rPr>
                <w:rFonts w:ascii="Arial" w:hAnsi="Arial" w:cs="Arial"/>
                <w:sz w:val="17"/>
                <w:szCs w:val="17"/>
              </w:rPr>
              <w:t>Fachb</w:t>
            </w:r>
            <w:r w:rsidRPr="008C6E7B">
              <w:rPr>
                <w:rFonts w:ascii="Arial" w:hAnsi="Arial" w:cs="Arial"/>
                <w:sz w:val="17"/>
                <w:szCs w:val="17"/>
              </w:rPr>
              <w:t>ereich verantwortlich</w:t>
            </w:r>
          </w:p>
          <w:p w14:paraId="23DC83D1" w14:textId="77777777" w:rsidR="002C22FA" w:rsidRPr="008C6E7B" w:rsidRDefault="002C22FA" w:rsidP="008E2FDC">
            <w:pPr>
              <w:pStyle w:val="Listenabsatz"/>
              <w:numPr>
                <w:ilvl w:val="0"/>
                <w:numId w:val="2"/>
              </w:numPr>
              <w:spacing w:line="240" w:lineRule="auto"/>
              <w:ind w:left="142" w:hanging="142"/>
              <w:rPr>
                <w:rFonts w:ascii="Arial" w:hAnsi="Arial" w:cs="Arial"/>
                <w:sz w:val="17"/>
                <w:szCs w:val="17"/>
              </w:rPr>
            </w:pPr>
            <w:r w:rsidRPr="008C6E7B">
              <w:rPr>
                <w:rFonts w:ascii="Arial" w:hAnsi="Arial" w:cs="Arial"/>
                <w:sz w:val="17"/>
                <w:szCs w:val="17"/>
              </w:rPr>
              <w:t>Übernimmt spezifische Planungsaufgaben aus dem Portfolio der vorgesetzten Stelle</w:t>
            </w:r>
          </w:p>
          <w:p w14:paraId="5DB9B234" w14:textId="77777777" w:rsidR="001707F5" w:rsidRPr="008C6E7B" w:rsidRDefault="001707F5" w:rsidP="008E2FDC">
            <w:pPr>
              <w:pStyle w:val="Listenabsatz"/>
              <w:numPr>
                <w:ilvl w:val="0"/>
                <w:numId w:val="2"/>
              </w:numPr>
              <w:spacing w:line="240" w:lineRule="auto"/>
              <w:ind w:left="142" w:hanging="142"/>
              <w:rPr>
                <w:rFonts w:ascii="Arial" w:hAnsi="Arial" w:cs="Arial"/>
                <w:sz w:val="17"/>
                <w:szCs w:val="17"/>
              </w:rPr>
            </w:pPr>
            <w:r w:rsidRPr="008C6E7B">
              <w:rPr>
                <w:rFonts w:ascii="Arial" w:hAnsi="Arial" w:cs="Arial"/>
                <w:sz w:val="17"/>
                <w:szCs w:val="17"/>
              </w:rPr>
              <w:t>Erarbeitet sehr anspruchsvolle Konzepte und Entscheidungs</w:t>
            </w:r>
            <w:r w:rsidR="007B7366">
              <w:rPr>
                <w:rFonts w:ascii="Arial" w:hAnsi="Arial" w:cs="Arial"/>
                <w:sz w:val="17"/>
                <w:szCs w:val="17"/>
              </w:rPr>
              <w:softHyphen/>
            </w:r>
            <w:r w:rsidRPr="008C6E7B">
              <w:rPr>
                <w:rFonts w:ascii="Arial" w:hAnsi="Arial" w:cs="Arial"/>
                <w:sz w:val="17"/>
                <w:szCs w:val="17"/>
              </w:rPr>
              <w:t>grundlagen für übergeordnete Gremien</w:t>
            </w:r>
          </w:p>
          <w:p w14:paraId="37F66775" w14:textId="77777777" w:rsidR="001707F5" w:rsidRPr="008C6E7B" w:rsidRDefault="001707F5" w:rsidP="008E2FDC">
            <w:pPr>
              <w:pStyle w:val="Listenabsatz"/>
              <w:numPr>
                <w:ilvl w:val="0"/>
                <w:numId w:val="2"/>
              </w:numPr>
              <w:spacing w:line="240" w:lineRule="auto"/>
              <w:ind w:left="142" w:hanging="142"/>
              <w:rPr>
                <w:rFonts w:ascii="Arial" w:hAnsi="Arial" w:cs="Arial"/>
                <w:sz w:val="17"/>
                <w:szCs w:val="17"/>
              </w:rPr>
            </w:pPr>
            <w:r w:rsidRPr="008C6E7B">
              <w:rPr>
                <w:rFonts w:ascii="Arial" w:hAnsi="Arial" w:cs="Arial"/>
                <w:sz w:val="17"/>
                <w:szCs w:val="17"/>
              </w:rPr>
              <w:t>Wird in fachspezifischen Fragen sowie zur Vorbereitung von strategischen Entscheiden als Experte beigezogen</w:t>
            </w:r>
          </w:p>
          <w:p w14:paraId="02EBC2EF" w14:textId="77777777" w:rsidR="001707F5" w:rsidRPr="008C6E7B" w:rsidRDefault="001707F5" w:rsidP="008E2FDC">
            <w:pPr>
              <w:pStyle w:val="Listenabsatz"/>
              <w:numPr>
                <w:ilvl w:val="0"/>
                <w:numId w:val="2"/>
              </w:numPr>
              <w:spacing w:after="360" w:line="240" w:lineRule="auto"/>
              <w:ind w:left="142" w:hanging="142"/>
              <w:rPr>
                <w:rFonts w:ascii="Arial" w:hAnsi="Arial" w:cs="Arial"/>
                <w:sz w:val="17"/>
                <w:szCs w:val="17"/>
              </w:rPr>
            </w:pPr>
            <w:r w:rsidRPr="008C6E7B">
              <w:rPr>
                <w:rFonts w:ascii="Arial" w:hAnsi="Arial" w:cs="Arial"/>
                <w:sz w:val="17"/>
                <w:szCs w:val="17"/>
              </w:rPr>
              <w:t>Vertritt aktiv die vorgesetzte Stelle</w:t>
            </w:r>
          </w:p>
          <w:p w14:paraId="29A1EC9E" w14:textId="77777777" w:rsidR="005F69F1" w:rsidRPr="008C6E7B" w:rsidRDefault="002C22FA" w:rsidP="007B7366">
            <w:pPr>
              <w:pStyle w:val="Textkrper"/>
              <w:spacing w:after="120"/>
              <w:rPr>
                <w:rFonts w:cs="Arial"/>
                <w:sz w:val="17"/>
                <w:szCs w:val="17"/>
              </w:rPr>
            </w:pPr>
            <w:r w:rsidRPr="008C6E7B">
              <w:rPr>
                <w:rFonts w:cs="Arial"/>
                <w:sz w:val="17"/>
                <w:szCs w:val="17"/>
              </w:rPr>
              <w:t xml:space="preserve">Ausbildung auf Niveau </w:t>
            </w:r>
            <w:r w:rsidR="00BA42B2">
              <w:rPr>
                <w:rFonts w:cs="Arial"/>
                <w:sz w:val="17"/>
                <w:szCs w:val="17"/>
              </w:rPr>
              <w:t xml:space="preserve">Hochschule HS </w:t>
            </w:r>
            <w:r w:rsidRPr="008C6E7B">
              <w:rPr>
                <w:rFonts w:cs="Arial"/>
                <w:sz w:val="17"/>
                <w:szCs w:val="17"/>
              </w:rPr>
              <w:t>Master</w:t>
            </w:r>
            <w:r w:rsidR="0060098E">
              <w:rPr>
                <w:rFonts w:cs="Arial"/>
                <w:sz w:val="17"/>
                <w:szCs w:val="17"/>
              </w:rPr>
              <w:t xml:space="preserve"> bzw. Fach</w:t>
            </w:r>
            <w:r w:rsidR="007B7366">
              <w:rPr>
                <w:rFonts w:cs="Arial"/>
                <w:sz w:val="17"/>
                <w:szCs w:val="17"/>
              </w:rPr>
              <w:softHyphen/>
            </w:r>
            <w:r w:rsidR="0060098E">
              <w:rPr>
                <w:rFonts w:cs="Arial"/>
                <w:sz w:val="17"/>
                <w:szCs w:val="17"/>
              </w:rPr>
              <w:t>hoch</w:t>
            </w:r>
            <w:r w:rsidR="006A2D4B">
              <w:rPr>
                <w:rFonts w:cs="Arial"/>
                <w:sz w:val="17"/>
                <w:szCs w:val="17"/>
              </w:rPr>
              <w:softHyphen/>
            </w:r>
            <w:r w:rsidR="0060098E">
              <w:rPr>
                <w:rFonts w:cs="Arial"/>
                <w:sz w:val="17"/>
                <w:szCs w:val="17"/>
              </w:rPr>
              <w:t>schule FH mit entsprechendem Zusatzwissen,</w:t>
            </w:r>
            <w:r w:rsidRPr="008C6E7B">
              <w:rPr>
                <w:rFonts w:cs="Arial"/>
                <w:sz w:val="17"/>
                <w:szCs w:val="17"/>
              </w:rPr>
              <w:t xml:space="preserve"> ergänzende Füh</w:t>
            </w:r>
            <w:r w:rsidR="006A2D4B">
              <w:rPr>
                <w:rFonts w:cs="Arial"/>
                <w:sz w:val="17"/>
                <w:szCs w:val="17"/>
              </w:rPr>
              <w:softHyphen/>
            </w:r>
            <w:r w:rsidRPr="008C6E7B">
              <w:rPr>
                <w:rFonts w:cs="Arial"/>
                <w:sz w:val="17"/>
                <w:szCs w:val="17"/>
              </w:rPr>
              <w:t>rungs</w:t>
            </w:r>
            <w:r w:rsidR="006B5EE2">
              <w:rPr>
                <w:rFonts w:cs="Arial"/>
                <w:sz w:val="17"/>
                <w:szCs w:val="17"/>
              </w:rPr>
              <w:t>-</w:t>
            </w:r>
            <w:r w:rsidRPr="008C6E7B">
              <w:rPr>
                <w:rFonts w:cs="Arial"/>
                <w:sz w:val="17"/>
                <w:szCs w:val="17"/>
              </w:rPr>
              <w:t xml:space="preserve"> und Fachkurse</w:t>
            </w:r>
            <w:r w:rsidR="006B5EE2">
              <w:rPr>
                <w:rFonts w:cs="Arial"/>
                <w:sz w:val="17"/>
                <w:szCs w:val="17"/>
              </w:rPr>
              <w:t>, Expertenwissen in Bezug auf Praxis- und Umsetzungskenntnisse vorwiegend innerhalb eines Fach</w:t>
            </w:r>
            <w:r w:rsidR="007B7366">
              <w:rPr>
                <w:rFonts w:cs="Arial"/>
                <w:sz w:val="17"/>
                <w:szCs w:val="17"/>
              </w:rPr>
              <w:softHyphen/>
            </w:r>
            <w:r w:rsidR="006B5EE2">
              <w:rPr>
                <w:rFonts w:cs="Arial"/>
                <w:sz w:val="17"/>
                <w:szCs w:val="17"/>
              </w:rPr>
              <w:t>bereichs</w:t>
            </w:r>
            <w:r w:rsidRPr="008C6E7B">
              <w:rPr>
                <w:rFonts w:cs="Arial"/>
                <w:sz w:val="17"/>
                <w:szCs w:val="17"/>
              </w:rPr>
              <w:t xml:space="preserve"> sowie </w:t>
            </w:r>
            <w:r w:rsidR="006B5EE2">
              <w:rPr>
                <w:rFonts w:cs="Arial"/>
                <w:sz w:val="17"/>
                <w:szCs w:val="17"/>
              </w:rPr>
              <w:t>erhöhte Kenntnisse der Prozesse und Abläufe über die gesamte Stadtverwaltung.</w:t>
            </w:r>
          </w:p>
        </w:tc>
      </w:tr>
    </w:tbl>
    <w:p w14:paraId="324D8923" w14:textId="77777777" w:rsidR="006F437C" w:rsidRDefault="006F437C" w:rsidP="006F437C">
      <w:pPr>
        <w:spacing w:after="0" w:line="240" w:lineRule="auto"/>
        <w:ind w:left="142"/>
        <w:rPr>
          <w:noProof/>
          <w:lang w:val="de-LI" w:eastAsia="de-LI"/>
        </w:rPr>
      </w:pPr>
    </w:p>
    <w:p w14:paraId="6392E38C" w14:textId="77777777" w:rsidR="006D327F" w:rsidRDefault="006D327F" w:rsidP="006F437C">
      <w:pPr>
        <w:spacing w:after="0" w:line="240" w:lineRule="auto"/>
        <w:ind w:left="142"/>
        <w:rPr>
          <w:noProof/>
          <w:lang w:val="de-LI" w:eastAsia="de-LI"/>
        </w:rPr>
      </w:pPr>
      <w:r w:rsidRPr="006D327F">
        <w:rPr>
          <w:noProof/>
          <w:lang w:eastAsia="de-CH"/>
        </w:rPr>
        <w:lastRenderedPageBreak/>
        <w:drawing>
          <wp:inline distT="0" distB="0" distL="0" distR="0" wp14:anchorId="3231B48D" wp14:editId="37E85E17">
            <wp:extent cx="9427154" cy="6210605"/>
            <wp:effectExtent l="0" t="0" r="3175" b="0"/>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437961" cy="6217724"/>
                    </a:xfrm>
                    <a:prstGeom prst="rect">
                      <a:avLst/>
                    </a:prstGeom>
                    <a:noFill/>
                    <a:ln>
                      <a:noFill/>
                    </a:ln>
                  </pic:spPr>
                </pic:pic>
              </a:graphicData>
            </a:graphic>
          </wp:inline>
        </w:drawing>
      </w:r>
    </w:p>
    <w:p w14:paraId="153057EA" w14:textId="77777777" w:rsidR="006D327F" w:rsidRDefault="006D327F" w:rsidP="006F437C">
      <w:pPr>
        <w:spacing w:after="0" w:line="240" w:lineRule="auto"/>
        <w:ind w:left="142"/>
        <w:rPr>
          <w:noProof/>
          <w:lang w:val="de-LI" w:eastAsia="de-LI"/>
        </w:rPr>
      </w:pPr>
      <w:r w:rsidRPr="006D327F">
        <w:rPr>
          <w:noProof/>
          <w:lang w:eastAsia="de-CH"/>
        </w:rPr>
        <w:lastRenderedPageBreak/>
        <w:drawing>
          <wp:inline distT="0" distB="0" distL="0" distR="0" wp14:anchorId="686E5C2A" wp14:editId="6CD29FDB">
            <wp:extent cx="9224468" cy="6215761"/>
            <wp:effectExtent l="0" t="0" r="0" b="0"/>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229581" cy="6219206"/>
                    </a:xfrm>
                    <a:prstGeom prst="rect">
                      <a:avLst/>
                    </a:prstGeom>
                    <a:noFill/>
                    <a:ln>
                      <a:noFill/>
                    </a:ln>
                  </pic:spPr>
                </pic:pic>
              </a:graphicData>
            </a:graphic>
          </wp:inline>
        </w:drawing>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3376"/>
        <w:gridCol w:w="1679"/>
        <w:gridCol w:w="5056"/>
        <w:gridCol w:w="5056"/>
      </w:tblGrid>
      <w:tr w:rsidR="00E17610" w:rsidRPr="000618DB" w14:paraId="5D629F25" w14:textId="77777777" w:rsidTr="004E50A6">
        <w:trPr>
          <w:trHeight w:val="283"/>
        </w:trPr>
        <w:tc>
          <w:tcPr>
            <w:tcW w:w="3376" w:type="dxa"/>
            <w:shd w:val="clear" w:color="auto" w:fill="auto"/>
            <w:vAlign w:val="center"/>
          </w:tcPr>
          <w:p w14:paraId="7AA96E9E" w14:textId="77777777" w:rsidR="00E17610" w:rsidRPr="000618DB" w:rsidRDefault="00382149" w:rsidP="00AE27E9">
            <w:pPr>
              <w:rPr>
                <w:rFonts w:ascii="Arial" w:hAnsi="Arial" w:cs="Arial"/>
                <w:b/>
                <w:sz w:val="22"/>
                <w:szCs w:val="22"/>
              </w:rPr>
            </w:pPr>
            <w:r w:rsidRPr="00382149">
              <w:rPr>
                <w:rFonts w:ascii="Arial" w:hAnsi="Arial" w:cs="Arial"/>
                <w:b/>
                <w:sz w:val="22"/>
                <w:szCs w:val="22"/>
              </w:rPr>
              <w:lastRenderedPageBreak/>
              <w:t>Funktionsbereich</w:t>
            </w:r>
          </w:p>
        </w:tc>
        <w:tc>
          <w:tcPr>
            <w:tcW w:w="11791" w:type="dxa"/>
            <w:gridSpan w:val="3"/>
            <w:shd w:val="clear" w:color="auto" w:fill="auto"/>
            <w:vAlign w:val="center"/>
          </w:tcPr>
          <w:p w14:paraId="51058F98" w14:textId="77777777" w:rsidR="00E17610" w:rsidRPr="000618DB" w:rsidRDefault="00E17610" w:rsidP="00AE27E9">
            <w:pPr>
              <w:rPr>
                <w:rFonts w:ascii="Arial" w:hAnsi="Arial" w:cs="Arial"/>
                <w:b/>
                <w:sz w:val="22"/>
                <w:szCs w:val="22"/>
              </w:rPr>
            </w:pPr>
            <w:r w:rsidRPr="000618DB">
              <w:rPr>
                <w:rFonts w:ascii="Arial" w:hAnsi="Arial" w:cs="Arial"/>
                <w:b/>
                <w:sz w:val="22"/>
                <w:szCs w:val="22"/>
              </w:rPr>
              <w:t>Managementfunktionen</w:t>
            </w:r>
          </w:p>
        </w:tc>
      </w:tr>
      <w:tr w:rsidR="00E17610" w:rsidRPr="000618DB" w14:paraId="514135E7" w14:textId="77777777" w:rsidTr="004E50A6">
        <w:trPr>
          <w:trHeight w:val="283"/>
        </w:trPr>
        <w:tc>
          <w:tcPr>
            <w:tcW w:w="3376" w:type="dxa"/>
            <w:shd w:val="clear" w:color="auto" w:fill="auto"/>
            <w:vAlign w:val="center"/>
          </w:tcPr>
          <w:p w14:paraId="2B8041FB" w14:textId="77777777" w:rsidR="00E17610" w:rsidRPr="000618DB" w:rsidRDefault="00E17610" w:rsidP="00AE27E9">
            <w:pPr>
              <w:rPr>
                <w:rFonts w:ascii="Arial" w:hAnsi="Arial" w:cs="Arial"/>
                <w:b/>
                <w:sz w:val="22"/>
                <w:szCs w:val="22"/>
              </w:rPr>
            </w:pPr>
            <w:r w:rsidRPr="000618DB">
              <w:rPr>
                <w:rFonts w:ascii="Arial" w:hAnsi="Arial" w:cs="Arial"/>
                <w:b/>
                <w:sz w:val="22"/>
                <w:szCs w:val="22"/>
              </w:rPr>
              <w:t>Funktionskette</w:t>
            </w:r>
          </w:p>
        </w:tc>
        <w:tc>
          <w:tcPr>
            <w:tcW w:w="11791" w:type="dxa"/>
            <w:gridSpan w:val="3"/>
            <w:shd w:val="clear" w:color="auto" w:fill="auto"/>
            <w:vAlign w:val="center"/>
          </w:tcPr>
          <w:p w14:paraId="72701777" w14:textId="77777777" w:rsidR="00E17610" w:rsidRPr="000618DB" w:rsidRDefault="004E50A6" w:rsidP="004E50A6">
            <w:pPr>
              <w:rPr>
                <w:rFonts w:ascii="Arial" w:hAnsi="Arial" w:cs="Arial"/>
                <w:b/>
                <w:sz w:val="22"/>
                <w:szCs w:val="22"/>
              </w:rPr>
            </w:pPr>
            <w:r>
              <w:rPr>
                <w:rFonts w:ascii="Arial" w:hAnsi="Arial" w:cs="Arial"/>
                <w:b/>
                <w:sz w:val="22"/>
                <w:szCs w:val="22"/>
              </w:rPr>
              <w:t>512 Leitung mehrere B</w:t>
            </w:r>
            <w:r w:rsidR="00E17610" w:rsidRPr="000618DB">
              <w:rPr>
                <w:rFonts w:ascii="Arial" w:hAnsi="Arial" w:cs="Arial"/>
                <w:b/>
                <w:sz w:val="22"/>
                <w:szCs w:val="22"/>
              </w:rPr>
              <w:t>ereiche</w:t>
            </w:r>
          </w:p>
        </w:tc>
      </w:tr>
      <w:tr w:rsidR="00E17610" w:rsidRPr="000618DB" w14:paraId="02AAB90C" w14:textId="77777777" w:rsidTr="004E50A6">
        <w:tblPrEx>
          <w:tblCellMar>
            <w:left w:w="70" w:type="dxa"/>
            <w:right w:w="70" w:type="dxa"/>
          </w:tblCellMar>
        </w:tblPrEx>
        <w:trPr>
          <w:trHeight w:hRule="exact" w:val="1304"/>
        </w:trPr>
        <w:tc>
          <w:tcPr>
            <w:tcW w:w="15167" w:type="dxa"/>
            <w:gridSpan w:val="4"/>
            <w:shd w:val="clear" w:color="auto" w:fill="auto"/>
          </w:tcPr>
          <w:p w14:paraId="4DBDBA8E" w14:textId="77777777" w:rsidR="00E17610" w:rsidRPr="000618DB" w:rsidRDefault="00F3375B" w:rsidP="00AE27E9">
            <w:pPr>
              <w:spacing w:line="240" w:lineRule="auto"/>
              <w:ind w:left="34"/>
              <w:rPr>
                <w:rFonts w:ascii="Arial" w:hAnsi="Arial" w:cs="Arial"/>
                <w:noProof/>
                <w:sz w:val="16"/>
                <w:szCs w:val="16"/>
              </w:rPr>
            </w:pPr>
            <w:r w:rsidRPr="00F3375B">
              <w:rPr>
                <w:rFonts w:ascii="Arial" w:hAnsi="Arial" w:cs="Arial"/>
                <w:noProof/>
                <w:sz w:val="16"/>
                <w:szCs w:val="16"/>
                <w:lang w:eastAsia="de-CH"/>
              </w:rPr>
              <w:drawing>
                <wp:anchor distT="0" distB="0" distL="114300" distR="114300" simplePos="0" relativeHeight="251672064" behindDoc="0" locked="0" layoutInCell="1" allowOverlap="1" wp14:anchorId="674B8446" wp14:editId="571E6B0A">
                  <wp:simplePos x="0" y="0"/>
                  <wp:positionH relativeFrom="column">
                    <wp:posOffset>24714</wp:posOffset>
                  </wp:positionH>
                  <wp:positionV relativeFrom="paragraph">
                    <wp:posOffset>-26899</wp:posOffset>
                  </wp:positionV>
                  <wp:extent cx="9495130" cy="736088"/>
                  <wp:effectExtent l="0" t="0" r="0" b="6985"/>
                  <wp:wrapNone/>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640776" cy="747379"/>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17610" w:rsidRPr="000618DB" w14:paraId="4246EC42" w14:textId="77777777" w:rsidTr="004E50A6">
        <w:trPr>
          <w:trHeight w:val="293"/>
        </w:trPr>
        <w:tc>
          <w:tcPr>
            <w:tcW w:w="15167" w:type="dxa"/>
            <w:gridSpan w:val="4"/>
            <w:shd w:val="clear" w:color="auto" w:fill="B2A1C7"/>
            <w:vAlign w:val="center"/>
          </w:tcPr>
          <w:p w14:paraId="6A89C491" w14:textId="77777777" w:rsidR="00E17610" w:rsidRPr="000618DB" w:rsidRDefault="00E17610" w:rsidP="00AE27E9">
            <w:pPr>
              <w:rPr>
                <w:rFonts w:ascii="Arial" w:hAnsi="Arial" w:cs="Arial"/>
                <w:b/>
                <w:noProof/>
                <w:sz w:val="22"/>
                <w:szCs w:val="22"/>
              </w:rPr>
            </w:pPr>
            <w:r w:rsidRPr="000618DB">
              <w:rPr>
                <w:rFonts w:ascii="Arial" w:hAnsi="Arial" w:cs="Arial"/>
                <w:b/>
                <w:noProof/>
                <w:sz w:val="22"/>
                <w:szCs w:val="22"/>
              </w:rPr>
              <w:t>Funktionsinhalt</w:t>
            </w:r>
          </w:p>
        </w:tc>
      </w:tr>
      <w:tr w:rsidR="00C7688B" w:rsidRPr="000618DB" w14:paraId="378097B9" w14:textId="77777777" w:rsidTr="004E50A6">
        <w:trPr>
          <w:trHeight w:val="360"/>
        </w:trPr>
        <w:tc>
          <w:tcPr>
            <w:tcW w:w="5055" w:type="dxa"/>
            <w:gridSpan w:val="2"/>
            <w:shd w:val="clear" w:color="auto" w:fill="auto"/>
            <w:vAlign w:val="center"/>
          </w:tcPr>
          <w:p w14:paraId="35E27AF1" w14:textId="77777777" w:rsidR="00C7688B" w:rsidRPr="000618DB" w:rsidRDefault="00C7688B" w:rsidP="001213DB">
            <w:pPr>
              <w:spacing w:line="240" w:lineRule="auto"/>
              <w:rPr>
                <w:rFonts w:ascii="Arial" w:hAnsi="Arial" w:cs="Arial"/>
                <w:b/>
                <w:noProof/>
                <w:sz w:val="20"/>
                <w:szCs w:val="20"/>
              </w:rPr>
            </w:pPr>
            <w:r>
              <w:rPr>
                <w:rFonts w:ascii="Arial" w:hAnsi="Arial" w:cs="Arial"/>
                <w:b/>
                <w:noProof/>
                <w:sz w:val="20"/>
                <w:szCs w:val="20"/>
              </w:rPr>
              <w:t>Anforderungsniveau 9</w:t>
            </w:r>
          </w:p>
        </w:tc>
        <w:tc>
          <w:tcPr>
            <w:tcW w:w="5056" w:type="dxa"/>
            <w:shd w:val="clear" w:color="auto" w:fill="auto"/>
            <w:vAlign w:val="center"/>
          </w:tcPr>
          <w:p w14:paraId="4C9336A8" w14:textId="77777777" w:rsidR="00C7688B" w:rsidRPr="000618DB" w:rsidRDefault="00C7688B" w:rsidP="001213DB">
            <w:pPr>
              <w:spacing w:line="240" w:lineRule="auto"/>
              <w:rPr>
                <w:rFonts w:ascii="Arial" w:hAnsi="Arial" w:cs="Arial"/>
                <w:b/>
                <w:noProof/>
                <w:sz w:val="20"/>
                <w:szCs w:val="20"/>
              </w:rPr>
            </w:pPr>
            <w:r>
              <w:rPr>
                <w:rFonts w:ascii="Arial" w:hAnsi="Arial" w:cs="Arial"/>
                <w:b/>
                <w:noProof/>
                <w:sz w:val="20"/>
                <w:szCs w:val="20"/>
              </w:rPr>
              <w:t>Anforderungsniveau 10</w:t>
            </w:r>
          </w:p>
        </w:tc>
        <w:tc>
          <w:tcPr>
            <w:tcW w:w="5056" w:type="dxa"/>
            <w:shd w:val="clear" w:color="auto" w:fill="auto"/>
            <w:vAlign w:val="center"/>
          </w:tcPr>
          <w:p w14:paraId="46A4B355" w14:textId="77777777" w:rsidR="00C7688B" w:rsidRPr="000618DB" w:rsidRDefault="00C7688B" w:rsidP="001213DB">
            <w:pPr>
              <w:spacing w:line="240" w:lineRule="auto"/>
              <w:rPr>
                <w:rFonts w:ascii="Arial" w:hAnsi="Arial" w:cs="Arial"/>
                <w:b/>
                <w:noProof/>
                <w:sz w:val="20"/>
                <w:szCs w:val="20"/>
              </w:rPr>
            </w:pPr>
            <w:r>
              <w:rPr>
                <w:rFonts w:ascii="Arial" w:hAnsi="Arial" w:cs="Arial"/>
                <w:b/>
                <w:noProof/>
                <w:sz w:val="20"/>
                <w:szCs w:val="20"/>
              </w:rPr>
              <w:t>Anforderungsniveau 11</w:t>
            </w:r>
          </w:p>
        </w:tc>
      </w:tr>
      <w:tr w:rsidR="00C7688B" w:rsidRPr="007B096D" w14:paraId="513E14C5" w14:textId="77777777" w:rsidTr="00D5055D">
        <w:trPr>
          <w:trHeight w:val="5758"/>
        </w:trPr>
        <w:tc>
          <w:tcPr>
            <w:tcW w:w="5055" w:type="dxa"/>
            <w:gridSpan w:val="2"/>
            <w:tcBorders>
              <w:top w:val="single" w:sz="4" w:space="0" w:color="auto"/>
              <w:left w:val="single" w:sz="4" w:space="0" w:color="auto"/>
              <w:bottom w:val="single" w:sz="4" w:space="0" w:color="auto"/>
              <w:right w:val="single" w:sz="4" w:space="0" w:color="auto"/>
            </w:tcBorders>
            <w:shd w:val="clear" w:color="auto" w:fill="auto"/>
          </w:tcPr>
          <w:p w14:paraId="5B4977DC" w14:textId="77777777" w:rsidR="00DB5787" w:rsidRPr="00D5055D" w:rsidRDefault="00DB5787" w:rsidP="006A2D4B">
            <w:pPr>
              <w:pStyle w:val="Textkrper"/>
              <w:spacing w:after="120"/>
              <w:rPr>
                <w:rFonts w:cs="Arial"/>
                <w:sz w:val="17"/>
                <w:szCs w:val="17"/>
              </w:rPr>
            </w:pPr>
            <w:r w:rsidRPr="00D5055D">
              <w:rPr>
                <w:rFonts w:cs="Arial"/>
                <w:sz w:val="17"/>
                <w:szCs w:val="17"/>
              </w:rPr>
              <w:t>Personelle und fachliche Leitung mehrerer Fachbereiche im technischen oder administrativen Umfeld auf Stufe Abteilung.</w:t>
            </w:r>
          </w:p>
          <w:p w14:paraId="2C882317" w14:textId="77777777" w:rsidR="00DB5787" w:rsidRPr="00D5055D" w:rsidRDefault="00DB5787" w:rsidP="006A2D4B">
            <w:pPr>
              <w:pStyle w:val="Textkrper"/>
              <w:spacing w:after="120"/>
              <w:rPr>
                <w:rFonts w:cs="Arial"/>
                <w:sz w:val="17"/>
                <w:szCs w:val="17"/>
              </w:rPr>
            </w:pPr>
            <w:r w:rsidRPr="00D5055D">
              <w:rPr>
                <w:rFonts w:cs="Arial"/>
                <w:sz w:val="17"/>
                <w:szCs w:val="17"/>
              </w:rPr>
              <w:t>Die Aufträge und Tätigkeiten werden von der vorgesetzten Stelle lediglich skizziert und aufgrund von Zielvereinbarungen konkretisiert.</w:t>
            </w:r>
          </w:p>
          <w:p w14:paraId="7DB6FFF8" w14:textId="77777777" w:rsidR="00C7688B" w:rsidRPr="00D5055D" w:rsidRDefault="00C7688B" w:rsidP="006A2D4B">
            <w:pPr>
              <w:spacing w:after="360" w:line="240" w:lineRule="auto"/>
              <w:rPr>
                <w:rFonts w:ascii="Arial" w:hAnsi="Arial" w:cs="Arial"/>
                <w:i/>
                <w:sz w:val="17"/>
                <w:szCs w:val="17"/>
              </w:rPr>
            </w:pPr>
            <w:r w:rsidRPr="00D5055D">
              <w:rPr>
                <w:rFonts w:ascii="Arial" w:hAnsi="Arial" w:cs="Arial"/>
                <w:i/>
                <w:sz w:val="17"/>
                <w:szCs w:val="17"/>
              </w:rPr>
              <w:t xml:space="preserve">Die Aufgabenschwerpunkte sind: </w:t>
            </w:r>
          </w:p>
          <w:p w14:paraId="7086CC65" w14:textId="77777777" w:rsidR="00DB5787" w:rsidRPr="00D5055D" w:rsidRDefault="00DB5787" w:rsidP="008E2FDC">
            <w:pPr>
              <w:pStyle w:val="Listenabsatz"/>
              <w:numPr>
                <w:ilvl w:val="0"/>
                <w:numId w:val="2"/>
              </w:numPr>
              <w:spacing w:line="240" w:lineRule="auto"/>
              <w:ind w:left="142" w:hanging="142"/>
              <w:rPr>
                <w:rFonts w:ascii="Arial" w:hAnsi="Arial" w:cs="Arial"/>
                <w:sz w:val="17"/>
                <w:szCs w:val="17"/>
              </w:rPr>
            </w:pPr>
            <w:r w:rsidRPr="00D5055D">
              <w:rPr>
                <w:rFonts w:ascii="Arial" w:hAnsi="Arial" w:cs="Arial"/>
                <w:sz w:val="17"/>
                <w:szCs w:val="17"/>
              </w:rPr>
              <w:t>Führt eine homogene Organisationseinheit mit einer kleineren Anzahl von Fachspezialisten und Fachabteilungsleitern</w:t>
            </w:r>
          </w:p>
          <w:p w14:paraId="7E5C2FE8" w14:textId="77777777" w:rsidR="00C7688B" w:rsidRPr="00D5055D" w:rsidRDefault="00C7688B" w:rsidP="008E2FDC">
            <w:pPr>
              <w:pStyle w:val="Listenabsatz"/>
              <w:numPr>
                <w:ilvl w:val="0"/>
                <w:numId w:val="2"/>
              </w:numPr>
              <w:spacing w:line="240" w:lineRule="auto"/>
              <w:ind w:left="142" w:hanging="142"/>
              <w:rPr>
                <w:rFonts w:ascii="Arial" w:hAnsi="Arial" w:cs="Arial"/>
                <w:sz w:val="17"/>
                <w:szCs w:val="17"/>
              </w:rPr>
            </w:pPr>
            <w:r w:rsidRPr="00D5055D">
              <w:rPr>
                <w:rFonts w:ascii="Arial" w:hAnsi="Arial" w:cs="Arial"/>
                <w:sz w:val="17"/>
                <w:szCs w:val="17"/>
              </w:rPr>
              <w:t>Unterstützt die Mitarbeitenden in allen Belangen der Personal</w:t>
            </w:r>
            <w:r w:rsidR="006A2D4B">
              <w:rPr>
                <w:rFonts w:ascii="Arial" w:hAnsi="Arial" w:cs="Arial"/>
                <w:sz w:val="17"/>
                <w:szCs w:val="17"/>
              </w:rPr>
              <w:softHyphen/>
            </w:r>
            <w:r w:rsidRPr="00D5055D">
              <w:rPr>
                <w:rFonts w:ascii="Arial" w:hAnsi="Arial" w:cs="Arial"/>
                <w:sz w:val="17"/>
                <w:szCs w:val="17"/>
              </w:rPr>
              <w:t>führung</w:t>
            </w:r>
          </w:p>
          <w:p w14:paraId="31A6C2CE" w14:textId="77777777" w:rsidR="007B096D" w:rsidRPr="00D5055D" w:rsidRDefault="007B096D" w:rsidP="008E2FDC">
            <w:pPr>
              <w:pStyle w:val="Listenabsatz"/>
              <w:numPr>
                <w:ilvl w:val="0"/>
                <w:numId w:val="2"/>
              </w:numPr>
              <w:spacing w:line="240" w:lineRule="auto"/>
              <w:ind w:left="142" w:hanging="142"/>
              <w:rPr>
                <w:rFonts w:ascii="Arial" w:hAnsi="Arial" w:cs="Arial"/>
                <w:sz w:val="17"/>
                <w:szCs w:val="17"/>
              </w:rPr>
            </w:pPr>
            <w:r w:rsidRPr="00D5055D">
              <w:rPr>
                <w:rFonts w:ascii="Arial" w:hAnsi="Arial" w:cs="Arial"/>
                <w:sz w:val="17"/>
                <w:szCs w:val="17"/>
              </w:rPr>
              <w:t>Stellt Budgetierung, Ressourcen, Kosten und Organisation sicher</w:t>
            </w:r>
          </w:p>
          <w:p w14:paraId="658C257C" w14:textId="77777777" w:rsidR="00C7688B" w:rsidRPr="00D5055D" w:rsidRDefault="00C7688B" w:rsidP="008E2FDC">
            <w:pPr>
              <w:pStyle w:val="Listenabsatz"/>
              <w:numPr>
                <w:ilvl w:val="0"/>
                <w:numId w:val="2"/>
              </w:numPr>
              <w:spacing w:line="240" w:lineRule="auto"/>
              <w:ind w:left="142" w:hanging="142"/>
              <w:rPr>
                <w:rFonts w:ascii="Arial" w:hAnsi="Arial" w:cs="Arial"/>
                <w:sz w:val="17"/>
                <w:szCs w:val="17"/>
              </w:rPr>
            </w:pPr>
            <w:r w:rsidRPr="00D5055D">
              <w:rPr>
                <w:rFonts w:ascii="Arial" w:hAnsi="Arial" w:cs="Arial"/>
                <w:sz w:val="17"/>
                <w:szCs w:val="17"/>
              </w:rPr>
              <w:t>Optimiert die Organisation und Prozesse</w:t>
            </w:r>
          </w:p>
          <w:p w14:paraId="4C86FF48" w14:textId="77777777" w:rsidR="007B096D" w:rsidRPr="00D5055D" w:rsidRDefault="007B096D" w:rsidP="008E2FDC">
            <w:pPr>
              <w:pStyle w:val="Listenabsatz"/>
              <w:numPr>
                <w:ilvl w:val="0"/>
                <w:numId w:val="2"/>
              </w:numPr>
              <w:spacing w:line="240" w:lineRule="auto"/>
              <w:ind w:left="142" w:hanging="142"/>
              <w:rPr>
                <w:rFonts w:ascii="Arial" w:hAnsi="Arial" w:cs="Arial"/>
                <w:sz w:val="17"/>
                <w:szCs w:val="17"/>
              </w:rPr>
            </w:pPr>
            <w:r w:rsidRPr="00D5055D">
              <w:rPr>
                <w:rFonts w:ascii="Arial" w:hAnsi="Arial" w:cs="Arial"/>
                <w:sz w:val="17"/>
                <w:szCs w:val="17"/>
              </w:rPr>
              <w:t>Formuliert Konzepte, steuert und überwacht deren Umsetzung</w:t>
            </w:r>
          </w:p>
          <w:p w14:paraId="71FC42F2" w14:textId="77777777" w:rsidR="00C7688B" w:rsidRPr="00D5055D" w:rsidRDefault="00C7688B" w:rsidP="008E2FDC">
            <w:pPr>
              <w:pStyle w:val="Listenabsatz"/>
              <w:numPr>
                <w:ilvl w:val="0"/>
                <w:numId w:val="2"/>
              </w:numPr>
              <w:spacing w:line="240" w:lineRule="auto"/>
              <w:ind w:left="142" w:hanging="142"/>
              <w:rPr>
                <w:rFonts w:ascii="Arial" w:hAnsi="Arial" w:cs="Arial"/>
                <w:sz w:val="17"/>
                <w:szCs w:val="17"/>
              </w:rPr>
            </w:pPr>
            <w:r w:rsidRPr="00D5055D">
              <w:rPr>
                <w:rFonts w:ascii="Arial" w:hAnsi="Arial" w:cs="Arial"/>
                <w:sz w:val="17"/>
                <w:szCs w:val="17"/>
              </w:rPr>
              <w:t xml:space="preserve">Bearbeitet </w:t>
            </w:r>
            <w:r w:rsidR="007B096D" w:rsidRPr="00D5055D">
              <w:rPr>
                <w:rFonts w:ascii="Arial" w:hAnsi="Arial" w:cs="Arial"/>
                <w:sz w:val="17"/>
                <w:szCs w:val="17"/>
              </w:rPr>
              <w:t xml:space="preserve">selbst </w:t>
            </w:r>
            <w:r w:rsidRPr="00D5055D">
              <w:rPr>
                <w:rFonts w:ascii="Arial" w:hAnsi="Arial" w:cs="Arial"/>
                <w:sz w:val="17"/>
                <w:szCs w:val="17"/>
              </w:rPr>
              <w:t xml:space="preserve">die </w:t>
            </w:r>
            <w:r w:rsidR="007B096D" w:rsidRPr="00D5055D">
              <w:rPr>
                <w:rFonts w:ascii="Arial" w:hAnsi="Arial" w:cs="Arial"/>
                <w:sz w:val="17"/>
                <w:szCs w:val="17"/>
              </w:rPr>
              <w:t>anspruchsvollen</w:t>
            </w:r>
            <w:r w:rsidRPr="00D5055D">
              <w:rPr>
                <w:rFonts w:ascii="Arial" w:hAnsi="Arial" w:cs="Arial"/>
                <w:sz w:val="17"/>
                <w:szCs w:val="17"/>
              </w:rPr>
              <w:t xml:space="preserve"> Geschäftsfälle</w:t>
            </w:r>
          </w:p>
          <w:p w14:paraId="75A13D4A" w14:textId="77777777" w:rsidR="00C7688B" w:rsidRPr="00D5055D" w:rsidRDefault="00C7688B" w:rsidP="008E2FDC">
            <w:pPr>
              <w:pStyle w:val="Listenabsatz"/>
              <w:numPr>
                <w:ilvl w:val="0"/>
                <w:numId w:val="2"/>
              </w:numPr>
              <w:spacing w:line="240" w:lineRule="auto"/>
              <w:ind w:left="142" w:hanging="142"/>
              <w:rPr>
                <w:rFonts w:ascii="Arial" w:hAnsi="Arial" w:cs="Arial"/>
                <w:sz w:val="17"/>
                <w:szCs w:val="17"/>
              </w:rPr>
            </w:pPr>
            <w:r w:rsidRPr="00D5055D">
              <w:rPr>
                <w:rFonts w:ascii="Arial" w:hAnsi="Arial" w:cs="Arial"/>
                <w:sz w:val="17"/>
                <w:szCs w:val="17"/>
              </w:rPr>
              <w:t>Trägt die fachliche Verantwortung und ist Ansprechpartner für den betreuten Fachbereich</w:t>
            </w:r>
          </w:p>
          <w:p w14:paraId="45B937FE" w14:textId="77777777" w:rsidR="00C7688B" w:rsidRPr="00D5055D" w:rsidRDefault="00C7688B" w:rsidP="008E2FDC">
            <w:pPr>
              <w:pStyle w:val="Listenabsatz"/>
              <w:numPr>
                <w:ilvl w:val="0"/>
                <w:numId w:val="2"/>
              </w:numPr>
              <w:spacing w:line="240" w:lineRule="auto"/>
              <w:ind w:left="142" w:hanging="142"/>
              <w:rPr>
                <w:rFonts w:ascii="Arial" w:hAnsi="Arial" w:cs="Arial"/>
                <w:sz w:val="17"/>
                <w:szCs w:val="17"/>
              </w:rPr>
            </w:pPr>
            <w:r w:rsidRPr="00D5055D">
              <w:rPr>
                <w:rFonts w:ascii="Arial" w:hAnsi="Arial" w:cs="Arial"/>
                <w:sz w:val="17"/>
                <w:szCs w:val="17"/>
              </w:rPr>
              <w:t>Arbeitet in Projekten mit und/oder leitet (Teil-)Projekte</w:t>
            </w:r>
          </w:p>
          <w:p w14:paraId="6DA5EBB4" w14:textId="77777777" w:rsidR="00C7688B" w:rsidRPr="00D5055D" w:rsidRDefault="00C7688B" w:rsidP="006A2D4B">
            <w:pPr>
              <w:pStyle w:val="Textkrper"/>
              <w:spacing w:after="120"/>
              <w:rPr>
                <w:rFonts w:cs="Arial"/>
                <w:sz w:val="17"/>
                <w:szCs w:val="17"/>
              </w:rPr>
            </w:pPr>
            <w:r w:rsidRPr="00D5055D">
              <w:rPr>
                <w:rFonts w:cs="Arial"/>
                <w:sz w:val="17"/>
                <w:szCs w:val="17"/>
              </w:rPr>
              <w:t>Ausbildung auf Niveau Fachhochschule FH Bachelor</w:t>
            </w:r>
            <w:r w:rsidR="007B096D" w:rsidRPr="00D5055D">
              <w:rPr>
                <w:rFonts w:cs="Arial"/>
                <w:sz w:val="17"/>
                <w:szCs w:val="17"/>
              </w:rPr>
              <w:t xml:space="preserve">, </w:t>
            </w:r>
            <w:r w:rsidRPr="00D5055D">
              <w:rPr>
                <w:rFonts w:cs="Arial"/>
                <w:sz w:val="17"/>
                <w:szCs w:val="17"/>
              </w:rPr>
              <w:t>ergän</w:t>
            </w:r>
            <w:r w:rsidR="006A2D4B">
              <w:rPr>
                <w:rFonts w:cs="Arial"/>
                <w:sz w:val="17"/>
                <w:szCs w:val="17"/>
              </w:rPr>
              <w:softHyphen/>
            </w:r>
            <w:r w:rsidRPr="00D5055D">
              <w:rPr>
                <w:rFonts w:cs="Arial"/>
                <w:sz w:val="17"/>
                <w:szCs w:val="17"/>
              </w:rPr>
              <w:t xml:space="preserve">zende Führungs- und Fachkurse; teilweise Spezialistenwissen in Bezug auf Praxis- und Umsetzungskenntnisse </w:t>
            </w:r>
            <w:r w:rsidR="007B096D" w:rsidRPr="00D5055D">
              <w:rPr>
                <w:rFonts w:cs="Arial"/>
                <w:sz w:val="17"/>
                <w:szCs w:val="17"/>
              </w:rPr>
              <w:t>vorwiegend innerhalb mehrerer Fachbereiche sowie erhöhte Kenntnisse der Prozesse und Abläufe über die gesamte Stadtverwaltung.</w:t>
            </w:r>
          </w:p>
        </w:tc>
        <w:tc>
          <w:tcPr>
            <w:tcW w:w="5056" w:type="dxa"/>
            <w:tcBorders>
              <w:top w:val="single" w:sz="4" w:space="0" w:color="auto"/>
              <w:left w:val="single" w:sz="4" w:space="0" w:color="auto"/>
              <w:bottom w:val="single" w:sz="4" w:space="0" w:color="auto"/>
              <w:right w:val="single" w:sz="4" w:space="0" w:color="auto"/>
            </w:tcBorders>
            <w:shd w:val="clear" w:color="auto" w:fill="auto"/>
          </w:tcPr>
          <w:p w14:paraId="11504FD4" w14:textId="77777777" w:rsidR="00C7688B" w:rsidRPr="00D5055D" w:rsidRDefault="00C7688B" w:rsidP="006A2D4B">
            <w:pPr>
              <w:pStyle w:val="Textkrper"/>
              <w:spacing w:after="120"/>
              <w:rPr>
                <w:rFonts w:cs="Arial"/>
                <w:sz w:val="17"/>
                <w:szCs w:val="17"/>
              </w:rPr>
            </w:pPr>
            <w:r w:rsidRPr="00D5055D">
              <w:rPr>
                <w:rFonts w:cs="Arial"/>
                <w:sz w:val="17"/>
                <w:szCs w:val="17"/>
              </w:rPr>
              <w:t>Personelle und fachliche Leitung mehrerer Fachbereiche im technischen oder administrativen Umfeld auf Stufe Abteilung.</w:t>
            </w:r>
          </w:p>
          <w:p w14:paraId="5113402C" w14:textId="77777777" w:rsidR="00C7688B" w:rsidRDefault="00C7688B" w:rsidP="006A2D4B">
            <w:pPr>
              <w:pStyle w:val="Textkrper"/>
              <w:spacing w:after="120"/>
              <w:rPr>
                <w:rFonts w:cs="Arial"/>
                <w:sz w:val="17"/>
                <w:szCs w:val="17"/>
              </w:rPr>
            </w:pPr>
            <w:r w:rsidRPr="00D5055D">
              <w:rPr>
                <w:rFonts w:cs="Arial"/>
                <w:sz w:val="17"/>
                <w:szCs w:val="17"/>
              </w:rPr>
              <w:t xml:space="preserve">Das Aufgabenspektrum ergibt sich aus den operativen Zielen und ist selber zu konkretisieren. </w:t>
            </w:r>
          </w:p>
          <w:p w14:paraId="6A91AEC0" w14:textId="77777777" w:rsidR="00DB5787" w:rsidRPr="00D5055D" w:rsidRDefault="00DB5787" w:rsidP="006A2D4B">
            <w:pPr>
              <w:spacing w:before="360" w:line="240" w:lineRule="auto"/>
              <w:rPr>
                <w:rFonts w:ascii="Arial" w:hAnsi="Arial" w:cs="Arial"/>
                <w:i/>
                <w:sz w:val="17"/>
                <w:szCs w:val="17"/>
              </w:rPr>
            </w:pPr>
            <w:r w:rsidRPr="00D5055D">
              <w:rPr>
                <w:rFonts w:ascii="Arial" w:hAnsi="Arial" w:cs="Arial"/>
                <w:i/>
                <w:sz w:val="17"/>
                <w:szCs w:val="17"/>
              </w:rPr>
              <w:t>Das Niveau der Aufgabenschwerpunkte ist ähnlich wie auf Niveau 9, jedoch:</w:t>
            </w:r>
          </w:p>
          <w:p w14:paraId="71E9E2A0" w14:textId="77777777" w:rsidR="00C7688B" w:rsidRPr="00D5055D" w:rsidRDefault="00C7688B" w:rsidP="008E2FDC">
            <w:pPr>
              <w:pStyle w:val="Listenabsatz"/>
              <w:numPr>
                <w:ilvl w:val="0"/>
                <w:numId w:val="2"/>
              </w:numPr>
              <w:spacing w:line="240" w:lineRule="auto"/>
              <w:ind w:left="142" w:hanging="142"/>
              <w:rPr>
                <w:rFonts w:ascii="Arial" w:hAnsi="Arial" w:cs="Arial"/>
                <w:sz w:val="17"/>
                <w:szCs w:val="17"/>
              </w:rPr>
            </w:pPr>
            <w:r w:rsidRPr="00D5055D">
              <w:rPr>
                <w:rFonts w:ascii="Arial" w:hAnsi="Arial" w:cs="Arial"/>
                <w:sz w:val="17"/>
                <w:szCs w:val="17"/>
              </w:rPr>
              <w:t>Führt eine homogene Organisationseinheit mit einer mittleren Anzahl von unterstellten qualifizierten Mitarbeitern (Fachspezialisten und Experten) sowie Team- und Fachabteilungsleiter</w:t>
            </w:r>
            <w:r w:rsidR="00DB5787" w:rsidRPr="00D5055D">
              <w:rPr>
                <w:rFonts w:ascii="Arial" w:hAnsi="Arial" w:cs="Arial"/>
                <w:sz w:val="17"/>
                <w:szCs w:val="17"/>
              </w:rPr>
              <w:t>n</w:t>
            </w:r>
          </w:p>
          <w:p w14:paraId="34A7FD07" w14:textId="77777777" w:rsidR="00C7688B" w:rsidRPr="00D5055D" w:rsidRDefault="00C7688B" w:rsidP="008E2FDC">
            <w:pPr>
              <w:pStyle w:val="Listenabsatz"/>
              <w:numPr>
                <w:ilvl w:val="0"/>
                <w:numId w:val="2"/>
              </w:numPr>
              <w:spacing w:line="240" w:lineRule="auto"/>
              <w:ind w:left="142" w:hanging="142"/>
              <w:rPr>
                <w:rFonts w:ascii="Arial" w:hAnsi="Arial" w:cs="Arial"/>
                <w:sz w:val="17"/>
                <w:szCs w:val="17"/>
              </w:rPr>
            </w:pPr>
            <w:r w:rsidRPr="00D5055D">
              <w:rPr>
                <w:rFonts w:ascii="Arial" w:hAnsi="Arial" w:cs="Arial"/>
                <w:sz w:val="17"/>
                <w:szCs w:val="17"/>
              </w:rPr>
              <w:t>Setzt die generellen Zielsetzungen in operative Programme um</w:t>
            </w:r>
          </w:p>
          <w:p w14:paraId="2BA2B469" w14:textId="77777777" w:rsidR="00C7688B" w:rsidRPr="00D5055D" w:rsidRDefault="00C7688B" w:rsidP="008E2FDC">
            <w:pPr>
              <w:pStyle w:val="Listenabsatz"/>
              <w:numPr>
                <w:ilvl w:val="0"/>
                <w:numId w:val="2"/>
              </w:numPr>
              <w:spacing w:line="240" w:lineRule="auto"/>
              <w:ind w:left="142" w:hanging="142"/>
              <w:rPr>
                <w:rFonts w:ascii="Arial" w:hAnsi="Arial" w:cs="Arial"/>
                <w:sz w:val="17"/>
                <w:szCs w:val="17"/>
              </w:rPr>
            </w:pPr>
            <w:r w:rsidRPr="00D5055D">
              <w:rPr>
                <w:rFonts w:ascii="Arial" w:hAnsi="Arial" w:cs="Arial"/>
                <w:sz w:val="17"/>
                <w:szCs w:val="17"/>
              </w:rPr>
              <w:t>Koordiniert, steuert, überwacht und optimiert den Einsatz der Personal-, Sach- und Betriebsmittel</w:t>
            </w:r>
          </w:p>
          <w:p w14:paraId="1BEFE2D5" w14:textId="77777777" w:rsidR="00C7688B" w:rsidRPr="00D5055D" w:rsidRDefault="00C7688B" w:rsidP="008E2FDC">
            <w:pPr>
              <w:pStyle w:val="Listenabsatz"/>
              <w:numPr>
                <w:ilvl w:val="0"/>
                <w:numId w:val="2"/>
              </w:numPr>
              <w:spacing w:line="240" w:lineRule="auto"/>
              <w:ind w:left="142" w:hanging="142"/>
              <w:rPr>
                <w:rFonts w:ascii="Arial" w:hAnsi="Arial" w:cs="Arial"/>
                <w:sz w:val="17"/>
                <w:szCs w:val="17"/>
              </w:rPr>
            </w:pPr>
            <w:r w:rsidRPr="00D5055D">
              <w:rPr>
                <w:rFonts w:ascii="Arial" w:hAnsi="Arial" w:cs="Arial"/>
                <w:sz w:val="17"/>
                <w:szCs w:val="17"/>
              </w:rPr>
              <w:t>Bearbeitet selbst anspruchsvolle Fachaufgaben und Konzepte</w:t>
            </w:r>
          </w:p>
          <w:p w14:paraId="5CDDD22E" w14:textId="77777777" w:rsidR="00C7688B" w:rsidRPr="00D5055D" w:rsidRDefault="00C7688B" w:rsidP="008E2FDC">
            <w:pPr>
              <w:pStyle w:val="Listenabsatz"/>
              <w:numPr>
                <w:ilvl w:val="0"/>
                <w:numId w:val="2"/>
              </w:numPr>
              <w:spacing w:line="240" w:lineRule="auto"/>
              <w:ind w:left="142" w:hanging="142"/>
              <w:rPr>
                <w:rFonts w:ascii="Arial" w:hAnsi="Arial" w:cs="Arial"/>
                <w:sz w:val="17"/>
                <w:szCs w:val="17"/>
              </w:rPr>
            </w:pPr>
            <w:r w:rsidRPr="00D5055D">
              <w:rPr>
                <w:rFonts w:ascii="Arial" w:hAnsi="Arial" w:cs="Arial"/>
                <w:sz w:val="17"/>
                <w:szCs w:val="17"/>
              </w:rPr>
              <w:t>Vertritt die Abteilung in Gremien und gegenüber dem Stadtrat</w:t>
            </w:r>
          </w:p>
          <w:p w14:paraId="44D50F85" w14:textId="77777777" w:rsidR="00C7688B" w:rsidRPr="00D5055D" w:rsidRDefault="00C7688B" w:rsidP="006A2D4B">
            <w:pPr>
              <w:pStyle w:val="Textkrper"/>
              <w:spacing w:before="480" w:after="120"/>
              <w:rPr>
                <w:rFonts w:cs="Arial"/>
                <w:sz w:val="17"/>
                <w:szCs w:val="17"/>
              </w:rPr>
            </w:pPr>
            <w:r w:rsidRPr="00D5055D">
              <w:rPr>
                <w:rFonts w:cs="Arial"/>
                <w:sz w:val="17"/>
                <w:szCs w:val="17"/>
              </w:rPr>
              <w:t>Ausbildung auf Niveau Uni/ETH Master bzw. Fachhochschule FH mit entsprechendem Zusatzwissen, ergänzende Führungsausbildungen und Fachkurse; Spezialistenwissen in Bezug auf Praxis- und Umsetzungskenntnisse vorwiegend innerhalb mehrerer Fachbereiche sowie erhöhte Kenntnisse der Prozesse und Abläufe über die gesamte Stadtverwaltung.</w:t>
            </w:r>
          </w:p>
        </w:tc>
        <w:tc>
          <w:tcPr>
            <w:tcW w:w="5056" w:type="dxa"/>
            <w:tcBorders>
              <w:top w:val="single" w:sz="4" w:space="0" w:color="auto"/>
              <w:left w:val="single" w:sz="4" w:space="0" w:color="auto"/>
              <w:bottom w:val="single" w:sz="4" w:space="0" w:color="auto"/>
              <w:right w:val="single" w:sz="4" w:space="0" w:color="auto"/>
            </w:tcBorders>
            <w:shd w:val="clear" w:color="auto" w:fill="auto"/>
          </w:tcPr>
          <w:p w14:paraId="3CC12EDE" w14:textId="77777777" w:rsidR="00C7688B" w:rsidRPr="00D5055D" w:rsidRDefault="00C7688B" w:rsidP="006A2D4B">
            <w:pPr>
              <w:pStyle w:val="Textkrper"/>
              <w:spacing w:after="120"/>
              <w:rPr>
                <w:rFonts w:cs="Arial"/>
                <w:sz w:val="17"/>
                <w:szCs w:val="17"/>
              </w:rPr>
            </w:pPr>
            <w:r w:rsidRPr="00D5055D">
              <w:rPr>
                <w:rFonts w:cs="Arial"/>
                <w:sz w:val="17"/>
                <w:szCs w:val="17"/>
              </w:rPr>
              <w:t>Personelle und fachliche Leitung mehrerer Fachbereiche im technischen oder administrativen Umfeld auf Stufe Abteilung.</w:t>
            </w:r>
          </w:p>
          <w:p w14:paraId="5A2FD469" w14:textId="77777777" w:rsidR="00C7688B" w:rsidRPr="00D5055D" w:rsidRDefault="00C7688B" w:rsidP="006A2D4B">
            <w:pPr>
              <w:pStyle w:val="Textkrper"/>
              <w:spacing w:after="120"/>
              <w:rPr>
                <w:rFonts w:cs="Arial"/>
                <w:sz w:val="17"/>
                <w:szCs w:val="17"/>
              </w:rPr>
            </w:pPr>
            <w:r w:rsidRPr="00D5055D">
              <w:rPr>
                <w:rFonts w:cs="Arial"/>
                <w:sz w:val="17"/>
                <w:szCs w:val="17"/>
              </w:rPr>
              <w:t xml:space="preserve">Das Aufgabenspektrum ergibt sich aus den generell definierten Strategien, Leitlinien und operativen Zielen und ist selber zu konkretisieren. </w:t>
            </w:r>
          </w:p>
          <w:p w14:paraId="77F4B135" w14:textId="77777777" w:rsidR="00C7688B" w:rsidRPr="00D5055D" w:rsidRDefault="00C7688B" w:rsidP="006A2D4B">
            <w:pPr>
              <w:spacing w:line="240" w:lineRule="auto"/>
              <w:rPr>
                <w:rFonts w:ascii="Arial" w:hAnsi="Arial" w:cs="Arial"/>
                <w:i/>
                <w:sz w:val="17"/>
                <w:szCs w:val="17"/>
              </w:rPr>
            </w:pPr>
            <w:r w:rsidRPr="00D5055D">
              <w:rPr>
                <w:rFonts w:ascii="Arial" w:hAnsi="Arial" w:cs="Arial"/>
                <w:i/>
                <w:sz w:val="17"/>
                <w:szCs w:val="17"/>
              </w:rPr>
              <w:t xml:space="preserve">Das Niveau der Aufgabenschwerpunkte ist ähnlich wie auf </w:t>
            </w:r>
            <w:r w:rsidR="00DB5787" w:rsidRPr="00D5055D">
              <w:rPr>
                <w:rFonts w:ascii="Arial" w:hAnsi="Arial" w:cs="Arial"/>
                <w:i/>
                <w:sz w:val="17"/>
                <w:szCs w:val="17"/>
              </w:rPr>
              <w:t xml:space="preserve">den Niveaus 9 und </w:t>
            </w:r>
            <w:r w:rsidRPr="00D5055D">
              <w:rPr>
                <w:rFonts w:ascii="Arial" w:hAnsi="Arial" w:cs="Arial"/>
                <w:i/>
                <w:sz w:val="17"/>
                <w:szCs w:val="17"/>
              </w:rPr>
              <w:t>10, jedoch:</w:t>
            </w:r>
          </w:p>
          <w:p w14:paraId="013F4222" w14:textId="77777777" w:rsidR="00C7688B" w:rsidRPr="00D5055D" w:rsidRDefault="00C7688B" w:rsidP="008E2FDC">
            <w:pPr>
              <w:pStyle w:val="Listenabsatz"/>
              <w:numPr>
                <w:ilvl w:val="0"/>
                <w:numId w:val="2"/>
              </w:numPr>
              <w:spacing w:line="240" w:lineRule="auto"/>
              <w:ind w:left="142" w:hanging="142"/>
              <w:rPr>
                <w:rFonts w:ascii="Arial" w:hAnsi="Arial" w:cs="Arial"/>
                <w:sz w:val="17"/>
                <w:szCs w:val="17"/>
              </w:rPr>
            </w:pPr>
            <w:r w:rsidRPr="00D5055D">
              <w:rPr>
                <w:rFonts w:ascii="Arial" w:hAnsi="Arial" w:cs="Arial"/>
                <w:sz w:val="17"/>
                <w:szCs w:val="17"/>
              </w:rPr>
              <w:t>Führt eine grosse Organisationseinheit resp. einen Quer</w:t>
            </w:r>
            <w:r w:rsidR="006A2D4B">
              <w:rPr>
                <w:rFonts w:ascii="Arial" w:hAnsi="Arial" w:cs="Arial"/>
                <w:sz w:val="17"/>
                <w:szCs w:val="17"/>
              </w:rPr>
              <w:softHyphen/>
            </w:r>
            <w:r w:rsidRPr="00D5055D">
              <w:rPr>
                <w:rFonts w:ascii="Arial" w:hAnsi="Arial" w:cs="Arial"/>
                <w:sz w:val="17"/>
                <w:szCs w:val="17"/>
              </w:rPr>
              <w:t>schnittsbereich von zentraler Bedeutung mit verschiedenen heterogenen Fachabteilungen</w:t>
            </w:r>
          </w:p>
          <w:p w14:paraId="72D8B9D6" w14:textId="77777777" w:rsidR="00C7688B" w:rsidRPr="00D5055D" w:rsidRDefault="00C7688B" w:rsidP="008E2FDC">
            <w:pPr>
              <w:pStyle w:val="Listenabsatz"/>
              <w:numPr>
                <w:ilvl w:val="0"/>
                <w:numId w:val="2"/>
              </w:numPr>
              <w:spacing w:line="240" w:lineRule="auto"/>
              <w:ind w:left="142" w:hanging="142"/>
              <w:rPr>
                <w:rFonts w:ascii="Arial" w:hAnsi="Arial" w:cs="Arial"/>
                <w:sz w:val="17"/>
                <w:szCs w:val="17"/>
              </w:rPr>
            </w:pPr>
            <w:r w:rsidRPr="00D5055D">
              <w:rPr>
                <w:rFonts w:ascii="Arial" w:hAnsi="Arial" w:cs="Arial"/>
                <w:sz w:val="17"/>
                <w:szCs w:val="17"/>
              </w:rPr>
              <w:t>Bearbeitet äh</w:t>
            </w:r>
            <w:r w:rsidR="006A2D4B">
              <w:rPr>
                <w:rFonts w:ascii="Arial" w:hAnsi="Arial" w:cs="Arial"/>
                <w:sz w:val="17"/>
                <w:szCs w:val="17"/>
              </w:rPr>
              <w:t>nliche Aufgaben wie auf der Vor</w:t>
            </w:r>
            <w:r w:rsidRPr="00D5055D">
              <w:rPr>
                <w:rFonts w:ascii="Arial" w:hAnsi="Arial" w:cs="Arial"/>
                <w:sz w:val="17"/>
                <w:szCs w:val="17"/>
              </w:rPr>
              <w:t>stufe, ist aber für einen - bezüglich Bedeutung und Komplexität der Aufgaben - anspruchsvolleren Bereich verantwortlich</w:t>
            </w:r>
          </w:p>
          <w:p w14:paraId="7F5E3C61" w14:textId="77777777" w:rsidR="00C7688B" w:rsidRPr="00D5055D" w:rsidRDefault="00C7688B" w:rsidP="008E2FDC">
            <w:pPr>
              <w:pStyle w:val="Listenabsatz"/>
              <w:numPr>
                <w:ilvl w:val="0"/>
                <w:numId w:val="2"/>
              </w:numPr>
              <w:spacing w:line="240" w:lineRule="auto"/>
              <w:ind w:left="142" w:hanging="142"/>
              <w:rPr>
                <w:rFonts w:ascii="Arial" w:hAnsi="Arial" w:cs="Arial"/>
                <w:sz w:val="17"/>
                <w:szCs w:val="17"/>
              </w:rPr>
            </w:pPr>
            <w:r w:rsidRPr="00D5055D">
              <w:rPr>
                <w:rFonts w:ascii="Arial" w:hAnsi="Arial" w:cs="Arial"/>
                <w:sz w:val="17"/>
                <w:szCs w:val="17"/>
              </w:rPr>
              <w:t>Prägende Mitgestaltung der Strategie</w:t>
            </w:r>
          </w:p>
          <w:p w14:paraId="5D3F415C" w14:textId="77777777" w:rsidR="00C7688B" w:rsidRPr="00D5055D" w:rsidRDefault="00C7688B" w:rsidP="008E2FDC">
            <w:pPr>
              <w:pStyle w:val="Listenabsatz"/>
              <w:numPr>
                <w:ilvl w:val="0"/>
                <w:numId w:val="2"/>
              </w:numPr>
              <w:spacing w:line="240" w:lineRule="auto"/>
              <w:ind w:left="142" w:hanging="142"/>
              <w:rPr>
                <w:rFonts w:ascii="Arial" w:hAnsi="Arial" w:cs="Arial"/>
                <w:sz w:val="17"/>
                <w:szCs w:val="17"/>
              </w:rPr>
            </w:pPr>
            <w:r w:rsidRPr="00D5055D">
              <w:rPr>
                <w:rFonts w:ascii="Arial" w:hAnsi="Arial" w:cs="Arial"/>
                <w:sz w:val="17"/>
                <w:szCs w:val="17"/>
              </w:rPr>
              <w:t>Vertritt den Verwaltungsleiter</w:t>
            </w:r>
          </w:p>
          <w:p w14:paraId="5EBB4475" w14:textId="77777777" w:rsidR="00C7688B" w:rsidRPr="00D5055D" w:rsidRDefault="00C7688B" w:rsidP="006A2D4B">
            <w:pPr>
              <w:pStyle w:val="Textkrper"/>
              <w:spacing w:before="840" w:after="120"/>
              <w:rPr>
                <w:rFonts w:cs="Arial"/>
                <w:sz w:val="17"/>
                <w:szCs w:val="17"/>
              </w:rPr>
            </w:pPr>
            <w:r w:rsidRPr="00D5055D">
              <w:rPr>
                <w:rFonts w:cs="Arial"/>
                <w:sz w:val="17"/>
                <w:szCs w:val="17"/>
              </w:rPr>
              <w:t>Ausbildung auf Niveau Uni/ETH Master</w:t>
            </w:r>
            <w:r w:rsidR="00D5055D" w:rsidRPr="00D5055D">
              <w:rPr>
                <w:rFonts w:cs="Arial"/>
                <w:sz w:val="17"/>
                <w:szCs w:val="17"/>
              </w:rPr>
              <w:t xml:space="preserve"> bzw. Fachhochschule FH mit entsprechendem Zusatzwissen</w:t>
            </w:r>
            <w:r w:rsidRPr="00D5055D">
              <w:rPr>
                <w:rFonts w:cs="Arial"/>
                <w:sz w:val="17"/>
                <w:szCs w:val="17"/>
              </w:rPr>
              <w:t>; Weiterbildung im Rahmen eines Master of Advanced Studies MAS; ergänzende Führungsausbildungen und Fachkurse; Expertenwissen in Bezug auf Praxis- und Umsetzungskenntnisse vorwiegend innerhalb mehrerer Fachbereiche sowie erhebliche Kenntnisse der Prozesse und Abläufe über die gesamte Stadtverwaltung.</w:t>
            </w:r>
          </w:p>
        </w:tc>
      </w:tr>
    </w:tbl>
    <w:p w14:paraId="55AFA25B" w14:textId="77777777" w:rsidR="006F437C" w:rsidRDefault="00F27A3B" w:rsidP="006F437C">
      <w:pPr>
        <w:spacing w:after="0" w:line="240" w:lineRule="auto"/>
        <w:ind w:left="142"/>
        <w:rPr>
          <w:rFonts w:ascii="Arial" w:hAnsi="Arial" w:cs="Arial"/>
          <w:sz w:val="22"/>
          <w:szCs w:val="22"/>
        </w:rPr>
      </w:pPr>
      <w:r w:rsidRPr="00F27A3B">
        <w:rPr>
          <w:noProof/>
          <w:lang w:eastAsia="de-CH"/>
        </w:rPr>
        <w:lastRenderedPageBreak/>
        <w:drawing>
          <wp:inline distT="0" distB="0" distL="0" distR="0" wp14:anchorId="44FD30E7" wp14:editId="4049F8B1">
            <wp:extent cx="9575597" cy="6070448"/>
            <wp:effectExtent l="0" t="0" r="6985" b="6985"/>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581786" cy="6074371"/>
                    </a:xfrm>
                    <a:prstGeom prst="rect">
                      <a:avLst/>
                    </a:prstGeom>
                    <a:noFill/>
                    <a:ln>
                      <a:noFill/>
                    </a:ln>
                  </pic:spPr>
                </pic:pic>
              </a:graphicData>
            </a:graphic>
          </wp:inline>
        </w:drawing>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3376"/>
        <w:gridCol w:w="11933"/>
      </w:tblGrid>
      <w:tr w:rsidR="004C246F" w:rsidRPr="000618DB" w14:paraId="1AD049CC" w14:textId="77777777" w:rsidTr="00AE27E9">
        <w:trPr>
          <w:trHeight w:val="283"/>
        </w:trPr>
        <w:tc>
          <w:tcPr>
            <w:tcW w:w="3376" w:type="dxa"/>
            <w:shd w:val="clear" w:color="auto" w:fill="auto"/>
            <w:vAlign w:val="center"/>
          </w:tcPr>
          <w:p w14:paraId="4DF46043" w14:textId="77777777" w:rsidR="004C246F" w:rsidRPr="000618DB" w:rsidRDefault="00382149" w:rsidP="00AE27E9">
            <w:pPr>
              <w:rPr>
                <w:rFonts w:ascii="Arial" w:hAnsi="Arial" w:cs="Arial"/>
                <w:b/>
                <w:sz w:val="22"/>
                <w:szCs w:val="22"/>
              </w:rPr>
            </w:pPr>
            <w:r w:rsidRPr="00382149">
              <w:rPr>
                <w:rFonts w:ascii="Arial" w:hAnsi="Arial" w:cs="Arial"/>
                <w:b/>
                <w:sz w:val="22"/>
                <w:szCs w:val="22"/>
              </w:rPr>
              <w:lastRenderedPageBreak/>
              <w:t>Funktionsbereich</w:t>
            </w:r>
          </w:p>
        </w:tc>
        <w:tc>
          <w:tcPr>
            <w:tcW w:w="11933" w:type="dxa"/>
            <w:shd w:val="clear" w:color="auto" w:fill="auto"/>
            <w:vAlign w:val="center"/>
          </w:tcPr>
          <w:p w14:paraId="331DD710" w14:textId="77777777" w:rsidR="004C246F" w:rsidRPr="000618DB" w:rsidRDefault="004C246F" w:rsidP="00AE27E9">
            <w:pPr>
              <w:rPr>
                <w:rFonts w:ascii="Arial" w:hAnsi="Arial" w:cs="Arial"/>
                <w:b/>
                <w:sz w:val="22"/>
                <w:szCs w:val="22"/>
              </w:rPr>
            </w:pPr>
            <w:r w:rsidRPr="000618DB">
              <w:rPr>
                <w:rFonts w:ascii="Arial" w:hAnsi="Arial" w:cs="Arial"/>
                <w:b/>
                <w:sz w:val="22"/>
                <w:szCs w:val="22"/>
              </w:rPr>
              <w:t>Managementfunktionen</w:t>
            </w:r>
          </w:p>
        </w:tc>
      </w:tr>
      <w:tr w:rsidR="004C246F" w:rsidRPr="000618DB" w14:paraId="48A3FB3D" w14:textId="77777777" w:rsidTr="00AE27E9">
        <w:trPr>
          <w:trHeight w:val="283"/>
        </w:trPr>
        <w:tc>
          <w:tcPr>
            <w:tcW w:w="3376" w:type="dxa"/>
            <w:shd w:val="clear" w:color="auto" w:fill="auto"/>
            <w:vAlign w:val="center"/>
          </w:tcPr>
          <w:p w14:paraId="43ABC770" w14:textId="77777777" w:rsidR="004C246F" w:rsidRPr="000618DB" w:rsidRDefault="004C246F" w:rsidP="00AE27E9">
            <w:pPr>
              <w:rPr>
                <w:rFonts w:ascii="Arial" w:hAnsi="Arial" w:cs="Arial"/>
                <w:b/>
                <w:sz w:val="22"/>
                <w:szCs w:val="22"/>
              </w:rPr>
            </w:pPr>
            <w:r w:rsidRPr="000618DB">
              <w:rPr>
                <w:rFonts w:ascii="Arial" w:hAnsi="Arial" w:cs="Arial"/>
                <w:b/>
                <w:sz w:val="22"/>
                <w:szCs w:val="22"/>
              </w:rPr>
              <w:t>Funktionskette</w:t>
            </w:r>
          </w:p>
        </w:tc>
        <w:tc>
          <w:tcPr>
            <w:tcW w:w="11933" w:type="dxa"/>
            <w:shd w:val="clear" w:color="auto" w:fill="auto"/>
            <w:vAlign w:val="center"/>
          </w:tcPr>
          <w:p w14:paraId="300EF399" w14:textId="77777777" w:rsidR="004C246F" w:rsidRPr="000618DB" w:rsidRDefault="004C246F" w:rsidP="00AE27E9">
            <w:pPr>
              <w:rPr>
                <w:rFonts w:ascii="Arial" w:hAnsi="Arial" w:cs="Arial"/>
                <w:b/>
                <w:sz w:val="22"/>
                <w:szCs w:val="22"/>
              </w:rPr>
            </w:pPr>
            <w:r w:rsidRPr="000618DB">
              <w:rPr>
                <w:rFonts w:ascii="Arial" w:hAnsi="Arial" w:cs="Arial"/>
                <w:b/>
                <w:sz w:val="22"/>
                <w:szCs w:val="22"/>
              </w:rPr>
              <w:t>513 Verwaltungsleitung</w:t>
            </w:r>
          </w:p>
        </w:tc>
      </w:tr>
      <w:tr w:rsidR="004C246F" w:rsidRPr="000618DB" w14:paraId="1573B7AA" w14:textId="77777777" w:rsidTr="009D3C4F">
        <w:tblPrEx>
          <w:tblCellMar>
            <w:left w:w="70" w:type="dxa"/>
            <w:right w:w="70" w:type="dxa"/>
          </w:tblCellMar>
        </w:tblPrEx>
        <w:trPr>
          <w:trHeight w:hRule="exact" w:val="1304"/>
        </w:trPr>
        <w:tc>
          <w:tcPr>
            <w:tcW w:w="15309" w:type="dxa"/>
            <w:gridSpan w:val="2"/>
            <w:shd w:val="clear" w:color="auto" w:fill="auto"/>
          </w:tcPr>
          <w:p w14:paraId="55EA3803" w14:textId="77777777" w:rsidR="004C246F" w:rsidRPr="000618DB" w:rsidRDefault="00F3375B" w:rsidP="00AE27E9">
            <w:pPr>
              <w:spacing w:line="240" w:lineRule="auto"/>
              <w:ind w:left="34"/>
              <w:rPr>
                <w:rFonts w:ascii="Arial" w:hAnsi="Arial" w:cs="Arial"/>
                <w:noProof/>
                <w:sz w:val="16"/>
                <w:szCs w:val="16"/>
              </w:rPr>
            </w:pPr>
            <w:r w:rsidRPr="00F3375B">
              <w:rPr>
                <w:rFonts w:ascii="Arial" w:hAnsi="Arial" w:cs="Arial"/>
                <w:noProof/>
                <w:sz w:val="16"/>
                <w:szCs w:val="16"/>
                <w:lang w:eastAsia="de-CH"/>
              </w:rPr>
              <w:drawing>
                <wp:anchor distT="0" distB="0" distL="114300" distR="114300" simplePos="0" relativeHeight="251673088" behindDoc="0" locked="0" layoutInCell="1" allowOverlap="1" wp14:anchorId="70D671EB" wp14:editId="6DDD397B">
                  <wp:simplePos x="0" y="0"/>
                  <wp:positionH relativeFrom="column">
                    <wp:posOffset>24130</wp:posOffset>
                  </wp:positionH>
                  <wp:positionV relativeFrom="paragraph">
                    <wp:posOffset>-26365</wp:posOffset>
                  </wp:positionV>
                  <wp:extent cx="9582912" cy="742893"/>
                  <wp:effectExtent l="0" t="0" r="0" b="635"/>
                  <wp:wrapNone/>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582912" cy="742893"/>
                          </a:xfrm>
                          <a:prstGeom prst="rect">
                            <a:avLst/>
                          </a:prstGeom>
                          <a:noFill/>
                          <a:ln>
                            <a:noFill/>
                          </a:ln>
                        </pic:spPr>
                      </pic:pic>
                    </a:graphicData>
                  </a:graphic>
                </wp:anchor>
              </w:drawing>
            </w:r>
          </w:p>
        </w:tc>
      </w:tr>
      <w:tr w:rsidR="004C246F" w:rsidRPr="000618DB" w14:paraId="72BA2A67" w14:textId="77777777" w:rsidTr="00AE27E9">
        <w:trPr>
          <w:trHeight w:val="293"/>
        </w:trPr>
        <w:tc>
          <w:tcPr>
            <w:tcW w:w="15309" w:type="dxa"/>
            <w:gridSpan w:val="2"/>
            <w:shd w:val="clear" w:color="auto" w:fill="B2A1C7"/>
            <w:vAlign w:val="center"/>
          </w:tcPr>
          <w:p w14:paraId="1359AFCE" w14:textId="77777777" w:rsidR="004C246F" w:rsidRPr="000618DB" w:rsidRDefault="004C246F" w:rsidP="00AE27E9">
            <w:pPr>
              <w:rPr>
                <w:rFonts w:ascii="Arial" w:hAnsi="Arial" w:cs="Arial"/>
                <w:b/>
                <w:noProof/>
                <w:sz w:val="22"/>
                <w:szCs w:val="22"/>
              </w:rPr>
            </w:pPr>
            <w:r w:rsidRPr="000618DB">
              <w:rPr>
                <w:rFonts w:ascii="Arial" w:hAnsi="Arial" w:cs="Arial"/>
                <w:b/>
                <w:noProof/>
                <w:sz w:val="22"/>
                <w:szCs w:val="22"/>
              </w:rPr>
              <w:t>Funktionsinhalt</w:t>
            </w:r>
          </w:p>
        </w:tc>
      </w:tr>
      <w:tr w:rsidR="004C246F" w:rsidRPr="000618DB" w14:paraId="08EC0968" w14:textId="77777777" w:rsidTr="00AE27E9">
        <w:trPr>
          <w:trHeight w:val="360"/>
        </w:trPr>
        <w:tc>
          <w:tcPr>
            <w:tcW w:w="15309" w:type="dxa"/>
            <w:gridSpan w:val="2"/>
            <w:shd w:val="clear" w:color="auto" w:fill="auto"/>
            <w:vAlign w:val="center"/>
          </w:tcPr>
          <w:p w14:paraId="6AF9B6F0" w14:textId="77777777" w:rsidR="004C246F" w:rsidRPr="000618DB" w:rsidRDefault="004C246F" w:rsidP="00AE27E9">
            <w:pPr>
              <w:spacing w:line="240" w:lineRule="auto"/>
              <w:rPr>
                <w:rFonts w:ascii="Arial" w:hAnsi="Arial" w:cs="Arial"/>
                <w:b/>
                <w:noProof/>
                <w:sz w:val="20"/>
                <w:szCs w:val="20"/>
              </w:rPr>
            </w:pPr>
            <w:r w:rsidRPr="000618DB">
              <w:rPr>
                <w:rFonts w:ascii="Arial" w:hAnsi="Arial" w:cs="Arial"/>
                <w:b/>
                <w:noProof/>
                <w:sz w:val="20"/>
                <w:szCs w:val="20"/>
              </w:rPr>
              <w:t>Anforderungsniveau 12</w:t>
            </w:r>
          </w:p>
        </w:tc>
      </w:tr>
      <w:tr w:rsidR="004C246F" w:rsidRPr="000618DB" w14:paraId="05EC566C" w14:textId="77777777" w:rsidTr="00AE27E9">
        <w:trPr>
          <w:trHeight w:val="4619"/>
        </w:trPr>
        <w:tc>
          <w:tcPr>
            <w:tcW w:w="15309" w:type="dxa"/>
            <w:gridSpan w:val="2"/>
            <w:shd w:val="clear" w:color="auto" w:fill="auto"/>
          </w:tcPr>
          <w:p w14:paraId="623183C4" w14:textId="77777777" w:rsidR="00CE0DD2" w:rsidRPr="000618DB" w:rsidRDefault="00CE0DD2" w:rsidP="00CE0DD2">
            <w:pPr>
              <w:pStyle w:val="Textkrper"/>
              <w:spacing w:before="60" w:after="0"/>
              <w:rPr>
                <w:rFonts w:cs="Arial"/>
                <w:sz w:val="22"/>
                <w:szCs w:val="22"/>
              </w:rPr>
            </w:pPr>
            <w:r w:rsidRPr="000618DB">
              <w:rPr>
                <w:rFonts w:cs="Arial"/>
                <w:sz w:val="22"/>
                <w:szCs w:val="22"/>
              </w:rPr>
              <w:t xml:space="preserve">Oberste Führungsfunktion </w:t>
            </w:r>
            <w:r w:rsidR="00820D4F" w:rsidRPr="000618DB">
              <w:rPr>
                <w:rFonts w:cs="Arial"/>
                <w:sz w:val="22"/>
                <w:szCs w:val="22"/>
              </w:rPr>
              <w:t xml:space="preserve">der Verwaltung </w:t>
            </w:r>
            <w:r w:rsidRPr="000618DB">
              <w:rPr>
                <w:rFonts w:cs="Arial"/>
                <w:sz w:val="22"/>
                <w:szCs w:val="22"/>
              </w:rPr>
              <w:t xml:space="preserve">mit Unterstellung einer grösseren Anzahl von </w:t>
            </w:r>
            <w:r w:rsidR="00820D4F" w:rsidRPr="000618DB">
              <w:rPr>
                <w:rFonts w:cs="Arial"/>
                <w:sz w:val="22"/>
                <w:szCs w:val="22"/>
              </w:rPr>
              <w:t>Abteilungsleitern, Experten und Spezialisten in einem sehr heterogenen Umfeld</w:t>
            </w:r>
            <w:r w:rsidRPr="000618DB">
              <w:rPr>
                <w:rFonts w:cs="Arial"/>
                <w:sz w:val="22"/>
                <w:szCs w:val="22"/>
              </w:rPr>
              <w:t>.</w:t>
            </w:r>
            <w:r w:rsidR="00820D4F" w:rsidRPr="000618DB">
              <w:rPr>
                <w:rFonts w:cs="Arial"/>
                <w:sz w:val="22"/>
                <w:szCs w:val="22"/>
              </w:rPr>
              <w:t xml:space="preserve"> </w:t>
            </w:r>
          </w:p>
          <w:p w14:paraId="2098DDC2" w14:textId="77777777" w:rsidR="00CE0DD2" w:rsidRPr="000618DB" w:rsidRDefault="00820D4F" w:rsidP="00820D4F">
            <w:pPr>
              <w:overflowPunct w:val="0"/>
              <w:autoSpaceDE w:val="0"/>
              <w:autoSpaceDN w:val="0"/>
              <w:adjustRightInd w:val="0"/>
              <w:spacing w:before="60"/>
              <w:textAlignment w:val="baseline"/>
              <w:rPr>
                <w:rFonts w:ascii="Arial" w:hAnsi="Arial" w:cs="Arial"/>
                <w:sz w:val="22"/>
                <w:szCs w:val="22"/>
              </w:rPr>
            </w:pPr>
            <w:r w:rsidRPr="000618DB">
              <w:rPr>
                <w:rFonts w:ascii="Arial" w:hAnsi="Arial" w:cs="Arial"/>
                <w:sz w:val="22"/>
                <w:szCs w:val="22"/>
              </w:rPr>
              <w:t xml:space="preserve">Das Aufgabenspektrum ergibt sich aus den definierten Legislaturzielen, Leitlinien und operativen Zielen und ist selber zu konkretisieren. </w:t>
            </w:r>
          </w:p>
          <w:p w14:paraId="23801001" w14:textId="77777777" w:rsidR="004C246F" w:rsidRPr="000618DB" w:rsidRDefault="004C246F" w:rsidP="00AE27E9">
            <w:pPr>
              <w:pStyle w:val="Textkrper"/>
              <w:spacing w:before="60" w:after="0"/>
              <w:rPr>
                <w:rFonts w:cs="Arial"/>
                <w:i/>
                <w:sz w:val="22"/>
                <w:szCs w:val="22"/>
              </w:rPr>
            </w:pPr>
            <w:r w:rsidRPr="000618DB">
              <w:rPr>
                <w:rFonts w:cs="Arial"/>
                <w:i/>
                <w:sz w:val="22"/>
                <w:szCs w:val="22"/>
              </w:rPr>
              <w:t>Die Aufgabenschwerpunkte sind:</w:t>
            </w:r>
          </w:p>
          <w:p w14:paraId="02F2B682" w14:textId="77777777" w:rsidR="00820D4F" w:rsidRPr="000618DB" w:rsidRDefault="00820D4F" w:rsidP="008E2FDC">
            <w:pPr>
              <w:pStyle w:val="Listenabsatz"/>
              <w:numPr>
                <w:ilvl w:val="0"/>
                <w:numId w:val="2"/>
              </w:numPr>
              <w:spacing w:before="60" w:after="0" w:line="240" w:lineRule="auto"/>
              <w:ind w:left="142" w:hanging="142"/>
              <w:rPr>
                <w:rFonts w:ascii="Arial" w:hAnsi="Arial" w:cs="Arial"/>
                <w:sz w:val="22"/>
                <w:szCs w:val="22"/>
              </w:rPr>
            </w:pPr>
            <w:r w:rsidRPr="000618DB">
              <w:rPr>
                <w:rFonts w:ascii="Arial" w:hAnsi="Arial" w:cs="Arial"/>
                <w:sz w:val="22"/>
                <w:szCs w:val="22"/>
              </w:rPr>
              <w:t>Führt die Verwaltung der Stadt Baden</w:t>
            </w:r>
          </w:p>
          <w:p w14:paraId="345038EC" w14:textId="77777777" w:rsidR="00A12900" w:rsidRPr="000618DB" w:rsidRDefault="00A12900" w:rsidP="008E2FDC">
            <w:pPr>
              <w:pStyle w:val="Listenabsatz"/>
              <w:numPr>
                <w:ilvl w:val="0"/>
                <w:numId w:val="2"/>
              </w:numPr>
              <w:spacing w:before="60" w:after="0" w:line="240" w:lineRule="auto"/>
              <w:ind w:left="142" w:hanging="142"/>
              <w:rPr>
                <w:rFonts w:ascii="Arial" w:hAnsi="Arial" w:cs="Arial"/>
                <w:sz w:val="22"/>
                <w:szCs w:val="22"/>
              </w:rPr>
            </w:pPr>
            <w:r w:rsidRPr="000618DB">
              <w:rPr>
                <w:rFonts w:ascii="Arial" w:hAnsi="Arial" w:cs="Arial"/>
                <w:sz w:val="22"/>
                <w:szCs w:val="22"/>
              </w:rPr>
              <w:t>Ist Ansprechpartner der politischen Gremien</w:t>
            </w:r>
          </w:p>
          <w:p w14:paraId="04A48936" w14:textId="77777777" w:rsidR="00A12900" w:rsidRPr="000618DB" w:rsidRDefault="00A12900" w:rsidP="008E2FDC">
            <w:pPr>
              <w:pStyle w:val="Listenabsatz"/>
              <w:numPr>
                <w:ilvl w:val="0"/>
                <w:numId w:val="2"/>
              </w:numPr>
              <w:spacing w:before="60" w:after="0" w:line="240" w:lineRule="auto"/>
              <w:ind w:left="142" w:hanging="142"/>
              <w:rPr>
                <w:rFonts w:ascii="Arial" w:hAnsi="Arial" w:cs="Arial"/>
                <w:sz w:val="22"/>
                <w:szCs w:val="22"/>
              </w:rPr>
            </w:pPr>
            <w:r w:rsidRPr="000618DB">
              <w:rPr>
                <w:rFonts w:ascii="Arial" w:hAnsi="Arial" w:cs="Arial"/>
                <w:sz w:val="22"/>
                <w:szCs w:val="22"/>
              </w:rPr>
              <w:t>Überführt die Zielsetzungen für die Ver</w:t>
            </w:r>
            <w:r w:rsidR="00202799" w:rsidRPr="000618DB">
              <w:rPr>
                <w:rFonts w:ascii="Arial" w:hAnsi="Arial" w:cs="Arial"/>
                <w:sz w:val="22"/>
                <w:szCs w:val="22"/>
              </w:rPr>
              <w:t xml:space="preserve">waltung in operative Programme; delegiert, </w:t>
            </w:r>
            <w:r w:rsidRPr="000618DB">
              <w:rPr>
                <w:rFonts w:ascii="Arial" w:hAnsi="Arial" w:cs="Arial"/>
                <w:sz w:val="22"/>
                <w:szCs w:val="22"/>
              </w:rPr>
              <w:t>überwacht und steuert deren Umsetzung</w:t>
            </w:r>
          </w:p>
          <w:p w14:paraId="37308E12" w14:textId="77777777" w:rsidR="00820D4F" w:rsidRPr="000618DB" w:rsidRDefault="00820D4F" w:rsidP="008E2FDC">
            <w:pPr>
              <w:pStyle w:val="Listenabsatz"/>
              <w:numPr>
                <w:ilvl w:val="0"/>
                <w:numId w:val="2"/>
              </w:numPr>
              <w:spacing w:before="60" w:after="0" w:line="240" w:lineRule="auto"/>
              <w:ind w:left="142" w:hanging="142"/>
              <w:rPr>
                <w:rFonts w:ascii="Arial" w:hAnsi="Arial" w:cs="Arial"/>
                <w:sz w:val="22"/>
                <w:szCs w:val="22"/>
              </w:rPr>
            </w:pPr>
            <w:r w:rsidRPr="000618DB">
              <w:rPr>
                <w:rFonts w:ascii="Arial" w:hAnsi="Arial" w:cs="Arial"/>
                <w:sz w:val="22"/>
                <w:szCs w:val="22"/>
              </w:rPr>
              <w:t>Koordiniert die Budgetierung und Ressourcenplanung</w:t>
            </w:r>
            <w:r w:rsidR="00A12900" w:rsidRPr="000618DB">
              <w:rPr>
                <w:rFonts w:ascii="Arial" w:hAnsi="Arial" w:cs="Arial"/>
                <w:sz w:val="22"/>
                <w:szCs w:val="22"/>
              </w:rPr>
              <w:t>, st</w:t>
            </w:r>
            <w:r w:rsidRPr="000618DB">
              <w:rPr>
                <w:rFonts w:ascii="Arial" w:hAnsi="Arial" w:cs="Arial"/>
                <w:sz w:val="22"/>
                <w:szCs w:val="22"/>
              </w:rPr>
              <w:t>euert die Kosten</w:t>
            </w:r>
          </w:p>
          <w:p w14:paraId="5CC71DE2" w14:textId="77777777" w:rsidR="00820D4F" w:rsidRPr="000618DB" w:rsidRDefault="00820D4F" w:rsidP="008E2FDC">
            <w:pPr>
              <w:pStyle w:val="Listenabsatz"/>
              <w:numPr>
                <w:ilvl w:val="0"/>
                <w:numId w:val="2"/>
              </w:numPr>
              <w:spacing w:before="60" w:after="0" w:line="240" w:lineRule="auto"/>
              <w:ind w:left="142" w:hanging="142"/>
              <w:rPr>
                <w:rFonts w:ascii="Arial" w:hAnsi="Arial" w:cs="Arial"/>
                <w:sz w:val="22"/>
                <w:szCs w:val="22"/>
              </w:rPr>
            </w:pPr>
            <w:r w:rsidRPr="000618DB">
              <w:rPr>
                <w:rFonts w:ascii="Arial" w:hAnsi="Arial" w:cs="Arial"/>
                <w:sz w:val="22"/>
                <w:szCs w:val="22"/>
              </w:rPr>
              <w:t>Überwacht und optimiert die Aufbauorganisation und Prozesse</w:t>
            </w:r>
          </w:p>
          <w:p w14:paraId="5DD23CAB" w14:textId="77777777" w:rsidR="00A12900" w:rsidRPr="000618DB" w:rsidRDefault="00A12900" w:rsidP="008E2FDC">
            <w:pPr>
              <w:pStyle w:val="Listenabsatz"/>
              <w:numPr>
                <w:ilvl w:val="0"/>
                <w:numId w:val="2"/>
              </w:numPr>
              <w:spacing w:before="60" w:after="0" w:line="240" w:lineRule="auto"/>
              <w:ind w:left="142" w:hanging="142"/>
              <w:rPr>
                <w:rFonts w:ascii="Arial" w:hAnsi="Arial" w:cs="Arial"/>
                <w:sz w:val="22"/>
                <w:szCs w:val="22"/>
              </w:rPr>
            </w:pPr>
            <w:r w:rsidRPr="000618DB">
              <w:rPr>
                <w:rFonts w:ascii="Arial" w:hAnsi="Arial" w:cs="Arial"/>
                <w:sz w:val="22"/>
                <w:szCs w:val="22"/>
              </w:rPr>
              <w:t>Lanciert und überwacht als Projekt-Owner die laufenden Projekte</w:t>
            </w:r>
          </w:p>
          <w:p w14:paraId="656E5698" w14:textId="77777777" w:rsidR="00820D4F" w:rsidRPr="000618DB" w:rsidRDefault="00820D4F" w:rsidP="008E2FDC">
            <w:pPr>
              <w:pStyle w:val="Listenabsatz"/>
              <w:numPr>
                <w:ilvl w:val="0"/>
                <w:numId w:val="2"/>
              </w:numPr>
              <w:spacing w:before="60" w:after="0" w:line="240" w:lineRule="auto"/>
              <w:ind w:left="142" w:hanging="142"/>
              <w:rPr>
                <w:rFonts w:ascii="Arial" w:hAnsi="Arial" w:cs="Arial"/>
                <w:sz w:val="22"/>
                <w:szCs w:val="22"/>
              </w:rPr>
            </w:pPr>
            <w:r w:rsidRPr="000618DB">
              <w:rPr>
                <w:rFonts w:ascii="Arial" w:hAnsi="Arial" w:cs="Arial"/>
                <w:sz w:val="22"/>
                <w:szCs w:val="22"/>
              </w:rPr>
              <w:t>Führt Projekte mit einem hohen Komplexitätsgrad</w:t>
            </w:r>
          </w:p>
          <w:p w14:paraId="54FCE354" w14:textId="77777777" w:rsidR="004C246F" w:rsidRPr="000618DB" w:rsidRDefault="00820D4F" w:rsidP="008E2FDC">
            <w:pPr>
              <w:pStyle w:val="Listenabsatz"/>
              <w:numPr>
                <w:ilvl w:val="0"/>
                <w:numId w:val="2"/>
              </w:numPr>
              <w:spacing w:before="60" w:after="0" w:line="240" w:lineRule="auto"/>
              <w:ind w:left="142" w:hanging="142"/>
              <w:rPr>
                <w:rFonts w:ascii="Arial" w:hAnsi="Arial" w:cs="Arial"/>
                <w:sz w:val="22"/>
                <w:szCs w:val="22"/>
              </w:rPr>
            </w:pPr>
            <w:r w:rsidRPr="000618DB">
              <w:rPr>
                <w:rFonts w:ascii="Arial" w:hAnsi="Arial" w:cs="Arial"/>
                <w:sz w:val="22"/>
                <w:szCs w:val="22"/>
              </w:rPr>
              <w:t xml:space="preserve">Übt eine starke </w:t>
            </w:r>
            <w:r w:rsidR="00AD22D0" w:rsidRPr="000618DB">
              <w:rPr>
                <w:rFonts w:ascii="Arial" w:hAnsi="Arial" w:cs="Arial"/>
                <w:sz w:val="22"/>
                <w:szCs w:val="22"/>
              </w:rPr>
              <w:t>Medienpräsenz</w:t>
            </w:r>
            <w:r w:rsidRPr="000618DB">
              <w:rPr>
                <w:rFonts w:ascii="Arial" w:hAnsi="Arial" w:cs="Arial"/>
                <w:sz w:val="22"/>
                <w:szCs w:val="22"/>
              </w:rPr>
              <w:t xml:space="preserve"> aus</w:t>
            </w:r>
          </w:p>
          <w:p w14:paraId="04A9ECC1" w14:textId="77777777" w:rsidR="00A12900" w:rsidRPr="000618DB" w:rsidRDefault="00A12900" w:rsidP="006A2D4B">
            <w:pPr>
              <w:spacing w:before="120" w:after="0" w:line="240" w:lineRule="auto"/>
              <w:rPr>
                <w:rFonts w:ascii="Arial" w:hAnsi="Arial" w:cs="Arial"/>
                <w:sz w:val="22"/>
                <w:szCs w:val="22"/>
              </w:rPr>
            </w:pPr>
            <w:r w:rsidRPr="000618DB">
              <w:rPr>
                <w:rFonts w:ascii="Arial" w:hAnsi="Arial" w:cs="Arial"/>
                <w:sz w:val="22"/>
                <w:szCs w:val="22"/>
              </w:rPr>
              <w:t>Ausbildung auf Niveau Uni/ETH Master</w:t>
            </w:r>
            <w:r w:rsidR="00D5055D">
              <w:rPr>
                <w:rFonts w:ascii="Arial" w:hAnsi="Arial" w:cs="Arial"/>
                <w:sz w:val="22"/>
                <w:szCs w:val="22"/>
              </w:rPr>
              <w:t xml:space="preserve"> bzw. Fachhochschule FH mit entsprechendem Zusatzwissen</w:t>
            </w:r>
            <w:r w:rsidRPr="000618DB">
              <w:rPr>
                <w:rFonts w:ascii="Arial" w:hAnsi="Arial" w:cs="Arial"/>
                <w:sz w:val="22"/>
                <w:szCs w:val="22"/>
              </w:rPr>
              <w:t xml:space="preserve">; Weiterbildung im Rahmen eines </w:t>
            </w:r>
            <w:r w:rsidR="002F00DF">
              <w:rPr>
                <w:rFonts w:ascii="Arial" w:hAnsi="Arial" w:cs="Arial"/>
                <w:sz w:val="22"/>
                <w:szCs w:val="22"/>
              </w:rPr>
              <w:t>Master of Advanced Studies M</w:t>
            </w:r>
            <w:r w:rsidRPr="000618DB">
              <w:rPr>
                <w:rFonts w:ascii="Arial" w:hAnsi="Arial" w:cs="Arial"/>
                <w:sz w:val="22"/>
                <w:szCs w:val="22"/>
              </w:rPr>
              <w:t xml:space="preserve">AS im Bereich Public Management; ergänzende Führungsausbildungen und Fachkurse; </w:t>
            </w:r>
            <w:r w:rsidR="00C4514A">
              <w:rPr>
                <w:rFonts w:ascii="Arial" w:hAnsi="Arial" w:cs="Arial"/>
                <w:sz w:val="22"/>
                <w:szCs w:val="22"/>
              </w:rPr>
              <w:t xml:space="preserve">Expertenwissen in Bezug auf </w:t>
            </w:r>
            <w:r w:rsidRPr="000618DB">
              <w:rPr>
                <w:rFonts w:ascii="Arial" w:hAnsi="Arial" w:cs="Arial"/>
                <w:sz w:val="22"/>
                <w:szCs w:val="22"/>
              </w:rPr>
              <w:t>Praxis- und Umsetzungs</w:t>
            </w:r>
            <w:r w:rsidR="006A2D4B">
              <w:rPr>
                <w:rFonts w:ascii="Arial" w:hAnsi="Arial" w:cs="Arial"/>
                <w:sz w:val="22"/>
                <w:szCs w:val="22"/>
              </w:rPr>
              <w:softHyphen/>
            </w:r>
            <w:r w:rsidRPr="000618DB">
              <w:rPr>
                <w:rFonts w:ascii="Arial" w:hAnsi="Arial" w:cs="Arial"/>
                <w:sz w:val="22"/>
                <w:szCs w:val="22"/>
              </w:rPr>
              <w:t xml:space="preserve">kenntnisse über </w:t>
            </w:r>
            <w:r w:rsidR="00C4514A">
              <w:rPr>
                <w:rFonts w:ascii="Arial" w:hAnsi="Arial" w:cs="Arial"/>
                <w:sz w:val="22"/>
                <w:szCs w:val="22"/>
              </w:rPr>
              <w:t>mehrere Fachbereiche hinaus sowie erhebliche</w:t>
            </w:r>
            <w:r w:rsidRPr="000618DB">
              <w:rPr>
                <w:rFonts w:ascii="Arial" w:hAnsi="Arial" w:cs="Arial"/>
                <w:sz w:val="22"/>
                <w:szCs w:val="22"/>
              </w:rPr>
              <w:t xml:space="preserve"> Kenntnisse der </w:t>
            </w:r>
            <w:r w:rsidR="00C4514A">
              <w:rPr>
                <w:rFonts w:ascii="Arial" w:hAnsi="Arial" w:cs="Arial"/>
                <w:sz w:val="22"/>
                <w:szCs w:val="22"/>
              </w:rPr>
              <w:t>Prozesse und Abläufe über die gesamte Stadtverwaltung</w:t>
            </w:r>
            <w:r w:rsidRPr="000618DB">
              <w:rPr>
                <w:rFonts w:ascii="Arial" w:hAnsi="Arial" w:cs="Arial"/>
                <w:sz w:val="22"/>
                <w:szCs w:val="22"/>
              </w:rPr>
              <w:t>.</w:t>
            </w:r>
          </w:p>
        </w:tc>
      </w:tr>
    </w:tbl>
    <w:p w14:paraId="56BC2A73" w14:textId="77777777" w:rsidR="006F437C" w:rsidRDefault="006F437C" w:rsidP="00BD20A6">
      <w:pPr>
        <w:spacing w:after="0" w:line="240" w:lineRule="auto"/>
        <w:rPr>
          <w:rFonts w:ascii="Arial" w:hAnsi="Arial" w:cs="Arial"/>
          <w:sz w:val="22"/>
          <w:szCs w:val="22"/>
        </w:rPr>
      </w:pPr>
    </w:p>
    <w:p w14:paraId="0BB566FB" w14:textId="77777777" w:rsidR="006F437C" w:rsidRDefault="006F437C">
      <w:pPr>
        <w:spacing w:after="0" w:line="240" w:lineRule="auto"/>
        <w:rPr>
          <w:rFonts w:ascii="Arial" w:hAnsi="Arial" w:cs="Arial"/>
          <w:sz w:val="22"/>
          <w:szCs w:val="22"/>
        </w:rPr>
      </w:pPr>
      <w:r>
        <w:rPr>
          <w:rFonts w:ascii="Arial" w:hAnsi="Arial" w:cs="Arial"/>
          <w:sz w:val="22"/>
          <w:szCs w:val="22"/>
        </w:rPr>
        <w:br w:type="page"/>
      </w:r>
    </w:p>
    <w:p w14:paraId="493C5F8F" w14:textId="77777777" w:rsidR="00A51A4C" w:rsidRDefault="002E7FBC" w:rsidP="003D52CB">
      <w:pPr>
        <w:spacing w:after="0" w:line="240" w:lineRule="auto"/>
        <w:ind w:left="142"/>
        <w:rPr>
          <w:rFonts w:ascii="Arial" w:hAnsi="Arial" w:cs="Arial"/>
          <w:sz w:val="22"/>
          <w:szCs w:val="22"/>
        </w:rPr>
        <w:sectPr w:rsidR="00A51A4C" w:rsidSect="00054DA0">
          <w:headerReference w:type="default" r:id="rId72"/>
          <w:footerReference w:type="even" r:id="rId73"/>
          <w:footerReference w:type="default" r:id="rId74"/>
          <w:headerReference w:type="first" r:id="rId75"/>
          <w:pgSz w:w="16838" w:h="11906" w:orient="landscape"/>
          <w:pgMar w:top="1134" w:right="822" w:bottom="454" w:left="567" w:header="425" w:footer="454" w:gutter="0"/>
          <w:pgNumType w:start="1"/>
          <w:cols w:space="708"/>
          <w:docGrid w:linePitch="360"/>
        </w:sectPr>
      </w:pPr>
      <w:r w:rsidRPr="002E7FBC">
        <w:rPr>
          <w:noProof/>
          <w:lang w:eastAsia="de-CH"/>
        </w:rPr>
        <w:lastRenderedPageBreak/>
        <w:drawing>
          <wp:inline distT="0" distB="0" distL="0" distR="0" wp14:anchorId="5AF3204A" wp14:editId="3C2A936B">
            <wp:extent cx="9502445" cy="6187945"/>
            <wp:effectExtent l="0" t="0" r="3810" b="381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514813" cy="6195999"/>
                    </a:xfrm>
                    <a:prstGeom prst="rect">
                      <a:avLst/>
                    </a:prstGeom>
                    <a:noFill/>
                    <a:ln>
                      <a:noFill/>
                    </a:ln>
                  </pic:spPr>
                </pic:pic>
              </a:graphicData>
            </a:graphic>
          </wp:inline>
        </w:drawing>
      </w:r>
    </w:p>
    <w:p w14:paraId="2C2AC984" w14:textId="4D527EFC" w:rsidR="00916431" w:rsidRDefault="00620310" w:rsidP="00363521">
      <w:pPr>
        <w:tabs>
          <w:tab w:val="left" w:pos="2989"/>
        </w:tabs>
        <w:rPr>
          <w:rFonts w:ascii="Arial" w:hAnsi="Arial" w:cs="Arial"/>
          <w:b/>
          <w:sz w:val="28"/>
          <w:szCs w:val="28"/>
        </w:rPr>
      </w:pPr>
      <w:r w:rsidRPr="00537F2E">
        <w:rPr>
          <w:rFonts w:ascii="Arial" w:hAnsi="Arial" w:cs="Arial"/>
          <w:b/>
          <w:sz w:val="28"/>
          <w:szCs w:val="28"/>
        </w:rPr>
        <w:lastRenderedPageBreak/>
        <w:t>Anhang l</w:t>
      </w:r>
      <w:r>
        <w:rPr>
          <w:rFonts w:ascii="Arial" w:hAnsi="Arial" w:cs="Arial"/>
          <w:b/>
          <w:sz w:val="28"/>
          <w:szCs w:val="28"/>
        </w:rPr>
        <w:t>V</w:t>
      </w:r>
      <w:r w:rsidRPr="00537F2E">
        <w:rPr>
          <w:rFonts w:ascii="Arial" w:hAnsi="Arial" w:cs="Arial"/>
          <w:b/>
          <w:sz w:val="28"/>
          <w:szCs w:val="28"/>
        </w:rPr>
        <w:t xml:space="preserve"> – </w:t>
      </w:r>
      <w:r>
        <w:rPr>
          <w:rFonts w:ascii="Arial" w:hAnsi="Arial" w:cs="Arial"/>
          <w:b/>
          <w:sz w:val="28"/>
          <w:szCs w:val="28"/>
        </w:rPr>
        <w:t>Lohnbänder</w:t>
      </w:r>
      <w:r w:rsidR="003009B4">
        <w:rPr>
          <w:rStyle w:val="Funotenzeichen"/>
          <w:rFonts w:ascii="Arial" w:hAnsi="Arial" w:cs="Arial"/>
          <w:b/>
          <w:sz w:val="28"/>
          <w:szCs w:val="28"/>
        </w:rPr>
        <w:footnoteReference w:id="9"/>
      </w:r>
      <w:r w:rsidR="003009B4">
        <w:rPr>
          <w:rStyle w:val="Funotenzeichen"/>
          <w:rFonts w:ascii="Arial" w:hAnsi="Arial" w:cs="Arial"/>
          <w:b/>
          <w:sz w:val="28"/>
          <w:szCs w:val="28"/>
        </w:rPr>
        <w:footnoteReference w:id="10"/>
      </w:r>
      <w:r w:rsidR="003009B4">
        <w:rPr>
          <w:rStyle w:val="Funotenzeichen"/>
          <w:rFonts w:ascii="Arial" w:hAnsi="Arial" w:cs="Arial"/>
          <w:b/>
          <w:sz w:val="28"/>
          <w:szCs w:val="28"/>
        </w:rPr>
        <w:footnoteReference w:id="11"/>
      </w:r>
      <w:r w:rsidR="003009B4">
        <w:rPr>
          <w:rStyle w:val="Funotenzeichen"/>
          <w:rFonts w:ascii="Arial" w:hAnsi="Arial" w:cs="Arial"/>
          <w:b/>
          <w:sz w:val="28"/>
          <w:szCs w:val="28"/>
        </w:rPr>
        <w:footnoteReference w:id="12"/>
      </w:r>
    </w:p>
    <w:p w14:paraId="00819B42" w14:textId="48777017" w:rsidR="00620310" w:rsidRDefault="00620310" w:rsidP="00363521">
      <w:pPr>
        <w:tabs>
          <w:tab w:val="left" w:pos="2989"/>
        </w:tabs>
        <w:rPr>
          <w:rFonts w:ascii="Arial" w:hAnsi="Arial" w:cs="Arial"/>
          <w:sz w:val="22"/>
          <w:szCs w:val="22"/>
          <w:lang w:eastAsia="de-CH"/>
        </w:rPr>
      </w:pPr>
      <w:r w:rsidRPr="00620310">
        <w:rPr>
          <w:rFonts w:ascii="Arial" w:hAnsi="Arial" w:cs="Arial"/>
          <w:sz w:val="22"/>
          <w:szCs w:val="22"/>
          <w:lang w:eastAsia="de-CH"/>
        </w:rPr>
        <w:t>zum Personalreglement</w:t>
      </w:r>
    </w:p>
    <w:p w14:paraId="072DDF57" w14:textId="41A0E5CB" w:rsidR="00620310" w:rsidRDefault="00646D16" w:rsidP="00363521">
      <w:pPr>
        <w:tabs>
          <w:tab w:val="left" w:pos="2989"/>
        </w:tabs>
        <w:rPr>
          <w:rFonts w:ascii="Arial" w:hAnsi="Arial" w:cs="Arial"/>
          <w:sz w:val="22"/>
          <w:szCs w:val="22"/>
          <w:lang w:eastAsia="de-CH"/>
        </w:rPr>
      </w:pPr>
      <w:r w:rsidRPr="007A4C18">
        <w:rPr>
          <w:noProof/>
        </w:rPr>
        <w:drawing>
          <wp:anchor distT="0" distB="0" distL="114300" distR="114300" simplePos="0" relativeHeight="251687424" behindDoc="0" locked="0" layoutInCell="1" allowOverlap="1" wp14:anchorId="5780DC7F" wp14:editId="11C32710">
            <wp:simplePos x="0" y="0"/>
            <wp:positionH relativeFrom="margin">
              <wp:align>left</wp:align>
            </wp:positionH>
            <wp:positionV relativeFrom="paragraph">
              <wp:posOffset>244677</wp:posOffset>
            </wp:positionV>
            <wp:extent cx="5320605" cy="2343600"/>
            <wp:effectExtent l="0" t="0" r="0" b="0"/>
            <wp:wrapSquare wrapText="bothSides"/>
            <wp:docPr id="172424606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320605" cy="2343600"/>
                    </a:xfrm>
                    <a:prstGeom prst="rect">
                      <a:avLst/>
                    </a:prstGeom>
                    <a:noFill/>
                    <a:ln>
                      <a:noFill/>
                    </a:ln>
                  </pic:spPr>
                </pic:pic>
              </a:graphicData>
            </a:graphic>
          </wp:anchor>
        </w:drawing>
      </w:r>
    </w:p>
    <w:p w14:paraId="05DDAE1A" w14:textId="5DC09416" w:rsidR="00620310" w:rsidRDefault="00620310" w:rsidP="00363521">
      <w:pPr>
        <w:tabs>
          <w:tab w:val="left" w:pos="2989"/>
        </w:tabs>
        <w:rPr>
          <w:rFonts w:ascii="Arial" w:hAnsi="Arial" w:cs="Arial"/>
          <w:sz w:val="22"/>
          <w:szCs w:val="22"/>
        </w:rPr>
      </w:pPr>
    </w:p>
    <w:p w14:paraId="246CE1D8" w14:textId="3FFDEC3B" w:rsidR="00620310" w:rsidRDefault="00646D16" w:rsidP="00363521">
      <w:pPr>
        <w:tabs>
          <w:tab w:val="left" w:pos="2989"/>
        </w:tabs>
        <w:rPr>
          <w:rFonts w:ascii="Arial" w:hAnsi="Arial" w:cs="Arial"/>
          <w:sz w:val="22"/>
          <w:szCs w:val="22"/>
        </w:rPr>
      </w:pPr>
      <w:r w:rsidRPr="007A4C18">
        <w:rPr>
          <w:noProof/>
        </w:rPr>
        <w:drawing>
          <wp:anchor distT="0" distB="0" distL="114300" distR="114300" simplePos="0" relativeHeight="251688448" behindDoc="0" locked="0" layoutInCell="1" allowOverlap="1" wp14:anchorId="000DC269" wp14:editId="123CD026">
            <wp:simplePos x="0" y="0"/>
            <wp:positionH relativeFrom="page">
              <wp:posOffset>1150620</wp:posOffset>
            </wp:positionH>
            <wp:positionV relativeFrom="paragraph">
              <wp:posOffset>319243</wp:posOffset>
            </wp:positionV>
            <wp:extent cx="5320030" cy="2343150"/>
            <wp:effectExtent l="0" t="0" r="0" b="0"/>
            <wp:wrapTopAndBottom/>
            <wp:docPr id="45556116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320030" cy="2343150"/>
                    </a:xfrm>
                    <a:prstGeom prst="rect">
                      <a:avLst/>
                    </a:prstGeom>
                    <a:noFill/>
                    <a:ln>
                      <a:noFill/>
                    </a:ln>
                  </pic:spPr>
                </pic:pic>
              </a:graphicData>
            </a:graphic>
          </wp:anchor>
        </w:drawing>
      </w:r>
    </w:p>
    <w:p w14:paraId="0020D4C1" w14:textId="46F5FAD7" w:rsidR="00620310" w:rsidRDefault="00646D16" w:rsidP="00363521">
      <w:pPr>
        <w:tabs>
          <w:tab w:val="left" w:pos="2989"/>
        </w:tabs>
        <w:rPr>
          <w:rFonts w:ascii="Arial" w:hAnsi="Arial" w:cs="Arial"/>
          <w:sz w:val="22"/>
          <w:szCs w:val="22"/>
        </w:rPr>
      </w:pPr>
      <w:r w:rsidRPr="007A4C18">
        <w:rPr>
          <w:noProof/>
        </w:rPr>
        <w:lastRenderedPageBreak/>
        <w:drawing>
          <wp:anchor distT="0" distB="0" distL="114300" distR="114300" simplePos="0" relativeHeight="251690496" behindDoc="0" locked="0" layoutInCell="1" allowOverlap="1" wp14:anchorId="11DD1E2D" wp14:editId="46DEEFEC">
            <wp:simplePos x="0" y="0"/>
            <wp:positionH relativeFrom="margin">
              <wp:posOffset>-635</wp:posOffset>
            </wp:positionH>
            <wp:positionV relativeFrom="paragraph">
              <wp:posOffset>2724442</wp:posOffset>
            </wp:positionV>
            <wp:extent cx="5261610" cy="2317115"/>
            <wp:effectExtent l="0" t="0" r="0" b="6985"/>
            <wp:wrapSquare wrapText="bothSides"/>
            <wp:docPr id="1789992312"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261610" cy="2317115"/>
                    </a:xfrm>
                    <a:prstGeom prst="rect">
                      <a:avLst/>
                    </a:prstGeom>
                    <a:noFill/>
                    <a:ln>
                      <a:noFill/>
                    </a:ln>
                  </pic:spPr>
                </pic:pic>
              </a:graphicData>
            </a:graphic>
          </wp:anchor>
        </w:drawing>
      </w:r>
    </w:p>
    <w:p w14:paraId="068EB191" w14:textId="45CC3ABB" w:rsidR="00620310" w:rsidRDefault="00646D16" w:rsidP="00363521">
      <w:pPr>
        <w:tabs>
          <w:tab w:val="left" w:pos="2989"/>
        </w:tabs>
        <w:rPr>
          <w:rFonts w:ascii="Arial" w:hAnsi="Arial" w:cs="Arial"/>
          <w:sz w:val="22"/>
          <w:szCs w:val="22"/>
        </w:rPr>
      </w:pPr>
      <w:r w:rsidRPr="007A4C18">
        <w:rPr>
          <w:noProof/>
        </w:rPr>
        <w:drawing>
          <wp:anchor distT="0" distB="0" distL="114300" distR="114300" simplePos="0" relativeHeight="251689472" behindDoc="0" locked="0" layoutInCell="1" allowOverlap="1" wp14:anchorId="6D38EE29" wp14:editId="1D25BCB3">
            <wp:simplePos x="0" y="0"/>
            <wp:positionH relativeFrom="column">
              <wp:posOffset>-98</wp:posOffset>
            </wp:positionH>
            <wp:positionV relativeFrom="paragraph">
              <wp:posOffset>-248187</wp:posOffset>
            </wp:positionV>
            <wp:extent cx="5261776" cy="2317687"/>
            <wp:effectExtent l="0" t="0" r="0" b="6985"/>
            <wp:wrapSquare wrapText="bothSides"/>
            <wp:docPr id="25953131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261776" cy="2317687"/>
                    </a:xfrm>
                    <a:prstGeom prst="rect">
                      <a:avLst/>
                    </a:prstGeom>
                    <a:noFill/>
                    <a:ln>
                      <a:noFill/>
                    </a:ln>
                  </pic:spPr>
                </pic:pic>
              </a:graphicData>
            </a:graphic>
          </wp:anchor>
        </w:drawing>
      </w:r>
    </w:p>
    <w:p w14:paraId="2B3EC169" w14:textId="253215EF" w:rsidR="00620310" w:rsidRDefault="00646D16" w:rsidP="00363521">
      <w:pPr>
        <w:tabs>
          <w:tab w:val="left" w:pos="2989"/>
        </w:tabs>
        <w:rPr>
          <w:rFonts w:ascii="Arial" w:hAnsi="Arial" w:cs="Arial"/>
          <w:sz w:val="22"/>
          <w:szCs w:val="22"/>
        </w:rPr>
      </w:pPr>
      <w:r w:rsidRPr="007A4C18">
        <w:rPr>
          <w:noProof/>
        </w:rPr>
        <w:drawing>
          <wp:anchor distT="0" distB="0" distL="114300" distR="114300" simplePos="0" relativeHeight="251691520" behindDoc="0" locked="0" layoutInCell="1" allowOverlap="1" wp14:anchorId="63CBF6F7" wp14:editId="598348C7">
            <wp:simplePos x="0" y="0"/>
            <wp:positionH relativeFrom="margin">
              <wp:posOffset>-782</wp:posOffset>
            </wp:positionH>
            <wp:positionV relativeFrom="paragraph">
              <wp:posOffset>191623</wp:posOffset>
            </wp:positionV>
            <wp:extent cx="5268595" cy="2320290"/>
            <wp:effectExtent l="0" t="0" r="8255" b="3810"/>
            <wp:wrapSquare wrapText="bothSides"/>
            <wp:docPr id="566000125"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268595" cy="2320290"/>
                    </a:xfrm>
                    <a:prstGeom prst="rect">
                      <a:avLst/>
                    </a:prstGeom>
                    <a:noFill/>
                    <a:ln>
                      <a:noFill/>
                    </a:ln>
                  </pic:spPr>
                </pic:pic>
              </a:graphicData>
            </a:graphic>
          </wp:anchor>
        </w:drawing>
      </w:r>
    </w:p>
    <w:p w14:paraId="218EAC6A" w14:textId="4F164A6D" w:rsidR="00620310" w:rsidRPr="00620310" w:rsidRDefault="00620310" w:rsidP="00620310">
      <w:pPr>
        <w:rPr>
          <w:rFonts w:ascii="Arial" w:hAnsi="Arial" w:cs="Arial"/>
          <w:sz w:val="22"/>
          <w:szCs w:val="22"/>
        </w:rPr>
      </w:pPr>
    </w:p>
    <w:p w14:paraId="7979308D" w14:textId="273E5A20" w:rsidR="00620310" w:rsidRDefault="00620310" w:rsidP="00620310">
      <w:pPr>
        <w:jc w:val="center"/>
        <w:rPr>
          <w:rFonts w:ascii="Arial" w:hAnsi="Arial" w:cs="Arial"/>
          <w:sz w:val="22"/>
          <w:szCs w:val="22"/>
        </w:rPr>
      </w:pPr>
    </w:p>
    <w:p w14:paraId="39488D74" w14:textId="7DED20BC" w:rsidR="00620310" w:rsidRPr="00620310" w:rsidRDefault="00620310" w:rsidP="00620310">
      <w:pPr>
        <w:jc w:val="center"/>
        <w:rPr>
          <w:rFonts w:ascii="Arial" w:hAnsi="Arial" w:cs="Arial"/>
          <w:sz w:val="22"/>
          <w:szCs w:val="22"/>
        </w:rPr>
      </w:pPr>
    </w:p>
    <w:p w14:paraId="2F677B46" w14:textId="77777777" w:rsidR="00620310" w:rsidRPr="00620310" w:rsidRDefault="00620310" w:rsidP="00620310">
      <w:pPr>
        <w:rPr>
          <w:rFonts w:ascii="Arial" w:hAnsi="Arial" w:cs="Arial"/>
          <w:sz w:val="22"/>
          <w:szCs w:val="22"/>
        </w:rPr>
      </w:pPr>
    </w:p>
    <w:p w14:paraId="2FF107FE" w14:textId="30F191F0" w:rsidR="00620310" w:rsidRPr="00620310" w:rsidRDefault="00646D16" w:rsidP="00620310">
      <w:pPr>
        <w:rPr>
          <w:rFonts w:ascii="Arial" w:hAnsi="Arial" w:cs="Arial"/>
          <w:sz w:val="22"/>
          <w:szCs w:val="22"/>
        </w:rPr>
      </w:pPr>
      <w:r w:rsidRPr="007A4C18">
        <w:rPr>
          <w:noProof/>
        </w:rPr>
        <w:lastRenderedPageBreak/>
        <w:drawing>
          <wp:anchor distT="0" distB="0" distL="114300" distR="114300" simplePos="0" relativeHeight="251693568" behindDoc="0" locked="0" layoutInCell="1" allowOverlap="1" wp14:anchorId="7F0571DC" wp14:editId="593B444C">
            <wp:simplePos x="0" y="0"/>
            <wp:positionH relativeFrom="margin">
              <wp:posOffset>-635</wp:posOffset>
            </wp:positionH>
            <wp:positionV relativeFrom="paragraph">
              <wp:posOffset>2666657</wp:posOffset>
            </wp:positionV>
            <wp:extent cx="5323205" cy="2344420"/>
            <wp:effectExtent l="0" t="0" r="0" b="0"/>
            <wp:wrapSquare wrapText="bothSides"/>
            <wp:docPr id="614859478"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323205" cy="2344420"/>
                    </a:xfrm>
                    <a:prstGeom prst="rect">
                      <a:avLst/>
                    </a:prstGeom>
                    <a:noFill/>
                    <a:ln>
                      <a:noFill/>
                    </a:ln>
                  </pic:spPr>
                </pic:pic>
              </a:graphicData>
            </a:graphic>
          </wp:anchor>
        </w:drawing>
      </w:r>
      <w:r w:rsidRPr="007A4C18">
        <w:rPr>
          <w:noProof/>
        </w:rPr>
        <w:drawing>
          <wp:anchor distT="0" distB="0" distL="114300" distR="114300" simplePos="0" relativeHeight="251692544" behindDoc="0" locked="0" layoutInCell="1" allowOverlap="1" wp14:anchorId="77419327" wp14:editId="06EBA202">
            <wp:simplePos x="0" y="0"/>
            <wp:positionH relativeFrom="column">
              <wp:posOffset>-98</wp:posOffset>
            </wp:positionH>
            <wp:positionV relativeFrom="paragraph">
              <wp:posOffset>-147</wp:posOffset>
            </wp:positionV>
            <wp:extent cx="5319586" cy="2343150"/>
            <wp:effectExtent l="0" t="0" r="0" b="0"/>
            <wp:wrapSquare wrapText="bothSides"/>
            <wp:docPr id="1996951686"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319586" cy="2343150"/>
                    </a:xfrm>
                    <a:prstGeom prst="rect">
                      <a:avLst/>
                    </a:prstGeom>
                    <a:noFill/>
                    <a:ln>
                      <a:noFill/>
                    </a:ln>
                  </pic:spPr>
                </pic:pic>
              </a:graphicData>
            </a:graphic>
          </wp:anchor>
        </w:drawing>
      </w:r>
    </w:p>
    <w:p w14:paraId="4CCC73C3" w14:textId="2C9502E2" w:rsidR="00620310" w:rsidRPr="00620310" w:rsidRDefault="00646D16" w:rsidP="00620310">
      <w:pPr>
        <w:rPr>
          <w:rFonts w:ascii="Arial" w:hAnsi="Arial" w:cs="Arial"/>
          <w:sz w:val="22"/>
          <w:szCs w:val="22"/>
        </w:rPr>
      </w:pPr>
      <w:r w:rsidRPr="007A4C18">
        <w:rPr>
          <w:noProof/>
        </w:rPr>
        <w:drawing>
          <wp:anchor distT="0" distB="0" distL="114300" distR="114300" simplePos="0" relativeHeight="251694592" behindDoc="0" locked="0" layoutInCell="1" allowOverlap="1" wp14:anchorId="3668897B" wp14:editId="6B9C631A">
            <wp:simplePos x="0" y="0"/>
            <wp:positionH relativeFrom="margin">
              <wp:posOffset>-635</wp:posOffset>
            </wp:positionH>
            <wp:positionV relativeFrom="paragraph">
              <wp:posOffset>2783205</wp:posOffset>
            </wp:positionV>
            <wp:extent cx="5323205" cy="2344420"/>
            <wp:effectExtent l="0" t="0" r="0" b="0"/>
            <wp:wrapSquare wrapText="bothSides"/>
            <wp:docPr id="187234789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323205" cy="2344420"/>
                    </a:xfrm>
                    <a:prstGeom prst="rect">
                      <a:avLst/>
                    </a:prstGeom>
                    <a:noFill/>
                    <a:ln>
                      <a:noFill/>
                    </a:ln>
                  </pic:spPr>
                </pic:pic>
              </a:graphicData>
            </a:graphic>
          </wp:anchor>
        </w:drawing>
      </w:r>
    </w:p>
    <w:p w14:paraId="5A81ED89" w14:textId="3CD40372" w:rsidR="00620310" w:rsidRPr="00620310" w:rsidRDefault="00620310" w:rsidP="00620310">
      <w:pPr>
        <w:rPr>
          <w:rFonts w:ascii="Arial" w:hAnsi="Arial" w:cs="Arial"/>
          <w:sz w:val="22"/>
          <w:szCs w:val="22"/>
        </w:rPr>
      </w:pPr>
    </w:p>
    <w:p w14:paraId="4582779D" w14:textId="38043F28" w:rsidR="00620310" w:rsidRDefault="00620310">
      <w:pPr>
        <w:spacing w:after="0" w:line="240" w:lineRule="auto"/>
        <w:rPr>
          <w:rFonts w:ascii="Arial" w:hAnsi="Arial" w:cs="Arial"/>
          <w:sz w:val="22"/>
          <w:szCs w:val="22"/>
        </w:rPr>
      </w:pPr>
      <w:r>
        <w:rPr>
          <w:rFonts w:ascii="Arial" w:hAnsi="Arial" w:cs="Arial"/>
          <w:sz w:val="22"/>
          <w:szCs w:val="22"/>
        </w:rPr>
        <w:br w:type="page"/>
      </w:r>
    </w:p>
    <w:p w14:paraId="39338984" w14:textId="1207EABC" w:rsidR="00620310" w:rsidRPr="00620310" w:rsidRDefault="0099308D" w:rsidP="00620310">
      <w:pPr>
        <w:rPr>
          <w:rFonts w:ascii="Arial" w:hAnsi="Arial" w:cs="Arial"/>
          <w:sz w:val="22"/>
          <w:szCs w:val="22"/>
        </w:rPr>
      </w:pPr>
      <w:r w:rsidRPr="007A4C18">
        <w:rPr>
          <w:noProof/>
        </w:rPr>
        <w:lastRenderedPageBreak/>
        <w:drawing>
          <wp:anchor distT="0" distB="0" distL="114300" distR="114300" simplePos="0" relativeHeight="251695616" behindDoc="0" locked="0" layoutInCell="1" allowOverlap="1" wp14:anchorId="784F2666" wp14:editId="0B60D38A">
            <wp:simplePos x="0" y="0"/>
            <wp:positionH relativeFrom="margin">
              <wp:align>left</wp:align>
            </wp:positionH>
            <wp:positionV relativeFrom="paragraph">
              <wp:posOffset>240858</wp:posOffset>
            </wp:positionV>
            <wp:extent cx="5320606" cy="2343600"/>
            <wp:effectExtent l="0" t="0" r="0" b="0"/>
            <wp:wrapSquare wrapText="bothSides"/>
            <wp:docPr id="762866997"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320606" cy="2343600"/>
                    </a:xfrm>
                    <a:prstGeom prst="rect">
                      <a:avLst/>
                    </a:prstGeom>
                    <a:noFill/>
                    <a:ln>
                      <a:noFill/>
                    </a:ln>
                  </pic:spPr>
                </pic:pic>
              </a:graphicData>
            </a:graphic>
          </wp:anchor>
        </w:drawing>
      </w:r>
    </w:p>
    <w:p w14:paraId="2B3F933F" w14:textId="49966A43" w:rsidR="00046839" w:rsidRDefault="00046839" w:rsidP="00620310">
      <w:pPr>
        <w:rPr>
          <w:rFonts w:ascii="Arial" w:hAnsi="Arial" w:cs="Arial"/>
          <w:sz w:val="22"/>
          <w:szCs w:val="22"/>
        </w:rPr>
      </w:pPr>
    </w:p>
    <w:p w14:paraId="41009B2C" w14:textId="54C4F806" w:rsidR="00046839" w:rsidRPr="00046839" w:rsidRDefault="00CC0EF3" w:rsidP="00046839">
      <w:pPr>
        <w:tabs>
          <w:tab w:val="left" w:pos="6328"/>
        </w:tabs>
        <w:rPr>
          <w:rFonts w:ascii="Arial" w:hAnsi="Arial" w:cs="Arial"/>
          <w:sz w:val="22"/>
          <w:szCs w:val="22"/>
        </w:rPr>
      </w:pPr>
      <w:r w:rsidRPr="007A4C18">
        <w:rPr>
          <w:noProof/>
        </w:rPr>
        <w:drawing>
          <wp:anchor distT="0" distB="0" distL="114300" distR="114300" simplePos="0" relativeHeight="251696640" behindDoc="0" locked="0" layoutInCell="1" allowOverlap="1" wp14:anchorId="1527739A" wp14:editId="7926A49D">
            <wp:simplePos x="0" y="0"/>
            <wp:positionH relativeFrom="page">
              <wp:posOffset>1154731</wp:posOffset>
            </wp:positionH>
            <wp:positionV relativeFrom="paragraph">
              <wp:posOffset>193040</wp:posOffset>
            </wp:positionV>
            <wp:extent cx="5320030" cy="2343150"/>
            <wp:effectExtent l="0" t="0" r="0" b="0"/>
            <wp:wrapSquare wrapText="bothSides"/>
            <wp:docPr id="1679244291"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320030" cy="2343150"/>
                    </a:xfrm>
                    <a:prstGeom prst="rect">
                      <a:avLst/>
                    </a:prstGeom>
                    <a:noFill/>
                    <a:ln>
                      <a:noFill/>
                    </a:ln>
                  </pic:spPr>
                </pic:pic>
              </a:graphicData>
            </a:graphic>
          </wp:anchor>
        </w:drawing>
      </w:r>
      <w:r w:rsidR="00046839">
        <w:rPr>
          <w:rFonts w:ascii="Arial" w:hAnsi="Arial" w:cs="Arial"/>
          <w:sz w:val="22"/>
          <w:szCs w:val="22"/>
        </w:rPr>
        <w:tab/>
      </w:r>
    </w:p>
    <w:p w14:paraId="4F4DC52B" w14:textId="5EFD8912" w:rsidR="00046839" w:rsidRPr="00046839" w:rsidRDefault="00046839" w:rsidP="00046839">
      <w:pPr>
        <w:rPr>
          <w:rFonts w:ascii="Arial" w:hAnsi="Arial" w:cs="Arial"/>
          <w:sz w:val="22"/>
          <w:szCs w:val="22"/>
        </w:rPr>
      </w:pPr>
    </w:p>
    <w:p w14:paraId="799DB732" w14:textId="3F805AF8" w:rsidR="00046839" w:rsidRPr="00046839" w:rsidRDefault="00CC0EF3" w:rsidP="00046839">
      <w:pPr>
        <w:rPr>
          <w:rFonts w:ascii="Arial" w:hAnsi="Arial" w:cs="Arial"/>
          <w:sz w:val="22"/>
          <w:szCs w:val="22"/>
        </w:rPr>
      </w:pPr>
      <w:r w:rsidRPr="007A4C18">
        <w:rPr>
          <w:noProof/>
        </w:rPr>
        <w:drawing>
          <wp:anchor distT="0" distB="0" distL="114300" distR="114300" simplePos="0" relativeHeight="251700736" behindDoc="0" locked="0" layoutInCell="1" allowOverlap="1" wp14:anchorId="6ADB82E8" wp14:editId="0B15A1FB">
            <wp:simplePos x="0" y="0"/>
            <wp:positionH relativeFrom="page">
              <wp:posOffset>1187149</wp:posOffset>
            </wp:positionH>
            <wp:positionV relativeFrom="paragraph">
              <wp:posOffset>251460</wp:posOffset>
            </wp:positionV>
            <wp:extent cx="5320030" cy="2343150"/>
            <wp:effectExtent l="0" t="0" r="0" b="0"/>
            <wp:wrapSquare wrapText="bothSides"/>
            <wp:docPr id="1154241918"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320030" cy="2343150"/>
                    </a:xfrm>
                    <a:prstGeom prst="rect">
                      <a:avLst/>
                    </a:prstGeom>
                    <a:noFill/>
                    <a:ln>
                      <a:noFill/>
                    </a:ln>
                  </pic:spPr>
                </pic:pic>
              </a:graphicData>
            </a:graphic>
          </wp:anchor>
        </w:drawing>
      </w:r>
    </w:p>
    <w:p w14:paraId="328A038F" w14:textId="1B24A80B" w:rsidR="00046839" w:rsidRPr="00046839" w:rsidRDefault="00046839" w:rsidP="00046839">
      <w:pPr>
        <w:rPr>
          <w:rFonts w:ascii="Arial" w:hAnsi="Arial" w:cs="Arial"/>
          <w:sz w:val="22"/>
          <w:szCs w:val="22"/>
        </w:rPr>
      </w:pPr>
    </w:p>
    <w:p w14:paraId="73B74B4E" w14:textId="2877524C" w:rsidR="00046839" w:rsidRPr="00046839" w:rsidRDefault="00046839" w:rsidP="00046839">
      <w:pPr>
        <w:rPr>
          <w:rFonts w:ascii="Arial" w:hAnsi="Arial" w:cs="Arial"/>
          <w:sz w:val="22"/>
          <w:szCs w:val="22"/>
        </w:rPr>
      </w:pPr>
    </w:p>
    <w:p w14:paraId="0E61EE57" w14:textId="69C02740" w:rsidR="00046839" w:rsidRDefault="00CC0EF3" w:rsidP="00046839">
      <w:pPr>
        <w:rPr>
          <w:rFonts w:ascii="Arial" w:hAnsi="Arial" w:cs="Arial"/>
          <w:sz w:val="22"/>
          <w:szCs w:val="22"/>
        </w:rPr>
      </w:pPr>
      <w:r w:rsidRPr="007A4C18">
        <w:rPr>
          <w:noProof/>
        </w:rPr>
        <w:lastRenderedPageBreak/>
        <w:drawing>
          <wp:anchor distT="0" distB="0" distL="114300" distR="114300" simplePos="0" relativeHeight="251702784" behindDoc="0" locked="0" layoutInCell="1" allowOverlap="1" wp14:anchorId="60DB8FAF" wp14:editId="73423D14">
            <wp:simplePos x="0" y="0"/>
            <wp:positionH relativeFrom="page">
              <wp:align>center</wp:align>
            </wp:positionH>
            <wp:positionV relativeFrom="paragraph">
              <wp:posOffset>316500</wp:posOffset>
            </wp:positionV>
            <wp:extent cx="5320605" cy="2343600"/>
            <wp:effectExtent l="0" t="0" r="0" b="0"/>
            <wp:wrapSquare wrapText="bothSides"/>
            <wp:docPr id="731564738"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320605" cy="2343600"/>
                    </a:xfrm>
                    <a:prstGeom prst="rect">
                      <a:avLst/>
                    </a:prstGeom>
                    <a:noFill/>
                    <a:ln>
                      <a:noFill/>
                    </a:ln>
                  </pic:spPr>
                </pic:pic>
              </a:graphicData>
            </a:graphic>
          </wp:anchor>
        </w:drawing>
      </w:r>
    </w:p>
    <w:p w14:paraId="5E013B8D" w14:textId="77777777" w:rsidR="00620310" w:rsidRDefault="00046839" w:rsidP="00046839">
      <w:pPr>
        <w:tabs>
          <w:tab w:val="left" w:pos="1115"/>
        </w:tabs>
        <w:rPr>
          <w:rFonts w:ascii="Arial" w:hAnsi="Arial" w:cs="Arial"/>
          <w:sz w:val="22"/>
          <w:szCs w:val="22"/>
        </w:rPr>
      </w:pPr>
      <w:r>
        <w:rPr>
          <w:rFonts w:ascii="Arial" w:hAnsi="Arial" w:cs="Arial"/>
          <w:sz w:val="22"/>
          <w:szCs w:val="22"/>
        </w:rPr>
        <w:tab/>
      </w:r>
    </w:p>
    <w:p w14:paraId="0A449DBA" w14:textId="7E2B9A01" w:rsidR="00CC0EF3" w:rsidRPr="003009B4" w:rsidRDefault="00CC0EF3" w:rsidP="003009B4">
      <w:pPr>
        <w:ind w:left="6372"/>
        <w:jc w:val="center"/>
        <w:rPr>
          <w:rFonts w:ascii="Arial" w:hAnsi="Arial" w:cs="Arial"/>
          <w:sz w:val="16"/>
          <w:szCs w:val="16"/>
        </w:rPr>
      </w:pPr>
      <w:r w:rsidRPr="00CB22F0">
        <w:rPr>
          <w:rFonts w:ascii="Arial" w:hAnsi="Arial" w:cs="Arial"/>
          <w:sz w:val="16"/>
          <w:szCs w:val="16"/>
        </w:rPr>
        <w:t xml:space="preserve">Stand: </w:t>
      </w:r>
      <w:r>
        <w:rPr>
          <w:rFonts w:ascii="Arial" w:hAnsi="Arial" w:cs="Arial"/>
          <w:sz w:val="16"/>
          <w:szCs w:val="16"/>
        </w:rPr>
        <w:t>April 2024</w:t>
      </w:r>
    </w:p>
    <w:sectPr w:rsidR="00CC0EF3" w:rsidRPr="003009B4" w:rsidSect="00054DA0">
      <w:footerReference w:type="default" r:id="rId89"/>
      <w:footerReference w:type="first" r:id="rId90"/>
      <w:footnotePr>
        <w:numRestart w:val="eachPage"/>
      </w:footnotePr>
      <w:pgSz w:w="11906" w:h="16838" w:code="9"/>
      <w:pgMar w:top="1418" w:right="1418" w:bottom="1134" w:left="1814" w:header="397"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E889A" w14:textId="77777777" w:rsidR="00054DA0" w:rsidRDefault="00054DA0">
      <w:r>
        <w:separator/>
      </w:r>
    </w:p>
  </w:endnote>
  <w:endnote w:type="continuationSeparator" w:id="0">
    <w:p w14:paraId="0392C264" w14:textId="77777777" w:rsidR="00054DA0" w:rsidRDefault="0005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raphik Regular">
    <w:altName w:val="Segoe Script"/>
    <w:panose1 w:val="00000000000000000000"/>
    <w:charset w:val="00"/>
    <w:family w:val="swiss"/>
    <w:notTrueType/>
    <w:pitch w:val="variable"/>
    <w:sig w:usb0="00000007" w:usb1="00000000" w:usb2="00000000" w:usb3="00000000" w:csb0="00000093" w:csb1="00000000"/>
  </w:font>
  <w:font w:name="Graphik Semibold">
    <w:altName w:val="Arial"/>
    <w:panose1 w:val="00000000000000000000"/>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777733"/>
      <w:docPartObj>
        <w:docPartGallery w:val="Page Numbers (Bottom of Page)"/>
        <w:docPartUnique/>
      </w:docPartObj>
    </w:sdtPr>
    <w:sdtContent>
      <w:sdt>
        <w:sdtPr>
          <w:id w:val="-482164847"/>
          <w:docPartObj>
            <w:docPartGallery w:val="Page Numbers (Top of Page)"/>
            <w:docPartUnique/>
          </w:docPartObj>
        </w:sdtPr>
        <w:sdtContent>
          <w:p w14:paraId="68C3D059" w14:textId="77777777" w:rsidR="00363521" w:rsidRDefault="00363521">
            <w:pPr>
              <w:pStyle w:val="Fuzeile"/>
              <w:jc w:val="right"/>
            </w:pPr>
            <w:r>
              <w:t xml:space="preserve">Seite </w:t>
            </w:r>
            <w:r>
              <w:rPr>
                <w:b/>
                <w:sz w:val="24"/>
              </w:rPr>
              <w:fldChar w:fldCharType="begin"/>
            </w:r>
            <w:r>
              <w:rPr>
                <w:b/>
              </w:rPr>
              <w:instrText>PAGE</w:instrText>
            </w:r>
            <w:r>
              <w:rPr>
                <w:b/>
                <w:sz w:val="24"/>
              </w:rPr>
              <w:fldChar w:fldCharType="separate"/>
            </w:r>
            <w:r>
              <w:rPr>
                <w:b/>
                <w:noProof/>
              </w:rPr>
              <w:t>5</w:t>
            </w:r>
            <w:r>
              <w:rPr>
                <w:b/>
                <w:sz w:val="24"/>
              </w:rPr>
              <w:fldChar w:fldCharType="end"/>
            </w:r>
            <w:r>
              <w:t xml:space="preserve"> von </w:t>
            </w:r>
            <w:r>
              <w:rPr>
                <w:b/>
                <w:sz w:val="24"/>
              </w:rPr>
              <w:fldChar w:fldCharType="begin"/>
            </w:r>
            <w:r>
              <w:rPr>
                <w:b/>
              </w:rPr>
              <w:instrText>NUMPAGES</w:instrText>
            </w:r>
            <w:r>
              <w:rPr>
                <w:b/>
                <w:sz w:val="24"/>
              </w:rPr>
              <w:fldChar w:fldCharType="separate"/>
            </w:r>
            <w:r>
              <w:rPr>
                <w:b/>
                <w:noProof/>
              </w:rPr>
              <w:t>87</w:t>
            </w:r>
            <w:r>
              <w:rPr>
                <w:b/>
                <w:sz w:val="24"/>
              </w:rPr>
              <w:fldChar w:fldCharType="end"/>
            </w:r>
          </w:p>
        </w:sdtContent>
      </w:sdt>
    </w:sdtContent>
  </w:sdt>
  <w:p w14:paraId="3B1CD155" w14:textId="77777777" w:rsidR="00363521" w:rsidRDefault="00363521"/>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168946"/>
      <w:docPartObj>
        <w:docPartGallery w:val="Page Numbers (Bottom of Page)"/>
        <w:docPartUnique/>
      </w:docPartObj>
    </w:sdtPr>
    <w:sdtEndPr>
      <w:rPr>
        <w:rFonts w:ascii="Arial" w:hAnsi="Arial" w:cs="Arial"/>
      </w:rPr>
    </w:sdtEndPr>
    <w:sdtContent>
      <w:p w14:paraId="7B65D3EA" w14:textId="77777777" w:rsidR="00363521" w:rsidRPr="001B7979" w:rsidRDefault="00363521">
        <w:pPr>
          <w:pStyle w:val="Fuzeile"/>
          <w:jc w:val="right"/>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046839">
          <w:rPr>
            <w:rFonts w:ascii="Arial" w:hAnsi="Arial" w:cs="Arial"/>
            <w:noProof/>
          </w:rPr>
          <w:t>58</w:t>
        </w:r>
        <w:r>
          <w:rPr>
            <w:rFonts w:ascii="Arial" w:hAnsi="Arial" w:cs="Arial"/>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98D6" w14:textId="77777777" w:rsidR="00363521" w:rsidRPr="0022401B" w:rsidRDefault="00363521" w:rsidP="00975473">
    <w:pPr>
      <w:pStyle w:val="Kopfzeile"/>
      <w:tabs>
        <w:tab w:val="right" w:pos="14601"/>
      </w:tabs>
      <w:rPr>
        <w:rFonts w:ascii="Arial" w:hAnsi="Arial" w:cs="Arial"/>
        <w:szCs w:val="16"/>
      </w:rPr>
    </w:pPr>
    <w:r w:rsidRPr="0022401B">
      <w:rPr>
        <w:rFonts w:ascii="Arial" w:hAnsi="Arial" w:cs="Arial"/>
        <w:iCs/>
        <w:szCs w:val="16"/>
      </w:rPr>
      <w:t xml:space="preserve">Seite </w:t>
    </w:r>
    <w:sdt>
      <w:sdtPr>
        <w:rPr>
          <w:rFonts w:ascii="Arial" w:hAnsi="Arial" w:cs="Arial"/>
          <w:szCs w:val="16"/>
        </w:rPr>
        <w:id w:val="1321001803"/>
        <w:docPartObj>
          <w:docPartGallery w:val="Page Numbers (Top of Page)"/>
          <w:docPartUnique/>
        </w:docPartObj>
      </w:sdtPr>
      <w:sdtContent>
        <w:r w:rsidRPr="0022401B">
          <w:rPr>
            <w:rFonts w:ascii="Arial" w:hAnsi="Arial" w:cs="Arial"/>
            <w:szCs w:val="16"/>
          </w:rPr>
          <w:fldChar w:fldCharType="begin"/>
        </w:r>
        <w:r w:rsidRPr="0022401B">
          <w:rPr>
            <w:rFonts w:ascii="Arial" w:hAnsi="Arial" w:cs="Arial"/>
            <w:szCs w:val="16"/>
          </w:rPr>
          <w:instrText>PAGE   \* MERGEFORMAT</w:instrText>
        </w:r>
        <w:r w:rsidRPr="0022401B">
          <w:rPr>
            <w:rFonts w:ascii="Arial" w:hAnsi="Arial" w:cs="Arial"/>
            <w:szCs w:val="16"/>
          </w:rPr>
          <w:fldChar w:fldCharType="separate"/>
        </w:r>
        <w:r w:rsidR="00046839" w:rsidRPr="00046839">
          <w:rPr>
            <w:rFonts w:ascii="Arial" w:hAnsi="Arial" w:cs="Arial"/>
            <w:noProof/>
            <w:szCs w:val="16"/>
            <w:lang w:val="de-DE"/>
          </w:rPr>
          <w:t>2</w:t>
        </w:r>
        <w:r w:rsidRPr="0022401B">
          <w:rPr>
            <w:rFonts w:ascii="Arial" w:hAnsi="Arial" w:cs="Arial"/>
            <w:szCs w:val="16"/>
          </w:rPr>
          <w:fldChar w:fldCharType="end"/>
        </w:r>
        <w:r>
          <w:rPr>
            <w:rFonts w:ascii="Arial" w:hAnsi="Arial" w:cs="Arial"/>
            <w:szCs w:val="16"/>
          </w:rPr>
          <w:t xml:space="preserve"> </w:t>
        </w:r>
        <w:r w:rsidRPr="0022401B">
          <w:rPr>
            <w:rFonts w:ascii="Arial" w:hAnsi="Arial" w:cs="Arial"/>
            <w:szCs w:val="16"/>
          </w:rPr>
          <w:t xml:space="preserve">von </w:t>
        </w:r>
        <w:sdt>
          <w:sdtPr>
            <w:rPr>
              <w:rFonts w:ascii="Arial" w:hAnsi="Arial" w:cs="Arial"/>
              <w:szCs w:val="16"/>
            </w:rPr>
            <w:id w:val="-1986622229"/>
            <w:docPartObj>
              <w:docPartGallery w:val="Page Numbers (Bottom of Page)"/>
              <w:docPartUnique/>
            </w:docPartObj>
          </w:sdtPr>
          <w:sdtContent>
            <w:r>
              <w:rPr>
                <w:rFonts w:ascii="Arial" w:hAnsi="Arial" w:cs="Arial"/>
                <w:szCs w:val="16"/>
              </w:rPr>
              <w:t>5</w:t>
            </w:r>
          </w:sdtContent>
        </w:sdt>
        <w:r w:rsidRPr="0022401B">
          <w:rPr>
            <w:rFonts w:ascii="Arial" w:hAnsi="Arial" w:cs="Arial"/>
            <w:szCs w:val="16"/>
          </w:rPr>
          <w:t xml:space="preserve"> </w:t>
        </w:r>
      </w:sdtContent>
    </w:sdt>
  </w:p>
  <w:p w14:paraId="461F3EEE" w14:textId="77777777" w:rsidR="00363521" w:rsidRPr="0011561E" w:rsidRDefault="00363521" w:rsidP="00975473">
    <w:pPr>
      <w:pStyle w:val="Fuzeile"/>
      <w:jc w:val="right"/>
      <w:rPr>
        <w:rFonts w:ascii="Arial" w:hAnsi="Arial" w:cs="Arial"/>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8156" w14:textId="77777777" w:rsidR="00620310" w:rsidRDefault="00620310">
    <w:pPr>
      <w:pStyle w:val="Fuzeile"/>
    </w:pPr>
  </w:p>
  <w:p w14:paraId="6CFCB5F4" w14:textId="77777777" w:rsidR="00363521" w:rsidRDefault="00363521" w:rsidP="00B465E7">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8E1F" w14:textId="77777777" w:rsidR="00363521" w:rsidRPr="00196846" w:rsidRDefault="00363521" w:rsidP="00196846">
    <w:pPr>
      <w:pStyle w:val="Fuzeile"/>
      <w:tabs>
        <w:tab w:val="clear" w:pos="9072"/>
        <w:tab w:val="right" w:pos="9356"/>
      </w:tabs>
      <w:ind w:right="-255"/>
      <w:jc w:val="right"/>
    </w:pPr>
    <w:r>
      <w:rPr>
        <w:noProof/>
        <w:lang w:eastAsia="de-CH"/>
      </w:rPr>
      <w:drawing>
        <wp:anchor distT="0" distB="0" distL="114300" distR="114300" simplePos="0" relativeHeight="251658240" behindDoc="0" locked="0" layoutInCell="1" allowOverlap="1" wp14:anchorId="122A7E36" wp14:editId="0338945B">
          <wp:simplePos x="0" y="0"/>
          <wp:positionH relativeFrom="margin">
            <wp:align>right</wp:align>
          </wp:positionH>
          <wp:positionV relativeFrom="paragraph">
            <wp:posOffset>-114623</wp:posOffset>
          </wp:positionV>
          <wp:extent cx="968433" cy="257695"/>
          <wp:effectExtent l="0" t="0" r="3175" b="9525"/>
          <wp:wrapThrough wrapText="bothSides">
            <wp:wrapPolygon edited="0">
              <wp:start x="0" y="0"/>
              <wp:lineTo x="0" y="20800"/>
              <wp:lineTo x="21246" y="20800"/>
              <wp:lineTo x="21246" y="0"/>
              <wp:lineTo x="0" y="0"/>
            </wp:wrapPolygon>
          </wp:wrapThrough>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aden ist..jpg"/>
                  <pic:cNvPicPr/>
                </pic:nvPicPr>
                <pic:blipFill>
                  <a:blip r:embed="rId1">
                    <a:extLst>
                      <a:ext uri="{28A0092B-C50C-407E-A947-70E740481C1C}">
                        <a14:useLocalDpi xmlns:a14="http://schemas.microsoft.com/office/drawing/2010/main" val="0"/>
                      </a:ext>
                    </a:extLst>
                  </a:blip>
                  <a:stretch>
                    <a:fillRect/>
                  </a:stretch>
                </pic:blipFill>
                <pic:spPr>
                  <a:xfrm>
                    <a:off x="0" y="0"/>
                    <a:ext cx="968433" cy="25769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850905"/>
      <w:docPartObj>
        <w:docPartGallery w:val="Page Numbers (Bottom of Page)"/>
        <w:docPartUnique/>
      </w:docPartObj>
    </w:sdtPr>
    <w:sdtEndPr>
      <w:rPr>
        <w:rFonts w:ascii="Arial" w:hAnsi="Arial" w:cs="Arial"/>
        <w:szCs w:val="16"/>
      </w:rPr>
    </w:sdtEndPr>
    <w:sdtContent>
      <w:sdt>
        <w:sdtPr>
          <w:rPr>
            <w:rFonts w:ascii="Arial" w:hAnsi="Arial" w:cs="Arial"/>
            <w:szCs w:val="16"/>
          </w:rPr>
          <w:id w:val="1935390869"/>
          <w:docPartObj>
            <w:docPartGallery w:val="Page Numbers (Top of Page)"/>
            <w:docPartUnique/>
          </w:docPartObj>
        </w:sdtPr>
        <w:sdtContent>
          <w:p w14:paraId="4E316FEA" w14:textId="77777777" w:rsidR="00363521" w:rsidRPr="006B0A7B" w:rsidRDefault="00363521" w:rsidP="006B0A7B">
            <w:pPr>
              <w:pStyle w:val="Fuzeile"/>
              <w:jc w:val="right"/>
              <w:rPr>
                <w:rFonts w:ascii="Arial" w:hAnsi="Arial" w:cs="Arial"/>
                <w:szCs w:val="16"/>
              </w:rPr>
            </w:pPr>
            <w:r w:rsidRPr="006B0A7B">
              <w:rPr>
                <w:rFonts w:ascii="Arial" w:hAnsi="Arial" w:cs="Arial"/>
                <w:szCs w:val="16"/>
                <w:lang w:val="de-DE"/>
              </w:rPr>
              <w:t xml:space="preserve">Seite </w:t>
            </w:r>
            <w:r w:rsidRPr="006B0A7B">
              <w:rPr>
                <w:rFonts w:ascii="Arial" w:hAnsi="Arial" w:cs="Arial"/>
                <w:bCs/>
                <w:szCs w:val="16"/>
              </w:rPr>
              <w:fldChar w:fldCharType="begin"/>
            </w:r>
            <w:r w:rsidRPr="006B0A7B">
              <w:rPr>
                <w:rFonts w:ascii="Arial" w:hAnsi="Arial" w:cs="Arial"/>
                <w:bCs/>
                <w:szCs w:val="16"/>
              </w:rPr>
              <w:instrText>PAGE</w:instrText>
            </w:r>
            <w:r w:rsidRPr="006B0A7B">
              <w:rPr>
                <w:rFonts w:ascii="Arial" w:hAnsi="Arial" w:cs="Arial"/>
                <w:bCs/>
                <w:szCs w:val="16"/>
              </w:rPr>
              <w:fldChar w:fldCharType="separate"/>
            </w:r>
            <w:r w:rsidR="00620310">
              <w:rPr>
                <w:rFonts w:ascii="Arial" w:hAnsi="Arial" w:cs="Arial"/>
                <w:bCs/>
                <w:noProof/>
                <w:szCs w:val="16"/>
              </w:rPr>
              <w:t>3</w:t>
            </w:r>
            <w:r w:rsidRPr="006B0A7B">
              <w:rPr>
                <w:rFonts w:ascii="Arial" w:hAnsi="Arial" w:cs="Arial"/>
                <w:bCs/>
                <w:szCs w:val="16"/>
              </w:rPr>
              <w:fldChar w:fldCharType="end"/>
            </w:r>
            <w:r w:rsidRPr="006B0A7B">
              <w:rPr>
                <w:rFonts w:ascii="Arial" w:hAnsi="Arial" w:cs="Arial"/>
                <w:szCs w:val="16"/>
                <w:lang w:val="de-DE"/>
              </w:rPr>
              <w:t xml:space="preserve"> von </w:t>
            </w:r>
            <w:r w:rsidRPr="006B0A7B">
              <w:rPr>
                <w:rFonts w:ascii="Arial" w:hAnsi="Arial" w:cs="Arial"/>
                <w:bCs/>
                <w:szCs w:val="16"/>
              </w:rPr>
              <w:fldChar w:fldCharType="begin"/>
            </w:r>
            <w:r w:rsidRPr="006B0A7B">
              <w:rPr>
                <w:rFonts w:ascii="Arial" w:hAnsi="Arial" w:cs="Arial"/>
                <w:bCs/>
                <w:szCs w:val="16"/>
              </w:rPr>
              <w:instrText>NUMPAGES</w:instrText>
            </w:r>
            <w:r w:rsidRPr="006B0A7B">
              <w:rPr>
                <w:rFonts w:ascii="Arial" w:hAnsi="Arial" w:cs="Arial"/>
                <w:bCs/>
                <w:szCs w:val="16"/>
              </w:rPr>
              <w:fldChar w:fldCharType="separate"/>
            </w:r>
            <w:r w:rsidR="00620310">
              <w:rPr>
                <w:rFonts w:ascii="Arial" w:hAnsi="Arial" w:cs="Arial"/>
                <w:bCs/>
                <w:noProof/>
                <w:szCs w:val="16"/>
              </w:rPr>
              <w:t>131</w:t>
            </w:r>
            <w:r w:rsidRPr="006B0A7B">
              <w:rPr>
                <w:rFonts w:ascii="Arial" w:hAnsi="Arial" w:cs="Arial"/>
                <w:bCs/>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752415"/>
      <w:docPartObj>
        <w:docPartGallery w:val="Page Numbers (Bottom of Page)"/>
        <w:docPartUnique/>
      </w:docPartObj>
    </w:sdtPr>
    <w:sdtEndPr>
      <w:rPr>
        <w:rFonts w:ascii="Arial" w:hAnsi="Arial" w:cs="Arial"/>
        <w:szCs w:val="16"/>
      </w:rPr>
    </w:sdtEndPr>
    <w:sdtContent>
      <w:sdt>
        <w:sdtPr>
          <w:rPr>
            <w:rFonts w:ascii="Arial" w:hAnsi="Arial" w:cs="Arial"/>
            <w:szCs w:val="16"/>
          </w:rPr>
          <w:id w:val="-1769616900"/>
          <w:docPartObj>
            <w:docPartGallery w:val="Page Numbers (Top of Page)"/>
            <w:docPartUnique/>
          </w:docPartObj>
        </w:sdtPr>
        <w:sdtContent>
          <w:p w14:paraId="04E67F4B" w14:textId="77777777" w:rsidR="00363521" w:rsidRPr="00196846" w:rsidRDefault="00363521" w:rsidP="00196846">
            <w:pPr>
              <w:pStyle w:val="Fuzeile"/>
              <w:jc w:val="right"/>
              <w:rPr>
                <w:rFonts w:ascii="Arial" w:hAnsi="Arial" w:cs="Arial"/>
                <w:szCs w:val="16"/>
              </w:rPr>
            </w:pPr>
            <w:r w:rsidRPr="00196846">
              <w:rPr>
                <w:rFonts w:ascii="Arial" w:hAnsi="Arial" w:cs="Arial"/>
                <w:szCs w:val="16"/>
                <w:lang w:val="de-DE"/>
              </w:rPr>
              <w:t xml:space="preserve">Seite </w:t>
            </w:r>
            <w:r w:rsidRPr="00196846">
              <w:rPr>
                <w:rFonts w:ascii="Arial" w:hAnsi="Arial" w:cs="Arial"/>
                <w:bCs/>
                <w:szCs w:val="16"/>
              </w:rPr>
              <w:fldChar w:fldCharType="begin"/>
            </w:r>
            <w:r w:rsidRPr="00196846">
              <w:rPr>
                <w:rFonts w:ascii="Arial" w:hAnsi="Arial" w:cs="Arial"/>
                <w:bCs/>
                <w:szCs w:val="16"/>
              </w:rPr>
              <w:instrText>PAGE</w:instrText>
            </w:r>
            <w:r w:rsidRPr="00196846">
              <w:rPr>
                <w:rFonts w:ascii="Arial" w:hAnsi="Arial" w:cs="Arial"/>
                <w:bCs/>
                <w:szCs w:val="16"/>
              </w:rPr>
              <w:fldChar w:fldCharType="separate"/>
            </w:r>
            <w:r w:rsidR="00620310">
              <w:rPr>
                <w:rFonts w:ascii="Arial" w:hAnsi="Arial" w:cs="Arial"/>
                <w:bCs/>
                <w:noProof/>
                <w:szCs w:val="16"/>
              </w:rPr>
              <w:t>1</w:t>
            </w:r>
            <w:r w:rsidRPr="00196846">
              <w:rPr>
                <w:rFonts w:ascii="Arial" w:hAnsi="Arial" w:cs="Arial"/>
                <w:bCs/>
                <w:szCs w:val="16"/>
              </w:rPr>
              <w:fldChar w:fldCharType="end"/>
            </w:r>
            <w:r w:rsidRPr="00196846">
              <w:rPr>
                <w:rFonts w:ascii="Arial" w:hAnsi="Arial" w:cs="Arial"/>
                <w:szCs w:val="16"/>
                <w:lang w:val="de-DE"/>
              </w:rPr>
              <w:t xml:space="preserve"> von </w:t>
            </w:r>
            <w:r w:rsidRPr="00196846">
              <w:rPr>
                <w:rFonts w:ascii="Arial" w:hAnsi="Arial" w:cs="Arial"/>
                <w:bCs/>
                <w:szCs w:val="16"/>
              </w:rPr>
              <w:fldChar w:fldCharType="begin"/>
            </w:r>
            <w:r w:rsidRPr="00196846">
              <w:rPr>
                <w:rFonts w:ascii="Arial" w:hAnsi="Arial" w:cs="Arial"/>
                <w:bCs/>
                <w:szCs w:val="16"/>
              </w:rPr>
              <w:instrText>NUMPAGES</w:instrText>
            </w:r>
            <w:r w:rsidRPr="00196846">
              <w:rPr>
                <w:rFonts w:ascii="Arial" w:hAnsi="Arial" w:cs="Arial"/>
                <w:bCs/>
                <w:szCs w:val="16"/>
              </w:rPr>
              <w:fldChar w:fldCharType="separate"/>
            </w:r>
            <w:r w:rsidR="00620310">
              <w:rPr>
                <w:rFonts w:ascii="Arial" w:hAnsi="Arial" w:cs="Arial"/>
                <w:bCs/>
                <w:noProof/>
                <w:szCs w:val="16"/>
              </w:rPr>
              <w:t>131</w:t>
            </w:r>
            <w:r w:rsidRPr="00196846">
              <w:rPr>
                <w:rFonts w:ascii="Arial" w:hAnsi="Arial" w:cs="Arial"/>
                <w:bCs/>
                <w:szCs w:val="16"/>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1AE6" w14:textId="77777777" w:rsidR="00363521" w:rsidRDefault="00363521" w:rsidP="008A526C">
    <w:pPr>
      <w:pStyle w:val="Fuzeile"/>
      <w:framePr w:wrap="around" w:vAnchor="text" w:hAnchor="margin" w:xAlign="right" w:y="1"/>
    </w:pPr>
    <w:r>
      <w:fldChar w:fldCharType="begin"/>
    </w:r>
    <w:r>
      <w:instrText xml:space="preserve">PAGE  </w:instrText>
    </w:r>
    <w:r>
      <w:fldChar w:fldCharType="separate"/>
    </w:r>
    <w:r>
      <w:rPr>
        <w:noProof/>
      </w:rPr>
      <w:t>58</w:t>
    </w:r>
    <w:r>
      <w:fldChar w:fldCharType="end"/>
    </w:r>
  </w:p>
  <w:p w14:paraId="7117A75E" w14:textId="77777777" w:rsidR="00363521" w:rsidRDefault="00363521" w:rsidP="005712E9">
    <w:pPr>
      <w:pStyle w:val="Fuzeile"/>
      <w:ind w:right="360"/>
    </w:pPr>
  </w:p>
  <w:p w14:paraId="337CBBBB" w14:textId="77777777" w:rsidR="00363521" w:rsidRDefault="0036352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00886616"/>
      <w:docPartObj>
        <w:docPartGallery w:val="Page Numbers (Bottom of Page)"/>
        <w:docPartUnique/>
      </w:docPartObj>
    </w:sdtPr>
    <w:sdtContent>
      <w:sdt>
        <w:sdtPr>
          <w:rPr>
            <w:rFonts w:ascii="Arial" w:hAnsi="Arial" w:cs="Arial"/>
          </w:rPr>
          <w:id w:val="-2025697596"/>
          <w:docPartObj>
            <w:docPartGallery w:val="Page Numbers (Top of Page)"/>
            <w:docPartUnique/>
          </w:docPartObj>
        </w:sdtPr>
        <w:sdtContent>
          <w:p w14:paraId="130CC8BE" w14:textId="77777777" w:rsidR="00363521" w:rsidRPr="008E2FDC" w:rsidRDefault="00363521" w:rsidP="00B465E7">
            <w:pPr>
              <w:pStyle w:val="Fuzeile"/>
              <w:jc w:val="right"/>
              <w:rPr>
                <w:rFonts w:ascii="Arial" w:hAnsi="Arial" w:cs="Arial"/>
              </w:rPr>
            </w:pPr>
            <w:r w:rsidRPr="008E2FDC">
              <w:rPr>
                <w:rFonts w:ascii="Arial" w:hAnsi="Arial" w:cs="Arial"/>
                <w:lang w:val="de-DE"/>
              </w:rPr>
              <w:t xml:space="preserve">Seite </w:t>
            </w:r>
            <w:r w:rsidRPr="008E2FDC">
              <w:rPr>
                <w:rFonts w:ascii="Arial" w:hAnsi="Arial" w:cs="Arial"/>
                <w:bCs/>
                <w:sz w:val="24"/>
              </w:rPr>
              <w:fldChar w:fldCharType="begin"/>
            </w:r>
            <w:r w:rsidRPr="008E2FDC">
              <w:rPr>
                <w:rFonts w:ascii="Arial" w:hAnsi="Arial" w:cs="Arial"/>
                <w:bCs/>
              </w:rPr>
              <w:instrText>PAGE</w:instrText>
            </w:r>
            <w:r w:rsidRPr="008E2FDC">
              <w:rPr>
                <w:rFonts w:ascii="Arial" w:hAnsi="Arial" w:cs="Arial"/>
                <w:bCs/>
                <w:sz w:val="24"/>
              </w:rPr>
              <w:fldChar w:fldCharType="separate"/>
            </w:r>
            <w:r w:rsidR="00620310">
              <w:rPr>
                <w:rFonts w:ascii="Arial" w:hAnsi="Arial" w:cs="Arial"/>
                <w:bCs/>
                <w:noProof/>
              </w:rPr>
              <w:t>19</w:t>
            </w:r>
            <w:r w:rsidRPr="008E2FDC">
              <w:rPr>
                <w:rFonts w:ascii="Arial" w:hAnsi="Arial" w:cs="Arial"/>
                <w:bCs/>
                <w:sz w:val="24"/>
              </w:rPr>
              <w:fldChar w:fldCharType="end"/>
            </w:r>
            <w:r w:rsidRPr="008E2FDC">
              <w:rPr>
                <w:rFonts w:ascii="Arial" w:hAnsi="Arial" w:cs="Arial"/>
                <w:lang w:val="de-DE"/>
              </w:rPr>
              <w:t xml:space="preserve"> von 19</w:t>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Cs w:val="16"/>
      </w:rPr>
      <w:id w:val="917747605"/>
      <w:docPartObj>
        <w:docPartGallery w:val="Page Numbers (Bottom of Page)"/>
        <w:docPartUnique/>
      </w:docPartObj>
    </w:sdtPr>
    <w:sdtContent>
      <w:sdt>
        <w:sdtPr>
          <w:rPr>
            <w:rFonts w:ascii="Arial" w:hAnsi="Arial" w:cs="Arial"/>
            <w:szCs w:val="16"/>
          </w:rPr>
          <w:id w:val="978185410"/>
          <w:docPartObj>
            <w:docPartGallery w:val="Page Numbers (Top of Page)"/>
            <w:docPartUnique/>
          </w:docPartObj>
        </w:sdtPr>
        <w:sdtContent>
          <w:p w14:paraId="2CC8BE74" w14:textId="77777777" w:rsidR="00363521" w:rsidRPr="00953F66" w:rsidRDefault="00363521" w:rsidP="00953F66">
            <w:pPr>
              <w:pStyle w:val="Fuzeile"/>
              <w:ind w:right="535"/>
              <w:jc w:val="right"/>
              <w:rPr>
                <w:rFonts w:ascii="Arial" w:hAnsi="Arial" w:cs="Arial"/>
                <w:szCs w:val="16"/>
              </w:rPr>
            </w:pPr>
            <w:r w:rsidRPr="00953F66">
              <w:rPr>
                <w:rFonts w:ascii="Arial" w:hAnsi="Arial" w:cs="Arial"/>
                <w:szCs w:val="16"/>
                <w:lang w:val="de-DE"/>
              </w:rPr>
              <w:t xml:space="preserve">Seite </w:t>
            </w:r>
            <w:r w:rsidRPr="00953F66">
              <w:rPr>
                <w:rFonts w:ascii="Arial" w:hAnsi="Arial" w:cs="Arial"/>
                <w:bCs/>
                <w:szCs w:val="16"/>
              </w:rPr>
              <w:fldChar w:fldCharType="begin"/>
            </w:r>
            <w:r w:rsidRPr="00953F66">
              <w:rPr>
                <w:rFonts w:ascii="Arial" w:hAnsi="Arial" w:cs="Arial"/>
                <w:bCs/>
                <w:szCs w:val="16"/>
              </w:rPr>
              <w:instrText>PAGE</w:instrText>
            </w:r>
            <w:r w:rsidRPr="00953F66">
              <w:rPr>
                <w:rFonts w:ascii="Arial" w:hAnsi="Arial" w:cs="Arial"/>
                <w:bCs/>
                <w:szCs w:val="16"/>
              </w:rPr>
              <w:fldChar w:fldCharType="separate"/>
            </w:r>
            <w:r w:rsidR="00620310">
              <w:rPr>
                <w:rFonts w:ascii="Arial" w:hAnsi="Arial" w:cs="Arial"/>
                <w:bCs/>
                <w:noProof/>
                <w:szCs w:val="16"/>
              </w:rPr>
              <w:t>3</w:t>
            </w:r>
            <w:r w:rsidRPr="00953F66">
              <w:rPr>
                <w:rFonts w:ascii="Arial" w:hAnsi="Arial" w:cs="Arial"/>
                <w:bCs/>
                <w:szCs w:val="16"/>
              </w:rPr>
              <w:fldChar w:fldCharType="end"/>
            </w:r>
            <w:r w:rsidRPr="00953F66">
              <w:rPr>
                <w:rFonts w:ascii="Arial" w:hAnsi="Arial" w:cs="Arial"/>
                <w:szCs w:val="16"/>
                <w:lang w:val="de-DE"/>
              </w:rPr>
              <w:t xml:space="preserve"> von </w:t>
            </w:r>
            <w:r w:rsidRPr="00953F66">
              <w:rPr>
                <w:rFonts w:ascii="Arial" w:hAnsi="Arial" w:cs="Arial"/>
                <w:bCs/>
                <w:szCs w:val="16"/>
              </w:rPr>
              <w:t>3</w:t>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B69E" w14:textId="77777777" w:rsidR="00363521" w:rsidRPr="00B92873" w:rsidRDefault="00363521" w:rsidP="00B92873">
    <w:pPr>
      <w:pStyle w:val="Fuzeil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3E3C" w14:textId="77777777" w:rsidR="00363521" w:rsidRDefault="00363521" w:rsidP="008A526C">
    <w:pPr>
      <w:pStyle w:val="Fuzeile"/>
      <w:framePr w:wrap="around" w:vAnchor="text" w:hAnchor="margin" w:xAlign="right" w:y="1"/>
    </w:pPr>
    <w:r>
      <w:fldChar w:fldCharType="begin"/>
    </w:r>
    <w:r>
      <w:instrText xml:space="preserve">PAGE  </w:instrText>
    </w:r>
    <w:r>
      <w:fldChar w:fldCharType="separate"/>
    </w:r>
    <w:r>
      <w:rPr>
        <w:noProof/>
      </w:rPr>
      <w:t>58</w:t>
    </w:r>
    <w:r>
      <w:fldChar w:fldCharType="end"/>
    </w:r>
  </w:p>
  <w:p w14:paraId="1CD55B8A" w14:textId="77777777" w:rsidR="00363521" w:rsidRDefault="00363521" w:rsidP="005712E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051B4" w14:textId="77777777" w:rsidR="00054DA0" w:rsidRDefault="00054DA0">
      <w:r>
        <w:separator/>
      </w:r>
    </w:p>
  </w:footnote>
  <w:footnote w:type="continuationSeparator" w:id="0">
    <w:p w14:paraId="2DD286A6" w14:textId="77777777" w:rsidR="00054DA0" w:rsidRDefault="00054DA0">
      <w:r>
        <w:continuationSeparator/>
      </w:r>
    </w:p>
  </w:footnote>
  <w:footnote w:id="1">
    <w:p w14:paraId="25694317" w14:textId="77777777" w:rsidR="00363521" w:rsidRPr="00C41AB4" w:rsidRDefault="00363521" w:rsidP="00B465E7">
      <w:pPr>
        <w:pStyle w:val="Funotentext"/>
        <w:rPr>
          <w:sz w:val="18"/>
          <w:szCs w:val="18"/>
          <w:lang w:val="de-CH"/>
        </w:rPr>
      </w:pPr>
      <w:r w:rsidRPr="00C41AB4">
        <w:rPr>
          <w:rStyle w:val="Funotenzeichen"/>
          <w:sz w:val="18"/>
          <w:szCs w:val="18"/>
        </w:rPr>
        <w:footnoteRef/>
      </w:r>
      <w:r w:rsidRPr="00C41AB4">
        <w:rPr>
          <w:sz w:val="18"/>
          <w:szCs w:val="18"/>
        </w:rPr>
        <w:t xml:space="preserve"> </w:t>
      </w:r>
      <w:r w:rsidRPr="00C41AB4">
        <w:rPr>
          <w:sz w:val="18"/>
          <w:szCs w:val="18"/>
          <w:lang w:val="de-CH"/>
        </w:rPr>
        <w:t xml:space="preserve">Geändert durch Stadtratsentscheid vom 2. Juli 2018, in Kraft seit </w:t>
      </w:r>
      <w:r>
        <w:rPr>
          <w:sz w:val="18"/>
          <w:szCs w:val="18"/>
          <w:lang w:val="de-CH"/>
        </w:rPr>
        <w:t>1. Dezember</w:t>
      </w:r>
      <w:r w:rsidRPr="00C41AB4">
        <w:rPr>
          <w:sz w:val="18"/>
          <w:szCs w:val="18"/>
          <w:lang w:val="de-CH"/>
        </w:rPr>
        <w:t xml:space="preserve"> 2018 (Anpassung an neues Lohn</w:t>
      </w:r>
      <w:r>
        <w:rPr>
          <w:sz w:val="18"/>
          <w:szCs w:val="18"/>
          <w:lang w:val="de-CH"/>
        </w:rPr>
        <w:t>system</w:t>
      </w:r>
      <w:r w:rsidRPr="00C41AB4">
        <w:rPr>
          <w:sz w:val="18"/>
          <w:szCs w:val="18"/>
          <w:lang w:val="de-CH"/>
        </w:rPr>
        <w:t>)</w:t>
      </w:r>
    </w:p>
  </w:footnote>
  <w:footnote w:id="2">
    <w:p w14:paraId="523F888F" w14:textId="77777777" w:rsidR="00363521" w:rsidRPr="00C41AB4" w:rsidRDefault="00363521" w:rsidP="00B465E7">
      <w:pPr>
        <w:pStyle w:val="Funotentext"/>
        <w:rPr>
          <w:lang w:val="de-CH"/>
        </w:rPr>
      </w:pPr>
      <w:r w:rsidRPr="00C41AB4">
        <w:rPr>
          <w:rStyle w:val="Funotenzeichen"/>
          <w:sz w:val="18"/>
          <w:szCs w:val="18"/>
        </w:rPr>
        <w:footnoteRef/>
      </w:r>
      <w:r>
        <w:t xml:space="preserve"> </w:t>
      </w:r>
      <w:r w:rsidRPr="00C41AB4">
        <w:rPr>
          <w:sz w:val="18"/>
          <w:szCs w:val="18"/>
          <w:lang w:val="de-CH"/>
        </w:rPr>
        <w:t xml:space="preserve">Geändert durch Stadtratsentscheid vom 2. Juli 2018, in Kraft seit </w:t>
      </w:r>
      <w:r>
        <w:rPr>
          <w:sz w:val="18"/>
          <w:szCs w:val="18"/>
          <w:lang w:val="de-CH"/>
        </w:rPr>
        <w:t>1. Dezember</w:t>
      </w:r>
      <w:r w:rsidRPr="00C41AB4">
        <w:rPr>
          <w:sz w:val="18"/>
          <w:szCs w:val="18"/>
          <w:lang w:val="de-CH"/>
        </w:rPr>
        <w:t xml:space="preserve"> 2018 (Anpassung an neues Lohn</w:t>
      </w:r>
      <w:r>
        <w:rPr>
          <w:sz w:val="18"/>
          <w:szCs w:val="18"/>
          <w:lang w:val="de-CH"/>
        </w:rPr>
        <w:t>system</w:t>
      </w:r>
      <w:r w:rsidRPr="00C41AB4">
        <w:rPr>
          <w:sz w:val="18"/>
          <w:szCs w:val="18"/>
          <w:lang w:val="de-CH"/>
        </w:rPr>
        <w:t>)</w:t>
      </w:r>
    </w:p>
  </w:footnote>
  <w:footnote w:id="3">
    <w:p w14:paraId="6A66A4CF" w14:textId="77777777" w:rsidR="00363521" w:rsidRPr="00C41AB4" w:rsidRDefault="00363521" w:rsidP="00B465E7">
      <w:pPr>
        <w:pStyle w:val="Funotentext"/>
        <w:rPr>
          <w:lang w:val="de-CH"/>
        </w:rPr>
      </w:pPr>
      <w:r w:rsidRPr="00C41AB4">
        <w:rPr>
          <w:rStyle w:val="Funotenzeichen"/>
          <w:sz w:val="18"/>
          <w:szCs w:val="18"/>
        </w:rPr>
        <w:footnoteRef/>
      </w:r>
      <w:r>
        <w:t xml:space="preserve"> </w:t>
      </w:r>
      <w:r w:rsidRPr="00C41AB4">
        <w:rPr>
          <w:sz w:val="18"/>
          <w:szCs w:val="18"/>
          <w:lang w:val="de-CH"/>
        </w:rPr>
        <w:t xml:space="preserve">Geändert durch Stadtratsentscheid vom 2. Juli 2018, in Kraft seit </w:t>
      </w:r>
      <w:r>
        <w:rPr>
          <w:sz w:val="18"/>
          <w:szCs w:val="18"/>
          <w:lang w:val="de-CH"/>
        </w:rPr>
        <w:t>1. Dezember</w:t>
      </w:r>
      <w:r w:rsidRPr="00C41AB4">
        <w:rPr>
          <w:sz w:val="18"/>
          <w:szCs w:val="18"/>
          <w:lang w:val="de-CH"/>
        </w:rPr>
        <w:t xml:space="preserve"> 2018 (Anpassung an neues Lohn</w:t>
      </w:r>
      <w:r>
        <w:rPr>
          <w:sz w:val="18"/>
          <w:szCs w:val="18"/>
          <w:lang w:val="de-CH"/>
        </w:rPr>
        <w:t>system</w:t>
      </w:r>
      <w:r w:rsidRPr="00C41AB4">
        <w:rPr>
          <w:sz w:val="18"/>
          <w:szCs w:val="18"/>
          <w:lang w:val="de-CH"/>
        </w:rPr>
        <w:t>)</w:t>
      </w:r>
    </w:p>
  </w:footnote>
  <w:footnote w:id="4">
    <w:p w14:paraId="7ECD8D09" w14:textId="77777777" w:rsidR="00363521" w:rsidRPr="00C41AB4" w:rsidRDefault="00363521" w:rsidP="00B465E7">
      <w:pPr>
        <w:pStyle w:val="Funotentext"/>
        <w:rPr>
          <w:sz w:val="18"/>
          <w:szCs w:val="18"/>
          <w:lang w:val="de-CH"/>
        </w:rPr>
      </w:pPr>
      <w:r w:rsidRPr="00C41AB4">
        <w:rPr>
          <w:rStyle w:val="Funotenzeichen"/>
          <w:sz w:val="18"/>
          <w:szCs w:val="18"/>
        </w:rPr>
        <w:footnoteRef/>
      </w:r>
      <w:r w:rsidRPr="00C41AB4">
        <w:rPr>
          <w:sz w:val="18"/>
          <w:szCs w:val="18"/>
        </w:rPr>
        <w:t xml:space="preserve"> </w:t>
      </w:r>
      <w:r w:rsidRPr="00C41AB4">
        <w:rPr>
          <w:sz w:val="18"/>
          <w:szCs w:val="18"/>
          <w:lang w:val="de-CH"/>
        </w:rPr>
        <w:t xml:space="preserve">Geändert durch Stadtratsentscheid vom 2. Juli 2018, in Kraft seit </w:t>
      </w:r>
      <w:r>
        <w:rPr>
          <w:sz w:val="18"/>
          <w:szCs w:val="18"/>
          <w:lang w:val="de-CH"/>
        </w:rPr>
        <w:t>1. Dezember</w:t>
      </w:r>
      <w:r w:rsidRPr="00C41AB4">
        <w:rPr>
          <w:sz w:val="18"/>
          <w:szCs w:val="18"/>
          <w:lang w:val="de-CH"/>
        </w:rPr>
        <w:t xml:space="preserve"> 2018 (Anpassung an neues Lohn</w:t>
      </w:r>
      <w:r>
        <w:rPr>
          <w:sz w:val="18"/>
          <w:szCs w:val="18"/>
          <w:lang w:val="de-CH"/>
        </w:rPr>
        <w:t>system</w:t>
      </w:r>
      <w:r w:rsidRPr="00C41AB4">
        <w:rPr>
          <w:sz w:val="18"/>
          <w:szCs w:val="18"/>
          <w:lang w:val="de-CH"/>
        </w:rPr>
        <w:t>)</w:t>
      </w:r>
    </w:p>
  </w:footnote>
  <w:footnote w:id="5">
    <w:p w14:paraId="2EA88B6E" w14:textId="77777777" w:rsidR="009A6E8E" w:rsidRPr="00BD249D" w:rsidRDefault="009A6E8E">
      <w:pPr>
        <w:pStyle w:val="Funotentext"/>
        <w:rPr>
          <w:sz w:val="18"/>
          <w:szCs w:val="18"/>
          <w:lang w:val="de-CH"/>
        </w:rPr>
      </w:pPr>
      <w:r>
        <w:rPr>
          <w:rStyle w:val="Funotenzeichen"/>
        </w:rPr>
        <w:footnoteRef/>
      </w:r>
      <w:r>
        <w:t xml:space="preserve"> </w:t>
      </w:r>
      <w:r w:rsidRPr="00BD249D">
        <w:rPr>
          <w:sz w:val="18"/>
          <w:szCs w:val="18"/>
        </w:rPr>
        <w:t xml:space="preserve">Geändert durch </w:t>
      </w:r>
      <w:r w:rsidR="00BD249D">
        <w:rPr>
          <w:sz w:val="18"/>
          <w:szCs w:val="18"/>
        </w:rPr>
        <w:t>Einwohnerratsentscheid</w:t>
      </w:r>
      <w:r w:rsidRPr="00BD249D">
        <w:rPr>
          <w:sz w:val="18"/>
          <w:szCs w:val="18"/>
        </w:rPr>
        <w:t xml:space="preserve"> vom 28. Januar 2020, in Kraft ab 1. Januar 2021</w:t>
      </w:r>
    </w:p>
  </w:footnote>
  <w:footnote w:id="6">
    <w:p w14:paraId="12F9C9DD" w14:textId="77777777" w:rsidR="00363521" w:rsidRPr="0081637E" w:rsidRDefault="00363521" w:rsidP="00137FA0">
      <w:pPr>
        <w:pStyle w:val="Funotentext"/>
        <w:rPr>
          <w:lang w:val="de-CH"/>
        </w:rPr>
      </w:pPr>
      <w:r>
        <w:rPr>
          <w:rStyle w:val="Funotenzeichen"/>
        </w:rPr>
        <w:footnoteRef/>
      </w:r>
      <w:r>
        <w:t xml:space="preserve"> </w:t>
      </w:r>
      <w:r w:rsidRPr="00C41AB4">
        <w:rPr>
          <w:sz w:val="18"/>
          <w:szCs w:val="18"/>
          <w:lang w:val="de-CH"/>
        </w:rPr>
        <w:t>Geändert</w:t>
      </w:r>
      <w:r>
        <w:rPr>
          <w:sz w:val="18"/>
          <w:szCs w:val="18"/>
          <w:lang w:val="de-CH"/>
        </w:rPr>
        <w:t>/Eingefügt</w:t>
      </w:r>
      <w:r w:rsidRPr="00C41AB4">
        <w:rPr>
          <w:sz w:val="18"/>
          <w:szCs w:val="18"/>
          <w:lang w:val="de-CH"/>
        </w:rPr>
        <w:t xml:space="preserve"> durch Stadtratsentscheid vom 2. Juli 2018, in Kraft seit </w:t>
      </w:r>
      <w:r>
        <w:rPr>
          <w:sz w:val="18"/>
          <w:szCs w:val="18"/>
          <w:lang w:val="de-CH"/>
        </w:rPr>
        <w:t>1. Dezember</w:t>
      </w:r>
      <w:r w:rsidRPr="00C41AB4">
        <w:rPr>
          <w:sz w:val="18"/>
          <w:szCs w:val="18"/>
          <w:lang w:val="de-CH"/>
        </w:rPr>
        <w:t xml:space="preserve"> 2018 (Anpassung an neues Lohn</w:t>
      </w:r>
      <w:r>
        <w:rPr>
          <w:sz w:val="18"/>
          <w:szCs w:val="18"/>
          <w:lang w:val="de-CH"/>
        </w:rPr>
        <w:t>system</w:t>
      </w:r>
      <w:r w:rsidRPr="00C41AB4">
        <w:rPr>
          <w:sz w:val="18"/>
          <w:szCs w:val="18"/>
          <w:lang w:val="de-CH"/>
        </w:rPr>
        <w:t>)</w:t>
      </w:r>
    </w:p>
  </w:footnote>
  <w:footnote w:id="7">
    <w:p w14:paraId="13C1E107" w14:textId="77777777" w:rsidR="00363521" w:rsidRPr="0081637E" w:rsidRDefault="00363521" w:rsidP="00B92873">
      <w:pPr>
        <w:pStyle w:val="Funotentext"/>
        <w:rPr>
          <w:lang w:val="de-CH"/>
        </w:rPr>
      </w:pPr>
      <w:r>
        <w:rPr>
          <w:rStyle w:val="Funotenzeichen"/>
        </w:rPr>
        <w:footnoteRef/>
      </w:r>
      <w:r>
        <w:t xml:space="preserve"> </w:t>
      </w:r>
      <w:r w:rsidRPr="00C41AB4">
        <w:rPr>
          <w:sz w:val="18"/>
          <w:szCs w:val="18"/>
          <w:lang w:val="de-CH"/>
        </w:rPr>
        <w:t>Geändert</w:t>
      </w:r>
      <w:r>
        <w:rPr>
          <w:sz w:val="18"/>
          <w:szCs w:val="18"/>
          <w:lang w:val="de-CH"/>
        </w:rPr>
        <w:t>/Eingefügt</w:t>
      </w:r>
      <w:r w:rsidRPr="00C41AB4">
        <w:rPr>
          <w:sz w:val="18"/>
          <w:szCs w:val="18"/>
          <w:lang w:val="de-CH"/>
        </w:rPr>
        <w:t xml:space="preserve"> durch Stadtratsentscheid vom 2. Juli 2018, in Kraft seit </w:t>
      </w:r>
      <w:r>
        <w:rPr>
          <w:sz w:val="18"/>
          <w:szCs w:val="18"/>
          <w:lang w:val="de-CH"/>
        </w:rPr>
        <w:t>1. Dezember</w:t>
      </w:r>
      <w:r w:rsidRPr="00C41AB4">
        <w:rPr>
          <w:sz w:val="18"/>
          <w:szCs w:val="18"/>
          <w:lang w:val="de-CH"/>
        </w:rPr>
        <w:t xml:space="preserve"> 2018 (Anpassung an neues Lohn</w:t>
      </w:r>
      <w:r>
        <w:rPr>
          <w:sz w:val="18"/>
          <w:szCs w:val="18"/>
          <w:lang w:val="de-CH"/>
        </w:rPr>
        <w:t>system</w:t>
      </w:r>
      <w:r w:rsidRPr="00C41AB4">
        <w:rPr>
          <w:sz w:val="18"/>
          <w:szCs w:val="18"/>
          <w:lang w:val="de-CH"/>
        </w:rPr>
        <w:t>)</w:t>
      </w:r>
    </w:p>
  </w:footnote>
  <w:footnote w:id="8">
    <w:p w14:paraId="0FE296CC" w14:textId="77777777" w:rsidR="00363521" w:rsidRPr="0081637E" w:rsidRDefault="00363521" w:rsidP="005A4D80">
      <w:pPr>
        <w:pStyle w:val="Funotentext"/>
        <w:rPr>
          <w:lang w:val="de-CH"/>
        </w:rPr>
      </w:pPr>
      <w:r>
        <w:rPr>
          <w:rStyle w:val="Funotenzeichen"/>
        </w:rPr>
        <w:footnoteRef/>
      </w:r>
      <w:r>
        <w:t xml:space="preserve"> </w:t>
      </w:r>
      <w:r w:rsidRPr="00C41AB4">
        <w:rPr>
          <w:sz w:val="18"/>
          <w:szCs w:val="18"/>
          <w:lang w:val="de-CH"/>
        </w:rPr>
        <w:t>Geändert</w:t>
      </w:r>
      <w:r>
        <w:rPr>
          <w:sz w:val="18"/>
          <w:szCs w:val="18"/>
          <w:lang w:val="de-CH"/>
        </w:rPr>
        <w:t>/Eingefügt</w:t>
      </w:r>
      <w:r w:rsidRPr="00C41AB4">
        <w:rPr>
          <w:sz w:val="18"/>
          <w:szCs w:val="18"/>
          <w:lang w:val="de-CH"/>
        </w:rPr>
        <w:t xml:space="preserve"> durch Stadtratsentscheid vom 2. Juli 2018, in Kraft seit </w:t>
      </w:r>
      <w:r>
        <w:rPr>
          <w:sz w:val="18"/>
          <w:szCs w:val="18"/>
          <w:lang w:val="de-CH"/>
        </w:rPr>
        <w:t>1. Dezember</w:t>
      </w:r>
      <w:r w:rsidRPr="00C41AB4">
        <w:rPr>
          <w:sz w:val="18"/>
          <w:szCs w:val="18"/>
          <w:lang w:val="de-CH"/>
        </w:rPr>
        <w:t xml:space="preserve"> 2018 (Anpassung an neues Lohn</w:t>
      </w:r>
      <w:r>
        <w:rPr>
          <w:sz w:val="18"/>
          <w:szCs w:val="18"/>
          <w:lang w:val="de-CH"/>
        </w:rPr>
        <w:t>system</w:t>
      </w:r>
      <w:r w:rsidRPr="00C41AB4">
        <w:rPr>
          <w:sz w:val="18"/>
          <w:szCs w:val="18"/>
          <w:lang w:val="de-CH"/>
        </w:rPr>
        <w:t>)</w:t>
      </w:r>
    </w:p>
  </w:footnote>
  <w:footnote w:id="9">
    <w:p w14:paraId="0B9C6944" w14:textId="6956C200" w:rsidR="003009B4" w:rsidRPr="003009B4" w:rsidRDefault="003009B4">
      <w:pPr>
        <w:pStyle w:val="Funotentext"/>
        <w:rPr>
          <w:lang w:val="de-CH"/>
        </w:rPr>
      </w:pPr>
      <w:r>
        <w:rPr>
          <w:rStyle w:val="Funotenzeichen"/>
        </w:rPr>
        <w:footnoteRef/>
      </w:r>
      <w:r>
        <w:t xml:space="preserve"> </w:t>
      </w:r>
      <w:r w:rsidRPr="003009B4">
        <w:rPr>
          <w:rFonts w:cs="Arial"/>
          <w:sz w:val="18"/>
          <w:szCs w:val="18"/>
        </w:rPr>
        <w:t xml:space="preserve">Geändert/Eingefügt durch Stadtratsentscheid vom 2. Juli 2018, in Kraft seit 1. Dezember 2018 </w:t>
      </w:r>
      <w:r w:rsidRPr="003009B4">
        <w:rPr>
          <w:rFonts w:cs="Arial"/>
          <w:sz w:val="18"/>
          <w:szCs w:val="18"/>
        </w:rPr>
        <w:br/>
        <w:t>(Anpassung an neues Lohnsystem)</w:t>
      </w:r>
    </w:p>
  </w:footnote>
  <w:footnote w:id="10">
    <w:p w14:paraId="3FDDA522" w14:textId="5372F09E" w:rsidR="003009B4" w:rsidRPr="003009B4" w:rsidRDefault="003009B4">
      <w:pPr>
        <w:pStyle w:val="Funotentext"/>
        <w:rPr>
          <w:lang w:val="de-CH"/>
        </w:rPr>
      </w:pPr>
      <w:r>
        <w:rPr>
          <w:rStyle w:val="Funotenzeichen"/>
        </w:rPr>
        <w:footnoteRef/>
      </w:r>
      <w:r>
        <w:t xml:space="preserve"> </w:t>
      </w:r>
      <w:r w:rsidRPr="003009B4">
        <w:rPr>
          <w:rFonts w:cs="Arial"/>
          <w:sz w:val="18"/>
          <w:szCs w:val="18"/>
        </w:rPr>
        <w:t>Geändert durch Stadtratsentscheid vom 25. November 2019, in Kraft seit 1. April 2020</w:t>
      </w:r>
      <w:r w:rsidRPr="003009B4">
        <w:rPr>
          <w:rFonts w:cs="Arial"/>
          <w:sz w:val="18"/>
          <w:szCs w:val="18"/>
        </w:rPr>
        <w:br/>
        <w:t>(Lohnrunde 2020)</w:t>
      </w:r>
    </w:p>
  </w:footnote>
  <w:footnote w:id="11">
    <w:p w14:paraId="52669983" w14:textId="250D4F0A" w:rsidR="003009B4" w:rsidRPr="003009B4" w:rsidRDefault="003009B4">
      <w:pPr>
        <w:pStyle w:val="Funotentext"/>
        <w:rPr>
          <w:lang w:val="de-CH"/>
        </w:rPr>
      </w:pPr>
      <w:r>
        <w:rPr>
          <w:rStyle w:val="Funotenzeichen"/>
        </w:rPr>
        <w:footnoteRef/>
      </w:r>
      <w:r>
        <w:t xml:space="preserve"> </w:t>
      </w:r>
      <w:r w:rsidRPr="003009B4">
        <w:rPr>
          <w:rFonts w:cs="Arial"/>
          <w:sz w:val="18"/>
          <w:szCs w:val="18"/>
        </w:rPr>
        <w:t>Geändert durch Stadtratsentscheid vom 28. November 2022, in Kraft seit 1. April 2023</w:t>
      </w:r>
      <w:r w:rsidRPr="003009B4">
        <w:rPr>
          <w:rFonts w:cs="Arial"/>
          <w:sz w:val="18"/>
          <w:szCs w:val="18"/>
        </w:rPr>
        <w:br/>
        <w:t>(Lohnrunde 2023)</w:t>
      </w:r>
    </w:p>
  </w:footnote>
  <w:footnote w:id="12">
    <w:p w14:paraId="70DE567F" w14:textId="48BFB9EE" w:rsidR="003009B4" w:rsidRPr="003009B4" w:rsidRDefault="003009B4">
      <w:pPr>
        <w:pStyle w:val="Funotentext"/>
        <w:rPr>
          <w:lang w:val="de-CH"/>
        </w:rPr>
      </w:pPr>
      <w:r>
        <w:rPr>
          <w:rStyle w:val="Funotenzeichen"/>
        </w:rPr>
        <w:footnoteRef/>
      </w:r>
      <w:r>
        <w:t xml:space="preserve"> </w:t>
      </w:r>
      <w:r w:rsidRPr="003009B4">
        <w:rPr>
          <w:rFonts w:cs="Arial"/>
          <w:sz w:val="18"/>
          <w:szCs w:val="18"/>
        </w:rPr>
        <w:t>Geändert durch Stadtratsentscheid vom 4. Dezember 2023, in Kraft seit 1. April 2024</w:t>
      </w:r>
      <w:r w:rsidRPr="003009B4">
        <w:rPr>
          <w:rFonts w:cs="Arial"/>
          <w:sz w:val="18"/>
          <w:szCs w:val="18"/>
        </w:rPr>
        <w:br/>
        <w:t>(Lohnrunde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A462" w14:textId="77777777" w:rsidR="00363521" w:rsidRDefault="00363521" w:rsidP="00B465E7">
    <w:pPr>
      <w:pStyle w:val="Kopfzeile"/>
      <w:spacing w:before="0"/>
      <w:jc w:val="left"/>
    </w:pPr>
    <w:r>
      <w:rPr>
        <w:rFonts w:cs="Arial"/>
        <w:noProof/>
        <w:sz w:val="22"/>
        <w:lang w:eastAsia="de-CH"/>
      </w:rPr>
      <w:drawing>
        <wp:inline distT="0" distB="0" distL="0" distR="0" wp14:anchorId="03F97B34" wp14:editId="14F83C35">
          <wp:extent cx="1405128" cy="509016"/>
          <wp:effectExtent l="0" t="0" r="5080" b="5715"/>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BadenLogo_co_300dpi.tif"/>
                  <pic:cNvPicPr/>
                </pic:nvPicPr>
                <pic:blipFill>
                  <a:blip r:embed="rId1">
                    <a:extLst>
                      <a:ext uri="{28A0092B-C50C-407E-A947-70E740481C1C}">
                        <a14:useLocalDpi xmlns:a14="http://schemas.microsoft.com/office/drawing/2010/main" val="0"/>
                      </a:ext>
                    </a:extLst>
                  </a:blip>
                  <a:stretch>
                    <a:fillRect/>
                  </a:stretch>
                </pic:blipFill>
                <pic:spPr>
                  <a:xfrm>
                    <a:off x="0" y="0"/>
                    <a:ext cx="1405128" cy="50901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4FCC" w14:textId="77777777" w:rsidR="00363521" w:rsidRDefault="00363521" w:rsidP="00B465E7">
    <w:pPr>
      <w:pStyle w:val="Kopfzeile"/>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A4B0" w14:textId="77777777" w:rsidR="00363521" w:rsidRDefault="0036352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A4680" w14:textId="77777777" w:rsidR="00363521" w:rsidRDefault="00363521">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FB31" w14:textId="77777777" w:rsidR="00363521" w:rsidRDefault="00363521" w:rsidP="00953F66">
    <w:pPr>
      <w:pStyle w:val="Kopfzeile"/>
      <w:spacing w:before="0"/>
      <w:jc w:val="left"/>
    </w:pPr>
    <w:r>
      <w:rPr>
        <w:noProof/>
        <w:lang w:eastAsia="de-CH"/>
      </w:rPr>
      <w:drawing>
        <wp:inline distT="0" distB="0" distL="0" distR="0" wp14:anchorId="2CA021C4" wp14:editId="163C2EF7">
          <wp:extent cx="1405128" cy="509016"/>
          <wp:effectExtent l="0" t="0" r="5080" b="5715"/>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BadenLogo_co_300dpi.tif"/>
                  <pic:cNvPicPr/>
                </pic:nvPicPr>
                <pic:blipFill>
                  <a:blip r:embed="rId1">
                    <a:extLst>
                      <a:ext uri="{28A0092B-C50C-407E-A947-70E740481C1C}">
                        <a14:useLocalDpi xmlns:a14="http://schemas.microsoft.com/office/drawing/2010/main" val="0"/>
                      </a:ext>
                    </a:extLst>
                  </a:blip>
                  <a:stretch>
                    <a:fillRect/>
                  </a:stretch>
                </pic:blipFill>
                <pic:spPr>
                  <a:xfrm>
                    <a:off x="0" y="0"/>
                    <a:ext cx="1405128" cy="509016"/>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F34B" w14:textId="77777777" w:rsidR="00363521" w:rsidRPr="004954D3" w:rsidRDefault="00363521" w:rsidP="00B92873">
    <w:pPr>
      <w:pStyle w:val="Kopfzeile"/>
      <w:jc w:val="left"/>
    </w:pPr>
    <w:r>
      <w:rPr>
        <w:noProof/>
        <w:lang w:eastAsia="de-CH"/>
      </w:rPr>
      <w:drawing>
        <wp:inline distT="0" distB="0" distL="0" distR="0" wp14:anchorId="1DE288E5" wp14:editId="16AA7C25">
          <wp:extent cx="1405128" cy="509016"/>
          <wp:effectExtent l="0" t="0" r="5080" b="5715"/>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BadenLogo_co_300dpi.tif"/>
                  <pic:cNvPicPr/>
                </pic:nvPicPr>
                <pic:blipFill>
                  <a:blip r:embed="rId1">
                    <a:extLst>
                      <a:ext uri="{28A0092B-C50C-407E-A947-70E740481C1C}">
                        <a14:useLocalDpi xmlns:a14="http://schemas.microsoft.com/office/drawing/2010/main" val="0"/>
                      </a:ext>
                    </a:extLst>
                  </a:blip>
                  <a:stretch>
                    <a:fillRect/>
                  </a:stretch>
                </pic:blipFill>
                <pic:spPr>
                  <a:xfrm>
                    <a:off x="0" y="0"/>
                    <a:ext cx="1405128" cy="509016"/>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D223" w14:textId="77777777" w:rsidR="00363521" w:rsidRPr="00A76E65" w:rsidRDefault="00363521" w:rsidP="006E68DF">
    <w:pPr>
      <w:pStyle w:val="Kopfzeile"/>
      <w:tabs>
        <w:tab w:val="clear" w:pos="9072"/>
        <w:tab w:val="right" w:pos="15309"/>
      </w:tabs>
      <w:spacing w:before="0" w:after="240"/>
      <w:ind w:left="142"/>
      <w:jc w:val="left"/>
      <w:rPr>
        <w:rFonts w:ascii="Arial" w:hAnsi="Arial" w:cs="Arial"/>
        <w:b/>
      </w:rPr>
    </w:pPr>
    <w:r>
      <w:tab/>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C771" w14:textId="77777777" w:rsidR="00363521" w:rsidRDefault="00363521" w:rsidP="00F2184A">
    <w:pPr>
      <w:pStyle w:val="Kopfzeile"/>
      <w:tabs>
        <w:tab w:val="left" w:pos="465"/>
      </w:tabs>
      <w:spacing w:before="0"/>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F6F89"/>
    <w:multiLevelType w:val="hybridMultilevel"/>
    <w:tmpl w:val="9C92042C"/>
    <w:lvl w:ilvl="0" w:tplc="6BB43434">
      <w:start w:val="1"/>
      <w:numFmt w:val="lowerLetter"/>
      <w:lvlText w:val="%1)"/>
      <w:lvlJc w:val="left"/>
      <w:pPr>
        <w:ind w:left="360" w:hanging="360"/>
      </w:pPr>
      <w:rPr>
        <w:rFonts w:hint="default"/>
        <w:b w:val="0"/>
        <w:i w:val="0"/>
        <w:sz w:val="22"/>
      </w:rPr>
    </w:lvl>
    <w:lvl w:ilvl="1" w:tplc="22FA3E8C" w:tentative="1">
      <w:start w:val="1"/>
      <w:numFmt w:val="bullet"/>
      <w:lvlText w:val="o"/>
      <w:lvlJc w:val="left"/>
      <w:pPr>
        <w:ind w:left="1015" w:hanging="360"/>
      </w:pPr>
      <w:rPr>
        <w:rFonts w:ascii="Courier New" w:hAnsi="Courier New" w:cs="Courier New" w:hint="default"/>
      </w:rPr>
    </w:lvl>
    <w:lvl w:ilvl="2" w:tplc="DF72ADAC" w:tentative="1">
      <w:start w:val="1"/>
      <w:numFmt w:val="bullet"/>
      <w:lvlText w:val=""/>
      <w:lvlJc w:val="left"/>
      <w:pPr>
        <w:ind w:left="1735" w:hanging="360"/>
      </w:pPr>
      <w:rPr>
        <w:rFonts w:ascii="Wingdings" w:hAnsi="Wingdings" w:hint="default"/>
      </w:rPr>
    </w:lvl>
    <w:lvl w:ilvl="3" w:tplc="2B1642F6" w:tentative="1">
      <w:start w:val="1"/>
      <w:numFmt w:val="bullet"/>
      <w:lvlText w:val=""/>
      <w:lvlJc w:val="left"/>
      <w:pPr>
        <w:ind w:left="2455" w:hanging="360"/>
      </w:pPr>
      <w:rPr>
        <w:rFonts w:ascii="Symbol" w:hAnsi="Symbol" w:hint="default"/>
      </w:rPr>
    </w:lvl>
    <w:lvl w:ilvl="4" w:tplc="5EA673CA" w:tentative="1">
      <w:start w:val="1"/>
      <w:numFmt w:val="bullet"/>
      <w:lvlText w:val="o"/>
      <w:lvlJc w:val="left"/>
      <w:pPr>
        <w:ind w:left="3175" w:hanging="360"/>
      </w:pPr>
      <w:rPr>
        <w:rFonts w:ascii="Courier New" w:hAnsi="Courier New" w:cs="Courier New" w:hint="default"/>
      </w:rPr>
    </w:lvl>
    <w:lvl w:ilvl="5" w:tplc="7FD4468C" w:tentative="1">
      <w:start w:val="1"/>
      <w:numFmt w:val="bullet"/>
      <w:lvlText w:val=""/>
      <w:lvlJc w:val="left"/>
      <w:pPr>
        <w:ind w:left="3895" w:hanging="360"/>
      </w:pPr>
      <w:rPr>
        <w:rFonts w:ascii="Wingdings" w:hAnsi="Wingdings" w:hint="default"/>
      </w:rPr>
    </w:lvl>
    <w:lvl w:ilvl="6" w:tplc="FA1A46AC" w:tentative="1">
      <w:start w:val="1"/>
      <w:numFmt w:val="bullet"/>
      <w:lvlText w:val=""/>
      <w:lvlJc w:val="left"/>
      <w:pPr>
        <w:ind w:left="4615" w:hanging="360"/>
      </w:pPr>
      <w:rPr>
        <w:rFonts w:ascii="Symbol" w:hAnsi="Symbol" w:hint="default"/>
      </w:rPr>
    </w:lvl>
    <w:lvl w:ilvl="7" w:tplc="AF5CF52E" w:tentative="1">
      <w:start w:val="1"/>
      <w:numFmt w:val="bullet"/>
      <w:lvlText w:val="o"/>
      <w:lvlJc w:val="left"/>
      <w:pPr>
        <w:ind w:left="5335" w:hanging="360"/>
      </w:pPr>
      <w:rPr>
        <w:rFonts w:ascii="Courier New" w:hAnsi="Courier New" w:cs="Courier New" w:hint="default"/>
      </w:rPr>
    </w:lvl>
    <w:lvl w:ilvl="8" w:tplc="B1EA0698" w:tentative="1">
      <w:start w:val="1"/>
      <w:numFmt w:val="bullet"/>
      <w:lvlText w:val=""/>
      <w:lvlJc w:val="left"/>
      <w:pPr>
        <w:ind w:left="6055" w:hanging="360"/>
      </w:pPr>
      <w:rPr>
        <w:rFonts w:ascii="Wingdings" w:hAnsi="Wingdings" w:hint="default"/>
      </w:rPr>
    </w:lvl>
  </w:abstractNum>
  <w:abstractNum w:abstractNumId="1" w15:restartNumberingAfterBreak="0">
    <w:nsid w:val="48D30941"/>
    <w:multiLevelType w:val="hybridMultilevel"/>
    <w:tmpl w:val="78863A66"/>
    <w:lvl w:ilvl="0" w:tplc="E1FE8376">
      <w:start w:val="1"/>
      <w:numFmt w:val="decimal"/>
      <w:pStyle w:val="Aufzhlung1"/>
      <w:lvlText w:val="%1"/>
      <w:lvlJc w:val="left"/>
      <w:pPr>
        <w:ind w:left="360" w:hanging="360"/>
      </w:pPr>
      <w:rPr>
        <w:rFonts w:hint="default"/>
        <w:sz w:val="22"/>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B47284E"/>
    <w:multiLevelType w:val="hybridMultilevel"/>
    <w:tmpl w:val="FB4ADD36"/>
    <w:lvl w:ilvl="0" w:tplc="7E2493FA">
      <w:start w:val="1"/>
      <w:numFmt w:val="decimal"/>
      <w:pStyle w:val="StandardAufzhlung"/>
      <w:lvlText w:val="%1."/>
      <w:lvlJc w:val="left"/>
      <w:pPr>
        <w:ind w:left="720" w:hanging="360"/>
      </w:pPr>
    </w:lvl>
    <w:lvl w:ilvl="1" w:tplc="4C50EF96" w:tentative="1">
      <w:start w:val="1"/>
      <w:numFmt w:val="lowerLetter"/>
      <w:lvlText w:val="%2."/>
      <w:lvlJc w:val="left"/>
      <w:pPr>
        <w:ind w:left="1440" w:hanging="360"/>
      </w:pPr>
    </w:lvl>
    <w:lvl w:ilvl="2" w:tplc="0BB4751A" w:tentative="1">
      <w:start w:val="1"/>
      <w:numFmt w:val="lowerRoman"/>
      <w:lvlText w:val="%3."/>
      <w:lvlJc w:val="right"/>
      <w:pPr>
        <w:ind w:left="2160" w:hanging="180"/>
      </w:pPr>
    </w:lvl>
    <w:lvl w:ilvl="3" w:tplc="CB4473C2" w:tentative="1">
      <w:start w:val="1"/>
      <w:numFmt w:val="decimal"/>
      <w:lvlText w:val="%4."/>
      <w:lvlJc w:val="left"/>
      <w:pPr>
        <w:ind w:left="2880" w:hanging="360"/>
      </w:pPr>
    </w:lvl>
    <w:lvl w:ilvl="4" w:tplc="5EC4E958" w:tentative="1">
      <w:start w:val="1"/>
      <w:numFmt w:val="lowerLetter"/>
      <w:lvlText w:val="%5."/>
      <w:lvlJc w:val="left"/>
      <w:pPr>
        <w:ind w:left="3600" w:hanging="360"/>
      </w:pPr>
    </w:lvl>
    <w:lvl w:ilvl="5" w:tplc="6C02F00E" w:tentative="1">
      <w:start w:val="1"/>
      <w:numFmt w:val="lowerRoman"/>
      <w:lvlText w:val="%6."/>
      <w:lvlJc w:val="right"/>
      <w:pPr>
        <w:ind w:left="4320" w:hanging="180"/>
      </w:pPr>
    </w:lvl>
    <w:lvl w:ilvl="6" w:tplc="F0CEBCA4" w:tentative="1">
      <w:start w:val="1"/>
      <w:numFmt w:val="decimal"/>
      <w:lvlText w:val="%7."/>
      <w:lvlJc w:val="left"/>
      <w:pPr>
        <w:ind w:left="5040" w:hanging="360"/>
      </w:pPr>
    </w:lvl>
    <w:lvl w:ilvl="7" w:tplc="80C0C8E4" w:tentative="1">
      <w:start w:val="1"/>
      <w:numFmt w:val="lowerLetter"/>
      <w:lvlText w:val="%8."/>
      <w:lvlJc w:val="left"/>
      <w:pPr>
        <w:ind w:left="5760" w:hanging="360"/>
      </w:pPr>
    </w:lvl>
    <w:lvl w:ilvl="8" w:tplc="5E626D90" w:tentative="1">
      <w:start w:val="1"/>
      <w:numFmt w:val="lowerRoman"/>
      <w:lvlText w:val="%9."/>
      <w:lvlJc w:val="right"/>
      <w:pPr>
        <w:ind w:left="6480" w:hanging="180"/>
      </w:pPr>
    </w:lvl>
  </w:abstractNum>
  <w:abstractNum w:abstractNumId="3" w15:restartNumberingAfterBreak="0">
    <w:nsid w:val="4BF253A4"/>
    <w:multiLevelType w:val="hybridMultilevel"/>
    <w:tmpl w:val="58A8AF54"/>
    <w:lvl w:ilvl="0" w:tplc="B2DAD352">
      <w:start w:val="1"/>
      <w:numFmt w:val="decimal"/>
      <w:pStyle w:val="Paragraph"/>
      <w:lvlText w:val="§ %1"/>
      <w:lvlJc w:val="left"/>
      <w:pPr>
        <w:ind w:left="1070" w:hanging="360"/>
      </w:pPr>
      <w:rPr>
        <w:rFonts w:ascii="Arial" w:hAnsi="Arial" w:hint="default"/>
        <w:b/>
        <w:i w:val="0"/>
        <w:sz w:val="22"/>
        <w:szCs w:val="22"/>
      </w:rPr>
    </w:lvl>
    <w:lvl w:ilvl="1" w:tplc="C4626764">
      <w:start w:val="1"/>
      <w:numFmt w:val="lowerLetter"/>
      <w:lvlText w:val="%2."/>
      <w:lvlJc w:val="left"/>
      <w:pPr>
        <w:ind w:left="1440" w:hanging="360"/>
      </w:pPr>
    </w:lvl>
    <w:lvl w:ilvl="2" w:tplc="CFFCB6F8" w:tentative="1">
      <w:start w:val="1"/>
      <w:numFmt w:val="lowerRoman"/>
      <w:lvlText w:val="%3."/>
      <w:lvlJc w:val="right"/>
      <w:pPr>
        <w:ind w:left="2160" w:hanging="180"/>
      </w:pPr>
    </w:lvl>
    <w:lvl w:ilvl="3" w:tplc="E4A63236" w:tentative="1">
      <w:start w:val="1"/>
      <w:numFmt w:val="decimal"/>
      <w:lvlText w:val="%4."/>
      <w:lvlJc w:val="left"/>
      <w:pPr>
        <w:ind w:left="2880" w:hanging="360"/>
      </w:pPr>
    </w:lvl>
    <w:lvl w:ilvl="4" w:tplc="B4B4CC88" w:tentative="1">
      <w:start w:val="1"/>
      <w:numFmt w:val="lowerLetter"/>
      <w:lvlText w:val="%5."/>
      <w:lvlJc w:val="left"/>
      <w:pPr>
        <w:ind w:left="3600" w:hanging="360"/>
      </w:pPr>
    </w:lvl>
    <w:lvl w:ilvl="5" w:tplc="105AB53A" w:tentative="1">
      <w:start w:val="1"/>
      <w:numFmt w:val="lowerRoman"/>
      <w:lvlText w:val="%6."/>
      <w:lvlJc w:val="right"/>
      <w:pPr>
        <w:ind w:left="4320" w:hanging="180"/>
      </w:pPr>
    </w:lvl>
    <w:lvl w:ilvl="6" w:tplc="1B3EA3F8" w:tentative="1">
      <w:start w:val="1"/>
      <w:numFmt w:val="decimal"/>
      <w:lvlText w:val="%7."/>
      <w:lvlJc w:val="left"/>
      <w:pPr>
        <w:ind w:left="5040" w:hanging="360"/>
      </w:pPr>
    </w:lvl>
    <w:lvl w:ilvl="7" w:tplc="E63E6418" w:tentative="1">
      <w:start w:val="1"/>
      <w:numFmt w:val="lowerLetter"/>
      <w:lvlText w:val="%8."/>
      <w:lvlJc w:val="left"/>
      <w:pPr>
        <w:ind w:left="5760" w:hanging="360"/>
      </w:pPr>
    </w:lvl>
    <w:lvl w:ilvl="8" w:tplc="880CA982" w:tentative="1">
      <w:start w:val="1"/>
      <w:numFmt w:val="lowerRoman"/>
      <w:lvlText w:val="%9."/>
      <w:lvlJc w:val="right"/>
      <w:pPr>
        <w:ind w:left="6480" w:hanging="180"/>
      </w:pPr>
    </w:lvl>
  </w:abstractNum>
  <w:abstractNum w:abstractNumId="4" w15:restartNumberingAfterBreak="0">
    <w:nsid w:val="502722F1"/>
    <w:multiLevelType w:val="hybridMultilevel"/>
    <w:tmpl w:val="511E610A"/>
    <w:lvl w:ilvl="0" w:tplc="F02087CE">
      <w:start w:val="1"/>
      <w:numFmt w:val="bullet"/>
      <w:pStyle w:val="Standard-"/>
      <w:lvlText w:val="–"/>
      <w:lvlJc w:val="left"/>
      <w:pPr>
        <w:tabs>
          <w:tab w:val="num" w:pos="284"/>
        </w:tabs>
        <w:ind w:left="284" w:hanging="284"/>
      </w:pPr>
      <w:rPr>
        <w:rFonts w:ascii="Arial" w:hAnsi="Arial" w:hint="default"/>
      </w:rPr>
    </w:lvl>
    <w:lvl w:ilvl="1" w:tplc="6FB87636" w:tentative="1">
      <w:start w:val="1"/>
      <w:numFmt w:val="bullet"/>
      <w:lvlText w:val="o"/>
      <w:lvlJc w:val="left"/>
      <w:pPr>
        <w:tabs>
          <w:tab w:val="num" w:pos="1440"/>
        </w:tabs>
        <w:ind w:left="1440" w:hanging="360"/>
      </w:pPr>
      <w:rPr>
        <w:rFonts w:ascii="Courier New" w:hAnsi="Courier New" w:cs="Courier New" w:hint="default"/>
      </w:rPr>
    </w:lvl>
    <w:lvl w:ilvl="2" w:tplc="89286BA0" w:tentative="1">
      <w:start w:val="1"/>
      <w:numFmt w:val="bullet"/>
      <w:lvlText w:val=""/>
      <w:lvlJc w:val="left"/>
      <w:pPr>
        <w:tabs>
          <w:tab w:val="num" w:pos="2160"/>
        </w:tabs>
        <w:ind w:left="2160" w:hanging="360"/>
      </w:pPr>
      <w:rPr>
        <w:rFonts w:ascii="Wingdings" w:hAnsi="Wingdings" w:hint="default"/>
      </w:rPr>
    </w:lvl>
    <w:lvl w:ilvl="3" w:tplc="7A34A620" w:tentative="1">
      <w:start w:val="1"/>
      <w:numFmt w:val="bullet"/>
      <w:lvlText w:val=""/>
      <w:lvlJc w:val="left"/>
      <w:pPr>
        <w:tabs>
          <w:tab w:val="num" w:pos="2880"/>
        </w:tabs>
        <w:ind w:left="2880" w:hanging="360"/>
      </w:pPr>
      <w:rPr>
        <w:rFonts w:ascii="Symbol" w:hAnsi="Symbol" w:hint="default"/>
      </w:rPr>
    </w:lvl>
    <w:lvl w:ilvl="4" w:tplc="8492435E" w:tentative="1">
      <w:start w:val="1"/>
      <w:numFmt w:val="bullet"/>
      <w:lvlText w:val="o"/>
      <w:lvlJc w:val="left"/>
      <w:pPr>
        <w:tabs>
          <w:tab w:val="num" w:pos="3600"/>
        </w:tabs>
        <w:ind w:left="3600" w:hanging="360"/>
      </w:pPr>
      <w:rPr>
        <w:rFonts w:ascii="Courier New" w:hAnsi="Courier New" w:cs="Courier New" w:hint="default"/>
      </w:rPr>
    </w:lvl>
    <w:lvl w:ilvl="5" w:tplc="C6F8A9F2" w:tentative="1">
      <w:start w:val="1"/>
      <w:numFmt w:val="bullet"/>
      <w:lvlText w:val=""/>
      <w:lvlJc w:val="left"/>
      <w:pPr>
        <w:tabs>
          <w:tab w:val="num" w:pos="4320"/>
        </w:tabs>
        <w:ind w:left="4320" w:hanging="360"/>
      </w:pPr>
      <w:rPr>
        <w:rFonts w:ascii="Wingdings" w:hAnsi="Wingdings" w:hint="default"/>
      </w:rPr>
    </w:lvl>
    <w:lvl w:ilvl="6" w:tplc="1C425AE0" w:tentative="1">
      <w:start w:val="1"/>
      <w:numFmt w:val="bullet"/>
      <w:lvlText w:val=""/>
      <w:lvlJc w:val="left"/>
      <w:pPr>
        <w:tabs>
          <w:tab w:val="num" w:pos="5040"/>
        </w:tabs>
        <w:ind w:left="5040" w:hanging="360"/>
      </w:pPr>
      <w:rPr>
        <w:rFonts w:ascii="Symbol" w:hAnsi="Symbol" w:hint="default"/>
      </w:rPr>
    </w:lvl>
    <w:lvl w:ilvl="7" w:tplc="DE8E9F8A" w:tentative="1">
      <w:start w:val="1"/>
      <w:numFmt w:val="bullet"/>
      <w:lvlText w:val="o"/>
      <w:lvlJc w:val="left"/>
      <w:pPr>
        <w:tabs>
          <w:tab w:val="num" w:pos="5760"/>
        </w:tabs>
        <w:ind w:left="5760" w:hanging="360"/>
      </w:pPr>
      <w:rPr>
        <w:rFonts w:ascii="Courier New" w:hAnsi="Courier New" w:cs="Courier New" w:hint="default"/>
      </w:rPr>
    </w:lvl>
    <w:lvl w:ilvl="8" w:tplc="EC38C8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241C6"/>
    <w:multiLevelType w:val="multilevel"/>
    <w:tmpl w:val="0CEC1B9C"/>
    <w:lvl w:ilvl="0">
      <w:start w:val="1"/>
      <w:numFmt w:val="decimal"/>
      <w:pStyle w:val="berschrift1"/>
      <w:lvlText w:val="%1."/>
      <w:lvlJc w:val="left"/>
      <w:pPr>
        <w:tabs>
          <w:tab w:val="num" w:pos="0"/>
        </w:tabs>
        <w:ind w:left="0" w:firstLine="0"/>
      </w:pPr>
      <w:rPr>
        <w:rFonts w:hint="default"/>
      </w:rPr>
    </w:lvl>
    <w:lvl w:ilvl="1">
      <w:start w:val="1"/>
      <w:numFmt w:val="decimal"/>
      <w:pStyle w:val="berschrift2"/>
      <w:lvlText w:val="%1.%2"/>
      <w:lvlJc w:val="left"/>
      <w:pPr>
        <w:tabs>
          <w:tab w:val="num" w:pos="0"/>
        </w:tabs>
        <w:ind w:left="907" w:hanging="907"/>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907"/>
        </w:tabs>
        <w:ind w:left="907" w:hanging="907"/>
      </w:pPr>
      <w:rPr>
        <w:rFonts w:hint="default"/>
      </w:rPr>
    </w:lvl>
    <w:lvl w:ilvl="4">
      <w:start w:val="1"/>
      <w:numFmt w:val="decimal"/>
      <w:lvlText w:val="%1.%2.%3.%4.%5"/>
      <w:lvlJc w:val="left"/>
      <w:pPr>
        <w:tabs>
          <w:tab w:val="num" w:pos="611"/>
        </w:tabs>
        <w:ind w:left="611" w:hanging="1008"/>
      </w:pPr>
      <w:rPr>
        <w:rFonts w:hint="default"/>
      </w:rPr>
    </w:lvl>
    <w:lvl w:ilvl="5">
      <w:start w:val="1"/>
      <w:numFmt w:val="decimal"/>
      <w:lvlText w:val="%1.%2.%3.%4.%5.%6"/>
      <w:lvlJc w:val="left"/>
      <w:pPr>
        <w:tabs>
          <w:tab w:val="num" w:pos="755"/>
        </w:tabs>
        <w:ind w:left="755" w:hanging="1152"/>
      </w:pPr>
      <w:rPr>
        <w:rFonts w:hint="default"/>
      </w:rPr>
    </w:lvl>
    <w:lvl w:ilvl="6">
      <w:start w:val="1"/>
      <w:numFmt w:val="decimal"/>
      <w:lvlText w:val="%1.%2.%3.%4.%5.%6.%7"/>
      <w:lvlJc w:val="left"/>
      <w:pPr>
        <w:tabs>
          <w:tab w:val="num" w:pos="899"/>
        </w:tabs>
        <w:ind w:left="899" w:hanging="1296"/>
      </w:pPr>
      <w:rPr>
        <w:rFonts w:hint="default"/>
      </w:rPr>
    </w:lvl>
    <w:lvl w:ilvl="7">
      <w:start w:val="1"/>
      <w:numFmt w:val="decimal"/>
      <w:lvlText w:val="%1.%2.%3.%4.%5.%6.%7.%8"/>
      <w:lvlJc w:val="left"/>
      <w:pPr>
        <w:tabs>
          <w:tab w:val="num" w:pos="1043"/>
        </w:tabs>
        <w:ind w:left="1043" w:hanging="1440"/>
      </w:pPr>
      <w:rPr>
        <w:rFonts w:hint="default"/>
      </w:rPr>
    </w:lvl>
    <w:lvl w:ilvl="8">
      <w:start w:val="1"/>
      <w:numFmt w:val="decimal"/>
      <w:lvlText w:val="%1.%2.%3.%4.%5.%6.%7.%8.%9"/>
      <w:lvlJc w:val="left"/>
      <w:pPr>
        <w:tabs>
          <w:tab w:val="num" w:pos="1187"/>
        </w:tabs>
        <w:ind w:left="1187" w:hanging="1584"/>
      </w:pPr>
      <w:rPr>
        <w:rFonts w:hint="default"/>
      </w:rPr>
    </w:lvl>
  </w:abstractNum>
  <w:abstractNum w:abstractNumId="6" w15:restartNumberingAfterBreak="0">
    <w:nsid w:val="55222F03"/>
    <w:multiLevelType w:val="hybridMultilevel"/>
    <w:tmpl w:val="C4104632"/>
    <w:lvl w:ilvl="0" w:tplc="4C54BCCE">
      <w:start w:val="1"/>
      <w:numFmt w:val="lowerLetter"/>
      <w:lvlText w:val="%1)"/>
      <w:lvlJc w:val="left"/>
      <w:pPr>
        <w:ind w:left="360" w:hanging="360"/>
      </w:pPr>
      <w:rPr>
        <w:rFonts w:hint="default"/>
        <w:b w:val="0"/>
        <w:i w:val="0"/>
        <w:sz w:val="22"/>
      </w:rPr>
    </w:lvl>
    <w:lvl w:ilvl="1" w:tplc="22FA3E8C" w:tentative="1">
      <w:start w:val="1"/>
      <w:numFmt w:val="bullet"/>
      <w:lvlText w:val="o"/>
      <w:lvlJc w:val="left"/>
      <w:pPr>
        <w:ind w:left="1015" w:hanging="360"/>
      </w:pPr>
      <w:rPr>
        <w:rFonts w:ascii="Courier New" w:hAnsi="Courier New" w:cs="Courier New" w:hint="default"/>
      </w:rPr>
    </w:lvl>
    <w:lvl w:ilvl="2" w:tplc="DF72ADAC" w:tentative="1">
      <w:start w:val="1"/>
      <w:numFmt w:val="bullet"/>
      <w:lvlText w:val=""/>
      <w:lvlJc w:val="left"/>
      <w:pPr>
        <w:ind w:left="1735" w:hanging="360"/>
      </w:pPr>
      <w:rPr>
        <w:rFonts w:ascii="Wingdings" w:hAnsi="Wingdings" w:hint="default"/>
      </w:rPr>
    </w:lvl>
    <w:lvl w:ilvl="3" w:tplc="2B1642F6" w:tentative="1">
      <w:start w:val="1"/>
      <w:numFmt w:val="bullet"/>
      <w:lvlText w:val=""/>
      <w:lvlJc w:val="left"/>
      <w:pPr>
        <w:ind w:left="2455" w:hanging="360"/>
      </w:pPr>
      <w:rPr>
        <w:rFonts w:ascii="Symbol" w:hAnsi="Symbol" w:hint="default"/>
      </w:rPr>
    </w:lvl>
    <w:lvl w:ilvl="4" w:tplc="5EA673CA" w:tentative="1">
      <w:start w:val="1"/>
      <w:numFmt w:val="bullet"/>
      <w:lvlText w:val="o"/>
      <w:lvlJc w:val="left"/>
      <w:pPr>
        <w:ind w:left="3175" w:hanging="360"/>
      </w:pPr>
      <w:rPr>
        <w:rFonts w:ascii="Courier New" w:hAnsi="Courier New" w:cs="Courier New" w:hint="default"/>
      </w:rPr>
    </w:lvl>
    <w:lvl w:ilvl="5" w:tplc="7FD4468C" w:tentative="1">
      <w:start w:val="1"/>
      <w:numFmt w:val="bullet"/>
      <w:lvlText w:val=""/>
      <w:lvlJc w:val="left"/>
      <w:pPr>
        <w:ind w:left="3895" w:hanging="360"/>
      </w:pPr>
      <w:rPr>
        <w:rFonts w:ascii="Wingdings" w:hAnsi="Wingdings" w:hint="default"/>
      </w:rPr>
    </w:lvl>
    <w:lvl w:ilvl="6" w:tplc="FA1A46AC" w:tentative="1">
      <w:start w:val="1"/>
      <w:numFmt w:val="bullet"/>
      <w:lvlText w:val=""/>
      <w:lvlJc w:val="left"/>
      <w:pPr>
        <w:ind w:left="4615" w:hanging="360"/>
      </w:pPr>
      <w:rPr>
        <w:rFonts w:ascii="Symbol" w:hAnsi="Symbol" w:hint="default"/>
      </w:rPr>
    </w:lvl>
    <w:lvl w:ilvl="7" w:tplc="AF5CF52E" w:tentative="1">
      <w:start w:val="1"/>
      <w:numFmt w:val="bullet"/>
      <w:lvlText w:val="o"/>
      <w:lvlJc w:val="left"/>
      <w:pPr>
        <w:ind w:left="5335" w:hanging="360"/>
      </w:pPr>
      <w:rPr>
        <w:rFonts w:ascii="Courier New" w:hAnsi="Courier New" w:cs="Courier New" w:hint="default"/>
      </w:rPr>
    </w:lvl>
    <w:lvl w:ilvl="8" w:tplc="B1EA0698" w:tentative="1">
      <w:start w:val="1"/>
      <w:numFmt w:val="bullet"/>
      <w:lvlText w:val=""/>
      <w:lvlJc w:val="left"/>
      <w:pPr>
        <w:ind w:left="6055" w:hanging="360"/>
      </w:pPr>
      <w:rPr>
        <w:rFonts w:ascii="Wingdings" w:hAnsi="Wingdings" w:hint="default"/>
      </w:rPr>
    </w:lvl>
  </w:abstractNum>
  <w:abstractNum w:abstractNumId="7" w15:restartNumberingAfterBreak="0">
    <w:nsid w:val="5C305F1F"/>
    <w:multiLevelType w:val="hybridMultilevel"/>
    <w:tmpl w:val="FE00EC00"/>
    <w:lvl w:ilvl="0" w:tplc="B4A84760">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2F3590A"/>
    <w:multiLevelType w:val="hybridMultilevel"/>
    <w:tmpl w:val="3668C612"/>
    <w:lvl w:ilvl="0" w:tplc="37EA596E">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67282B8D"/>
    <w:multiLevelType w:val="hybridMultilevel"/>
    <w:tmpl w:val="48C05F9C"/>
    <w:lvl w:ilvl="0" w:tplc="58702222">
      <w:start w:val="1"/>
      <w:numFmt w:val="lowerLetter"/>
      <w:lvlText w:val="%1)"/>
      <w:lvlJc w:val="left"/>
      <w:pPr>
        <w:ind w:left="360" w:hanging="360"/>
      </w:pPr>
      <w:rPr>
        <w:rFonts w:hint="default"/>
        <w:b w:val="0"/>
        <w:i w:val="0"/>
        <w:sz w:val="22"/>
      </w:rPr>
    </w:lvl>
    <w:lvl w:ilvl="1" w:tplc="22FA3E8C" w:tentative="1">
      <w:start w:val="1"/>
      <w:numFmt w:val="bullet"/>
      <w:lvlText w:val="o"/>
      <w:lvlJc w:val="left"/>
      <w:pPr>
        <w:ind w:left="1015" w:hanging="360"/>
      </w:pPr>
      <w:rPr>
        <w:rFonts w:ascii="Courier New" w:hAnsi="Courier New" w:cs="Courier New" w:hint="default"/>
      </w:rPr>
    </w:lvl>
    <w:lvl w:ilvl="2" w:tplc="DF72ADAC" w:tentative="1">
      <w:start w:val="1"/>
      <w:numFmt w:val="bullet"/>
      <w:lvlText w:val=""/>
      <w:lvlJc w:val="left"/>
      <w:pPr>
        <w:ind w:left="1735" w:hanging="360"/>
      </w:pPr>
      <w:rPr>
        <w:rFonts w:ascii="Wingdings" w:hAnsi="Wingdings" w:hint="default"/>
      </w:rPr>
    </w:lvl>
    <w:lvl w:ilvl="3" w:tplc="2B1642F6" w:tentative="1">
      <w:start w:val="1"/>
      <w:numFmt w:val="bullet"/>
      <w:lvlText w:val=""/>
      <w:lvlJc w:val="left"/>
      <w:pPr>
        <w:ind w:left="2455" w:hanging="360"/>
      </w:pPr>
      <w:rPr>
        <w:rFonts w:ascii="Symbol" w:hAnsi="Symbol" w:hint="default"/>
      </w:rPr>
    </w:lvl>
    <w:lvl w:ilvl="4" w:tplc="5EA673CA" w:tentative="1">
      <w:start w:val="1"/>
      <w:numFmt w:val="bullet"/>
      <w:lvlText w:val="o"/>
      <w:lvlJc w:val="left"/>
      <w:pPr>
        <w:ind w:left="3175" w:hanging="360"/>
      </w:pPr>
      <w:rPr>
        <w:rFonts w:ascii="Courier New" w:hAnsi="Courier New" w:cs="Courier New" w:hint="default"/>
      </w:rPr>
    </w:lvl>
    <w:lvl w:ilvl="5" w:tplc="7FD4468C" w:tentative="1">
      <w:start w:val="1"/>
      <w:numFmt w:val="bullet"/>
      <w:lvlText w:val=""/>
      <w:lvlJc w:val="left"/>
      <w:pPr>
        <w:ind w:left="3895" w:hanging="360"/>
      </w:pPr>
      <w:rPr>
        <w:rFonts w:ascii="Wingdings" w:hAnsi="Wingdings" w:hint="default"/>
      </w:rPr>
    </w:lvl>
    <w:lvl w:ilvl="6" w:tplc="FA1A46AC" w:tentative="1">
      <w:start w:val="1"/>
      <w:numFmt w:val="bullet"/>
      <w:lvlText w:val=""/>
      <w:lvlJc w:val="left"/>
      <w:pPr>
        <w:ind w:left="4615" w:hanging="360"/>
      </w:pPr>
      <w:rPr>
        <w:rFonts w:ascii="Symbol" w:hAnsi="Symbol" w:hint="default"/>
      </w:rPr>
    </w:lvl>
    <w:lvl w:ilvl="7" w:tplc="AF5CF52E" w:tentative="1">
      <w:start w:val="1"/>
      <w:numFmt w:val="bullet"/>
      <w:lvlText w:val="o"/>
      <w:lvlJc w:val="left"/>
      <w:pPr>
        <w:ind w:left="5335" w:hanging="360"/>
      </w:pPr>
      <w:rPr>
        <w:rFonts w:ascii="Courier New" w:hAnsi="Courier New" w:cs="Courier New" w:hint="default"/>
      </w:rPr>
    </w:lvl>
    <w:lvl w:ilvl="8" w:tplc="B1EA0698" w:tentative="1">
      <w:start w:val="1"/>
      <w:numFmt w:val="bullet"/>
      <w:lvlText w:val=""/>
      <w:lvlJc w:val="left"/>
      <w:pPr>
        <w:ind w:left="6055" w:hanging="360"/>
      </w:pPr>
      <w:rPr>
        <w:rFonts w:ascii="Wingdings" w:hAnsi="Wingdings" w:hint="default"/>
      </w:rPr>
    </w:lvl>
  </w:abstractNum>
  <w:abstractNum w:abstractNumId="10" w15:restartNumberingAfterBreak="0">
    <w:nsid w:val="6A1B5D46"/>
    <w:multiLevelType w:val="hybridMultilevel"/>
    <w:tmpl w:val="1F1A9568"/>
    <w:lvl w:ilvl="0" w:tplc="59522068">
      <w:start w:val="1"/>
      <w:numFmt w:val="lowerLetter"/>
      <w:lvlText w:val="%1)"/>
      <w:lvlJc w:val="left"/>
      <w:pPr>
        <w:ind w:left="360" w:hanging="360"/>
      </w:pPr>
      <w:rPr>
        <w:rFonts w:hint="default"/>
        <w:b w:val="0"/>
        <w:i w:val="0"/>
        <w:sz w:val="22"/>
      </w:rPr>
    </w:lvl>
    <w:lvl w:ilvl="1" w:tplc="22FA3E8C" w:tentative="1">
      <w:start w:val="1"/>
      <w:numFmt w:val="bullet"/>
      <w:lvlText w:val="o"/>
      <w:lvlJc w:val="left"/>
      <w:pPr>
        <w:ind w:left="1015" w:hanging="360"/>
      </w:pPr>
      <w:rPr>
        <w:rFonts w:ascii="Courier New" w:hAnsi="Courier New" w:cs="Courier New" w:hint="default"/>
      </w:rPr>
    </w:lvl>
    <w:lvl w:ilvl="2" w:tplc="DF72ADAC" w:tentative="1">
      <w:start w:val="1"/>
      <w:numFmt w:val="bullet"/>
      <w:lvlText w:val=""/>
      <w:lvlJc w:val="left"/>
      <w:pPr>
        <w:ind w:left="1735" w:hanging="360"/>
      </w:pPr>
      <w:rPr>
        <w:rFonts w:ascii="Wingdings" w:hAnsi="Wingdings" w:hint="default"/>
      </w:rPr>
    </w:lvl>
    <w:lvl w:ilvl="3" w:tplc="2B1642F6" w:tentative="1">
      <w:start w:val="1"/>
      <w:numFmt w:val="bullet"/>
      <w:lvlText w:val=""/>
      <w:lvlJc w:val="left"/>
      <w:pPr>
        <w:ind w:left="2455" w:hanging="360"/>
      </w:pPr>
      <w:rPr>
        <w:rFonts w:ascii="Symbol" w:hAnsi="Symbol" w:hint="default"/>
      </w:rPr>
    </w:lvl>
    <w:lvl w:ilvl="4" w:tplc="5EA673CA" w:tentative="1">
      <w:start w:val="1"/>
      <w:numFmt w:val="bullet"/>
      <w:lvlText w:val="o"/>
      <w:lvlJc w:val="left"/>
      <w:pPr>
        <w:ind w:left="3175" w:hanging="360"/>
      </w:pPr>
      <w:rPr>
        <w:rFonts w:ascii="Courier New" w:hAnsi="Courier New" w:cs="Courier New" w:hint="default"/>
      </w:rPr>
    </w:lvl>
    <w:lvl w:ilvl="5" w:tplc="7FD4468C" w:tentative="1">
      <w:start w:val="1"/>
      <w:numFmt w:val="bullet"/>
      <w:lvlText w:val=""/>
      <w:lvlJc w:val="left"/>
      <w:pPr>
        <w:ind w:left="3895" w:hanging="360"/>
      </w:pPr>
      <w:rPr>
        <w:rFonts w:ascii="Wingdings" w:hAnsi="Wingdings" w:hint="default"/>
      </w:rPr>
    </w:lvl>
    <w:lvl w:ilvl="6" w:tplc="FA1A46AC" w:tentative="1">
      <w:start w:val="1"/>
      <w:numFmt w:val="bullet"/>
      <w:lvlText w:val=""/>
      <w:lvlJc w:val="left"/>
      <w:pPr>
        <w:ind w:left="4615" w:hanging="360"/>
      </w:pPr>
      <w:rPr>
        <w:rFonts w:ascii="Symbol" w:hAnsi="Symbol" w:hint="default"/>
      </w:rPr>
    </w:lvl>
    <w:lvl w:ilvl="7" w:tplc="AF5CF52E" w:tentative="1">
      <w:start w:val="1"/>
      <w:numFmt w:val="bullet"/>
      <w:lvlText w:val="o"/>
      <w:lvlJc w:val="left"/>
      <w:pPr>
        <w:ind w:left="5335" w:hanging="360"/>
      </w:pPr>
      <w:rPr>
        <w:rFonts w:ascii="Courier New" w:hAnsi="Courier New" w:cs="Courier New" w:hint="default"/>
      </w:rPr>
    </w:lvl>
    <w:lvl w:ilvl="8" w:tplc="B1EA0698" w:tentative="1">
      <w:start w:val="1"/>
      <w:numFmt w:val="bullet"/>
      <w:lvlText w:val=""/>
      <w:lvlJc w:val="left"/>
      <w:pPr>
        <w:ind w:left="6055" w:hanging="360"/>
      </w:pPr>
      <w:rPr>
        <w:rFonts w:ascii="Wingdings" w:hAnsi="Wingdings" w:hint="default"/>
      </w:rPr>
    </w:lvl>
  </w:abstractNum>
  <w:abstractNum w:abstractNumId="11" w15:restartNumberingAfterBreak="0">
    <w:nsid w:val="6E0A3FD3"/>
    <w:multiLevelType w:val="hybridMultilevel"/>
    <w:tmpl w:val="484C2366"/>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E3777DA"/>
    <w:multiLevelType w:val="hybridMultilevel"/>
    <w:tmpl w:val="26A4EB14"/>
    <w:lvl w:ilvl="0" w:tplc="EA78C076">
      <w:start w:val="1"/>
      <w:numFmt w:val="decimal"/>
      <w:pStyle w:val="Absatznummerierung"/>
      <w:lvlText w:val="%1"/>
      <w:lvlJc w:val="left"/>
      <w:pPr>
        <w:ind w:left="360" w:hanging="360"/>
      </w:pPr>
      <w:rPr>
        <w:rFonts w:ascii="Arial" w:hAnsi="Arial" w:hint="default"/>
        <w:b w:val="0"/>
        <w:i w:val="0"/>
        <w:caps w:val="0"/>
        <w:strike w:val="0"/>
        <w:dstrike w:val="0"/>
        <w:vanish w:val="0"/>
        <w:color w:val="auto"/>
        <w:sz w:val="22"/>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0223" w:hanging="360"/>
      </w:pPr>
    </w:lvl>
    <w:lvl w:ilvl="2" w:tplc="FFFFFFFF">
      <w:start w:val="1"/>
      <w:numFmt w:val="lowerRoman"/>
      <w:lvlText w:val="%3."/>
      <w:lvlJc w:val="right"/>
      <w:pPr>
        <w:ind w:left="10943" w:hanging="180"/>
      </w:pPr>
    </w:lvl>
    <w:lvl w:ilvl="3" w:tplc="FFFFFFFF">
      <w:start w:val="1"/>
      <w:numFmt w:val="decimal"/>
      <w:lvlText w:val="%4."/>
      <w:lvlJc w:val="left"/>
      <w:pPr>
        <w:ind w:left="11663" w:hanging="360"/>
      </w:pPr>
    </w:lvl>
    <w:lvl w:ilvl="4" w:tplc="FFFFFFFF" w:tentative="1">
      <w:start w:val="1"/>
      <w:numFmt w:val="lowerLetter"/>
      <w:lvlText w:val="%5."/>
      <w:lvlJc w:val="left"/>
      <w:pPr>
        <w:ind w:left="12383" w:hanging="360"/>
      </w:pPr>
    </w:lvl>
    <w:lvl w:ilvl="5" w:tplc="FFFFFFFF" w:tentative="1">
      <w:start w:val="1"/>
      <w:numFmt w:val="lowerRoman"/>
      <w:lvlText w:val="%6."/>
      <w:lvlJc w:val="right"/>
      <w:pPr>
        <w:ind w:left="13103" w:hanging="180"/>
      </w:pPr>
    </w:lvl>
    <w:lvl w:ilvl="6" w:tplc="FFFFFFFF" w:tentative="1">
      <w:start w:val="1"/>
      <w:numFmt w:val="decimal"/>
      <w:lvlText w:val="%7."/>
      <w:lvlJc w:val="left"/>
      <w:pPr>
        <w:ind w:left="13823" w:hanging="360"/>
      </w:pPr>
    </w:lvl>
    <w:lvl w:ilvl="7" w:tplc="FFFFFFFF" w:tentative="1">
      <w:start w:val="1"/>
      <w:numFmt w:val="lowerLetter"/>
      <w:lvlText w:val="%8."/>
      <w:lvlJc w:val="left"/>
      <w:pPr>
        <w:ind w:left="14543" w:hanging="360"/>
      </w:pPr>
    </w:lvl>
    <w:lvl w:ilvl="8" w:tplc="FFFFFFFF" w:tentative="1">
      <w:start w:val="1"/>
      <w:numFmt w:val="lowerRoman"/>
      <w:lvlText w:val="%9."/>
      <w:lvlJc w:val="right"/>
      <w:pPr>
        <w:ind w:left="15263" w:hanging="180"/>
      </w:pPr>
    </w:lvl>
  </w:abstractNum>
  <w:abstractNum w:abstractNumId="13" w15:restartNumberingAfterBreak="0">
    <w:nsid w:val="7B6F2C00"/>
    <w:multiLevelType w:val="hybridMultilevel"/>
    <w:tmpl w:val="56EE46A6"/>
    <w:lvl w:ilvl="0" w:tplc="A0B02004">
      <w:numFmt w:val="bullet"/>
      <w:lvlText w:val="-"/>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959413595">
    <w:abstractNumId w:val="5"/>
  </w:num>
  <w:num w:numId="2" w16cid:durableId="1593587055">
    <w:abstractNumId w:val="13"/>
  </w:num>
  <w:num w:numId="3" w16cid:durableId="694381978">
    <w:abstractNumId w:val="7"/>
  </w:num>
  <w:num w:numId="4" w16cid:durableId="1755277613">
    <w:abstractNumId w:val="1"/>
  </w:num>
  <w:num w:numId="5" w16cid:durableId="458571480">
    <w:abstractNumId w:val="3"/>
  </w:num>
  <w:num w:numId="6" w16cid:durableId="1580141665">
    <w:abstractNumId w:val="2"/>
  </w:num>
  <w:num w:numId="7" w16cid:durableId="416243900">
    <w:abstractNumId w:val="4"/>
  </w:num>
  <w:num w:numId="8" w16cid:durableId="753087504">
    <w:abstractNumId w:val="9"/>
  </w:num>
  <w:num w:numId="9" w16cid:durableId="925845396">
    <w:abstractNumId w:val="11"/>
  </w:num>
  <w:num w:numId="10" w16cid:durableId="1789540919">
    <w:abstractNumId w:val="10"/>
  </w:num>
  <w:num w:numId="11" w16cid:durableId="962612501">
    <w:abstractNumId w:val="6"/>
  </w:num>
  <w:num w:numId="12" w16cid:durableId="935021677">
    <w:abstractNumId w:val="0"/>
  </w:num>
  <w:num w:numId="13" w16cid:durableId="799419124">
    <w:abstractNumId w:val="12"/>
    <w:lvlOverride w:ilvl="0">
      <w:startOverride w:val="1"/>
    </w:lvlOverride>
  </w:num>
  <w:num w:numId="14" w16cid:durableId="920868849">
    <w:abstractNumId w:val="12"/>
    <w:lvlOverride w:ilvl="0">
      <w:startOverride w:val="1"/>
    </w:lvlOverride>
  </w:num>
  <w:num w:numId="15" w16cid:durableId="1542088382">
    <w:abstractNumId w:val="12"/>
    <w:lvlOverride w:ilvl="0">
      <w:startOverride w:val="1"/>
    </w:lvlOverride>
  </w:num>
  <w:num w:numId="16" w16cid:durableId="984746513">
    <w:abstractNumId w:val="12"/>
    <w:lvlOverride w:ilvl="0">
      <w:startOverride w:val="1"/>
    </w:lvlOverride>
  </w:num>
  <w:num w:numId="17" w16cid:durableId="1434059165">
    <w:abstractNumId w:val="12"/>
    <w:lvlOverride w:ilvl="0">
      <w:startOverride w:val="1"/>
    </w:lvlOverride>
  </w:num>
  <w:num w:numId="18" w16cid:durableId="441151606">
    <w:abstractNumId w:val="12"/>
    <w:lvlOverride w:ilvl="0">
      <w:startOverride w:val="1"/>
    </w:lvlOverride>
  </w:num>
  <w:num w:numId="19" w16cid:durableId="1682245924">
    <w:abstractNumId w:val="12"/>
    <w:lvlOverride w:ilvl="0">
      <w:startOverride w:val="1"/>
    </w:lvlOverride>
  </w:num>
  <w:num w:numId="20" w16cid:durableId="2024891349">
    <w:abstractNumId w:val="12"/>
    <w:lvlOverride w:ilvl="0">
      <w:startOverride w:val="1"/>
    </w:lvlOverride>
  </w:num>
  <w:num w:numId="21" w16cid:durableId="1840925949">
    <w:abstractNumId w:val="12"/>
    <w:lvlOverride w:ilvl="0">
      <w:startOverride w:val="1"/>
    </w:lvlOverride>
  </w:num>
  <w:num w:numId="22" w16cid:durableId="89814533">
    <w:abstractNumId w:val="12"/>
    <w:lvlOverride w:ilvl="0">
      <w:startOverride w:val="1"/>
    </w:lvlOverride>
  </w:num>
  <w:num w:numId="23" w16cid:durableId="100495459">
    <w:abstractNumId w:val="12"/>
    <w:lvlOverride w:ilvl="0">
      <w:startOverride w:val="1"/>
    </w:lvlOverride>
  </w:num>
  <w:num w:numId="24" w16cid:durableId="1898006238">
    <w:abstractNumId w:val="12"/>
    <w:lvlOverride w:ilvl="0">
      <w:startOverride w:val="1"/>
    </w:lvlOverride>
  </w:num>
  <w:num w:numId="25" w16cid:durableId="1116750836">
    <w:abstractNumId w:val="12"/>
    <w:lvlOverride w:ilvl="0">
      <w:startOverride w:val="1"/>
    </w:lvlOverride>
  </w:num>
  <w:num w:numId="26" w16cid:durableId="573203460">
    <w:abstractNumId w:val="12"/>
    <w:lvlOverride w:ilvl="0">
      <w:startOverride w:val="1"/>
    </w:lvlOverride>
  </w:num>
  <w:num w:numId="27" w16cid:durableId="861748378">
    <w:abstractNumId w:val="12"/>
    <w:lvlOverride w:ilvl="0">
      <w:startOverride w:val="1"/>
    </w:lvlOverride>
  </w:num>
  <w:num w:numId="28" w16cid:durableId="1287543532">
    <w:abstractNumId w:val="12"/>
    <w:lvlOverride w:ilvl="0">
      <w:startOverride w:val="1"/>
    </w:lvlOverride>
  </w:num>
  <w:num w:numId="29" w16cid:durableId="1708331979">
    <w:abstractNumId w:val="12"/>
    <w:lvlOverride w:ilvl="0">
      <w:startOverride w:val="1"/>
    </w:lvlOverride>
  </w:num>
  <w:num w:numId="30" w16cid:durableId="438337404">
    <w:abstractNumId w:val="12"/>
    <w:lvlOverride w:ilvl="0">
      <w:startOverride w:val="1"/>
    </w:lvlOverride>
  </w:num>
  <w:num w:numId="31" w16cid:durableId="1026174326">
    <w:abstractNumId w:val="12"/>
    <w:lvlOverride w:ilvl="0">
      <w:startOverride w:val="1"/>
    </w:lvlOverride>
  </w:num>
  <w:num w:numId="32" w16cid:durableId="1337150077">
    <w:abstractNumId w:val="12"/>
    <w:lvlOverride w:ilvl="0">
      <w:startOverride w:val="1"/>
    </w:lvlOverride>
  </w:num>
  <w:num w:numId="33" w16cid:durableId="191304065">
    <w:abstractNumId w:val="12"/>
  </w:num>
  <w:num w:numId="34" w16cid:durableId="569269238">
    <w:abstractNumId w:val="12"/>
    <w:lvlOverride w:ilvl="0">
      <w:startOverride w:val="1"/>
    </w:lvlOverride>
  </w:num>
  <w:num w:numId="35" w16cid:durableId="1501697031">
    <w:abstractNumId w:val="12"/>
    <w:lvlOverride w:ilvl="0">
      <w:startOverride w:val="1"/>
    </w:lvlOverride>
  </w:num>
  <w:num w:numId="36" w16cid:durableId="142622315">
    <w:abstractNumId w:val="12"/>
    <w:lvlOverride w:ilvl="0">
      <w:startOverride w:val="1"/>
    </w:lvlOverride>
  </w:num>
  <w:num w:numId="37" w16cid:durableId="334462327">
    <w:abstractNumId w:val="12"/>
    <w:lvlOverride w:ilvl="0">
      <w:startOverride w:val="1"/>
    </w:lvlOverride>
  </w:num>
  <w:num w:numId="38" w16cid:durableId="1670282954">
    <w:abstractNumId w:val="12"/>
    <w:lvlOverride w:ilvl="0">
      <w:startOverride w:val="1"/>
    </w:lvlOverride>
  </w:num>
  <w:num w:numId="39" w16cid:durableId="862062007">
    <w:abstractNumId w:val="12"/>
    <w:lvlOverride w:ilvl="0">
      <w:startOverride w:val="1"/>
    </w:lvlOverride>
  </w:num>
  <w:num w:numId="40" w16cid:durableId="1648898449">
    <w:abstractNumId w:val="12"/>
    <w:lvlOverride w:ilvl="0">
      <w:startOverride w:val="1"/>
    </w:lvlOverride>
  </w:num>
  <w:num w:numId="41" w16cid:durableId="255552778">
    <w:abstractNumId w:val="12"/>
    <w:lvlOverride w:ilvl="0">
      <w:startOverride w:val="1"/>
    </w:lvlOverride>
  </w:num>
  <w:num w:numId="42" w16cid:durableId="283585689">
    <w:abstractNumId w:val="12"/>
    <w:lvlOverride w:ilvl="0">
      <w:startOverride w:val="1"/>
    </w:lvlOverride>
  </w:num>
  <w:num w:numId="43" w16cid:durableId="1278221709">
    <w:abstractNumId w:val="12"/>
    <w:lvlOverride w:ilvl="0">
      <w:startOverride w:val="1"/>
    </w:lvlOverride>
  </w:num>
  <w:num w:numId="44" w16cid:durableId="429355373">
    <w:abstractNumId w:val="12"/>
    <w:lvlOverride w:ilvl="0">
      <w:startOverride w:val="1"/>
    </w:lvlOverride>
  </w:num>
  <w:num w:numId="45" w16cid:durableId="1487933162">
    <w:abstractNumId w:val="12"/>
    <w:lvlOverride w:ilvl="0">
      <w:startOverride w:val="1"/>
    </w:lvlOverride>
  </w:num>
  <w:num w:numId="46" w16cid:durableId="394133603">
    <w:abstractNumId w:val="12"/>
    <w:lvlOverride w:ilvl="0">
      <w:startOverride w:val="1"/>
    </w:lvlOverride>
  </w:num>
  <w:num w:numId="47" w16cid:durableId="1275676448">
    <w:abstractNumId w:val="12"/>
    <w:lvlOverride w:ilvl="0">
      <w:startOverride w:val="1"/>
    </w:lvlOverride>
  </w:num>
  <w:num w:numId="48" w16cid:durableId="405690899">
    <w:abstractNumId w:val="12"/>
    <w:lvlOverride w:ilvl="0">
      <w:startOverride w:val="1"/>
    </w:lvlOverride>
  </w:num>
  <w:num w:numId="49" w16cid:durableId="2009206393">
    <w:abstractNumId w:val="12"/>
    <w:lvlOverride w:ilvl="0">
      <w:startOverride w:val="1"/>
    </w:lvlOverride>
  </w:num>
  <w:num w:numId="50" w16cid:durableId="243299735">
    <w:abstractNumId w:val="12"/>
    <w:lvlOverride w:ilvl="0">
      <w:startOverride w:val="1"/>
    </w:lvlOverride>
  </w:num>
  <w:num w:numId="51" w16cid:durableId="126630793">
    <w:abstractNumId w:val="12"/>
    <w:lvlOverride w:ilvl="0">
      <w:startOverride w:val="1"/>
    </w:lvlOverride>
  </w:num>
  <w:num w:numId="52" w16cid:durableId="1493641137">
    <w:abstractNumId w:val="12"/>
    <w:lvlOverride w:ilvl="0">
      <w:startOverride w:val="1"/>
    </w:lvlOverride>
  </w:num>
  <w:num w:numId="53" w16cid:durableId="1892962527">
    <w:abstractNumId w:val="12"/>
    <w:lvlOverride w:ilvl="0">
      <w:startOverride w:val="1"/>
    </w:lvlOverride>
  </w:num>
  <w:num w:numId="54" w16cid:durableId="1296107707">
    <w:abstractNumId w:val="12"/>
    <w:lvlOverride w:ilvl="0">
      <w:startOverride w:val="1"/>
    </w:lvlOverride>
  </w:num>
  <w:num w:numId="55" w16cid:durableId="1217811434">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721"/>
    <w:rsid w:val="000036B6"/>
    <w:rsid w:val="00003F7A"/>
    <w:rsid w:val="00004506"/>
    <w:rsid w:val="000102B6"/>
    <w:rsid w:val="00010375"/>
    <w:rsid w:val="00010DD2"/>
    <w:rsid w:val="00023043"/>
    <w:rsid w:val="000243EA"/>
    <w:rsid w:val="00026BCD"/>
    <w:rsid w:val="000300DF"/>
    <w:rsid w:val="00037129"/>
    <w:rsid w:val="00037FB5"/>
    <w:rsid w:val="0004273A"/>
    <w:rsid w:val="0004533D"/>
    <w:rsid w:val="00046839"/>
    <w:rsid w:val="0004747C"/>
    <w:rsid w:val="000501BE"/>
    <w:rsid w:val="00052BE3"/>
    <w:rsid w:val="00054DA0"/>
    <w:rsid w:val="00055103"/>
    <w:rsid w:val="00055345"/>
    <w:rsid w:val="000618DB"/>
    <w:rsid w:val="00062822"/>
    <w:rsid w:val="000642D6"/>
    <w:rsid w:val="00066F5B"/>
    <w:rsid w:val="0007297A"/>
    <w:rsid w:val="00074F7A"/>
    <w:rsid w:val="000839B5"/>
    <w:rsid w:val="00084642"/>
    <w:rsid w:val="000909F1"/>
    <w:rsid w:val="00092818"/>
    <w:rsid w:val="000943B0"/>
    <w:rsid w:val="00094650"/>
    <w:rsid w:val="000A1438"/>
    <w:rsid w:val="000A5DBA"/>
    <w:rsid w:val="000B004A"/>
    <w:rsid w:val="000B12CD"/>
    <w:rsid w:val="000B1E1A"/>
    <w:rsid w:val="000B2078"/>
    <w:rsid w:val="000B54AE"/>
    <w:rsid w:val="000C1C4C"/>
    <w:rsid w:val="000C408C"/>
    <w:rsid w:val="000C5BAB"/>
    <w:rsid w:val="000C5E10"/>
    <w:rsid w:val="000C6F62"/>
    <w:rsid w:val="000D2EDB"/>
    <w:rsid w:val="000D586C"/>
    <w:rsid w:val="000E6414"/>
    <w:rsid w:val="000E7371"/>
    <w:rsid w:val="000F40EF"/>
    <w:rsid w:val="0011031E"/>
    <w:rsid w:val="0011561E"/>
    <w:rsid w:val="00116B7B"/>
    <w:rsid w:val="00120F79"/>
    <w:rsid w:val="001213DB"/>
    <w:rsid w:val="00122629"/>
    <w:rsid w:val="0012429C"/>
    <w:rsid w:val="00127E5E"/>
    <w:rsid w:val="00134587"/>
    <w:rsid w:val="00134B65"/>
    <w:rsid w:val="00137B50"/>
    <w:rsid w:val="00137FA0"/>
    <w:rsid w:val="00140E13"/>
    <w:rsid w:val="00140FBD"/>
    <w:rsid w:val="00141A0F"/>
    <w:rsid w:val="001428FB"/>
    <w:rsid w:val="00145411"/>
    <w:rsid w:val="001456D5"/>
    <w:rsid w:val="001472E6"/>
    <w:rsid w:val="00151CB4"/>
    <w:rsid w:val="0015201A"/>
    <w:rsid w:val="00154AE6"/>
    <w:rsid w:val="00161485"/>
    <w:rsid w:val="00165DAC"/>
    <w:rsid w:val="0016626B"/>
    <w:rsid w:val="001707F5"/>
    <w:rsid w:val="00180131"/>
    <w:rsid w:val="00181088"/>
    <w:rsid w:val="00182E63"/>
    <w:rsid w:val="00185423"/>
    <w:rsid w:val="0019072A"/>
    <w:rsid w:val="00191B80"/>
    <w:rsid w:val="001944D2"/>
    <w:rsid w:val="00195AC0"/>
    <w:rsid w:val="00196846"/>
    <w:rsid w:val="001A0B4F"/>
    <w:rsid w:val="001A504B"/>
    <w:rsid w:val="001B0BAF"/>
    <w:rsid w:val="001B6F25"/>
    <w:rsid w:val="001B7979"/>
    <w:rsid w:val="001C06D7"/>
    <w:rsid w:val="001C6147"/>
    <w:rsid w:val="001D127E"/>
    <w:rsid w:val="001D5CBF"/>
    <w:rsid w:val="001E2377"/>
    <w:rsid w:val="001E5734"/>
    <w:rsid w:val="001F1F77"/>
    <w:rsid w:val="001F5E0A"/>
    <w:rsid w:val="00200E91"/>
    <w:rsid w:val="00202579"/>
    <w:rsid w:val="00202799"/>
    <w:rsid w:val="00202F02"/>
    <w:rsid w:val="002067BB"/>
    <w:rsid w:val="002067F2"/>
    <w:rsid w:val="002075EE"/>
    <w:rsid w:val="00212BAE"/>
    <w:rsid w:val="002151A4"/>
    <w:rsid w:val="0021670D"/>
    <w:rsid w:val="00216F94"/>
    <w:rsid w:val="00217BCE"/>
    <w:rsid w:val="00220D7B"/>
    <w:rsid w:val="00221D73"/>
    <w:rsid w:val="00221EB5"/>
    <w:rsid w:val="00223500"/>
    <w:rsid w:val="00230B8B"/>
    <w:rsid w:val="00230D6F"/>
    <w:rsid w:val="0023366F"/>
    <w:rsid w:val="00235113"/>
    <w:rsid w:val="00235FE1"/>
    <w:rsid w:val="00237AAD"/>
    <w:rsid w:val="00246A12"/>
    <w:rsid w:val="002514EA"/>
    <w:rsid w:val="002570EE"/>
    <w:rsid w:val="00257E49"/>
    <w:rsid w:val="002600F9"/>
    <w:rsid w:val="00263C2F"/>
    <w:rsid w:val="002642F0"/>
    <w:rsid w:val="00265013"/>
    <w:rsid w:val="00265BF5"/>
    <w:rsid w:val="00266174"/>
    <w:rsid w:val="0027072F"/>
    <w:rsid w:val="00270F37"/>
    <w:rsid w:val="002718A9"/>
    <w:rsid w:val="0028048C"/>
    <w:rsid w:val="00280FBE"/>
    <w:rsid w:val="00282AFA"/>
    <w:rsid w:val="00285740"/>
    <w:rsid w:val="00292D82"/>
    <w:rsid w:val="00294EC6"/>
    <w:rsid w:val="0029596F"/>
    <w:rsid w:val="002A0DB2"/>
    <w:rsid w:val="002A1130"/>
    <w:rsid w:val="002A5EE6"/>
    <w:rsid w:val="002B1A55"/>
    <w:rsid w:val="002B77B3"/>
    <w:rsid w:val="002C22FA"/>
    <w:rsid w:val="002C3AFC"/>
    <w:rsid w:val="002C6457"/>
    <w:rsid w:val="002C7E89"/>
    <w:rsid w:val="002D370D"/>
    <w:rsid w:val="002D3BCA"/>
    <w:rsid w:val="002D678C"/>
    <w:rsid w:val="002E427C"/>
    <w:rsid w:val="002E561A"/>
    <w:rsid w:val="002E78D3"/>
    <w:rsid w:val="002E7FBC"/>
    <w:rsid w:val="002F00DF"/>
    <w:rsid w:val="002F0538"/>
    <w:rsid w:val="002F20A5"/>
    <w:rsid w:val="002F38C3"/>
    <w:rsid w:val="002F5D70"/>
    <w:rsid w:val="002F69EE"/>
    <w:rsid w:val="003009B4"/>
    <w:rsid w:val="0030740D"/>
    <w:rsid w:val="003114E0"/>
    <w:rsid w:val="00315880"/>
    <w:rsid w:val="00320534"/>
    <w:rsid w:val="00322910"/>
    <w:rsid w:val="003259CF"/>
    <w:rsid w:val="00327D7F"/>
    <w:rsid w:val="00332AC0"/>
    <w:rsid w:val="003341F1"/>
    <w:rsid w:val="00335286"/>
    <w:rsid w:val="0034332D"/>
    <w:rsid w:val="00356CBA"/>
    <w:rsid w:val="00357199"/>
    <w:rsid w:val="00361368"/>
    <w:rsid w:val="00361F70"/>
    <w:rsid w:val="00362143"/>
    <w:rsid w:val="00363521"/>
    <w:rsid w:val="0036464C"/>
    <w:rsid w:val="00370DC7"/>
    <w:rsid w:val="003731C8"/>
    <w:rsid w:val="003747E4"/>
    <w:rsid w:val="00377A5D"/>
    <w:rsid w:val="00382149"/>
    <w:rsid w:val="003904C9"/>
    <w:rsid w:val="003913FD"/>
    <w:rsid w:val="00392C2F"/>
    <w:rsid w:val="003944E5"/>
    <w:rsid w:val="003953C1"/>
    <w:rsid w:val="003968BC"/>
    <w:rsid w:val="003969D2"/>
    <w:rsid w:val="003A119E"/>
    <w:rsid w:val="003A75F7"/>
    <w:rsid w:val="003B21EB"/>
    <w:rsid w:val="003B5F58"/>
    <w:rsid w:val="003C2F0B"/>
    <w:rsid w:val="003C6933"/>
    <w:rsid w:val="003C7D03"/>
    <w:rsid w:val="003D3E53"/>
    <w:rsid w:val="003D50C2"/>
    <w:rsid w:val="003D52CB"/>
    <w:rsid w:val="003D6B3E"/>
    <w:rsid w:val="003F0CD1"/>
    <w:rsid w:val="003F24AB"/>
    <w:rsid w:val="003F416A"/>
    <w:rsid w:val="003F524E"/>
    <w:rsid w:val="003F55EE"/>
    <w:rsid w:val="003F782D"/>
    <w:rsid w:val="00403416"/>
    <w:rsid w:val="00404BD9"/>
    <w:rsid w:val="0040667D"/>
    <w:rsid w:val="004068A0"/>
    <w:rsid w:val="004068B3"/>
    <w:rsid w:val="00406A04"/>
    <w:rsid w:val="004122D3"/>
    <w:rsid w:val="00412AA1"/>
    <w:rsid w:val="00413446"/>
    <w:rsid w:val="0041661D"/>
    <w:rsid w:val="00420E59"/>
    <w:rsid w:val="00422D28"/>
    <w:rsid w:val="00424009"/>
    <w:rsid w:val="0042502E"/>
    <w:rsid w:val="00432F13"/>
    <w:rsid w:val="00433686"/>
    <w:rsid w:val="00434608"/>
    <w:rsid w:val="00437424"/>
    <w:rsid w:val="00446EDE"/>
    <w:rsid w:val="004508EB"/>
    <w:rsid w:val="0045352F"/>
    <w:rsid w:val="004553FA"/>
    <w:rsid w:val="00462F79"/>
    <w:rsid w:val="00463812"/>
    <w:rsid w:val="00472331"/>
    <w:rsid w:val="00472D80"/>
    <w:rsid w:val="00475E66"/>
    <w:rsid w:val="00480814"/>
    <w:rsid w:val="00484F35"/>
    <w:rsid w:val="00484F62"/>
    <w:rsid w:val="00485441"/>
    <w:rsid w:val="00486789"/>
    <w:rsid w:val="004908F1"/>
    <w:rsid w:val="00491C0E"/>
    <w:rsid w:val="0049584B"/>
    <w:rsid w:val="00496CA2"/>
    <w:rsid w:val="0049790F"/>
    <w:rsid w:val="004A33D0"/>
    <w:rsid w:val="004A45E1"/>
    <w:rsid w:val="004A5ACC"/>
    <w:rsid w:val="004B3B73"/>
    <w:rsid w:val="004B3EE6"/>
    <w:rsid w:val="004B4057"/>
    <w:rsid w:val="004B7474"/>
    <w:rsid w:val="004C246F"/>
    <w:rsid w:val="004C380F"/>
    <w:rsid w:val="004C4FE9"/>
    <w:rsid w:val="004C636A"/>
    <w:rsid w:val="004C6749"/>
    <w:rsid w:val="004C6D62"/>
    <w:rsid w:val="004D0E2A"/>
    <w:rsid w:val="004D1AFA"/>
    <w:rsid w:val="004D492D"/>
    <w:rsid w:val="004E45D6"/>
    <w:rsid w:val="004E4740"/>
    <w:rsid w:val="004E50A6"/>
    <w:rsid w:val="004E7BDE"/>
    <w:rsid w:val="004F093A"/>
    <w:rsid w:val="004F2A9D"/>
    <w:rsid w:val="004F326D"/>
    <w:rsid w:val="004F4112"/>
    <w:rsid w:val="004F6EC1"/>
    <w:rsid w:val="00500D2F"/>
    <w:rsid w:val="00503719"/>
    <w:rsid w:val="00505A02"/>
    <w:rsid w:val="00506A77"/>
    <w:rsid w:val="00513B55"/>
    <w:rsid w:val="00516F7C"/>
    <w:rsid w:val="005206BC"/>
    <w:rsid w:val="0052177F"/>
    <w:rsid w:val="00523EE9"/>
    <w:rsid w:val="0052513A"/>
    <w:rsid w:val="00532785"/>
    <w:rsid w:val="00532B54"/>
    <w:rsid w:val="005403B7"/>
    <w:rsid w:val="0054482F"/>
    <w:rsid w:val="00560B5E"/>
    <w:rsid w:val="00563A8C"/>
    <w:rsid w:val="00563ED7"/>
    <w:rsid w:val="005655B2"/>
    <w:rsid w:val="005710C2"/>
    <w:rsid w:val="005712E9"/>
    <w:rsid w:val="00574D51"/>
    <w:rsid w:val="0059218D"/>
    <w:rsid w:val="005A19BA"/>
    <w:rsid w:val="005A26FA"/>
    <w:rsid w:val="005A4D80"/>
    <w:rsid w:val="005A6F33"/>
    <w:rsid w:val="005B161C"/>
    <w:rsid w:val="005B1749"/>
    <w:rsid w:val="005B20B0"/>
    <w:rsid w:val="005C1E9F"/>
    <w:rsid w:val="005C33D1"/>
    <w:rsid w:val="005C73A9"/>
    <w:rsid w:val="005D10A8"/>
    <w:rsid w:val="005D4923"/>
    <w:rsid w:val="005D57F3"/>
    <w:rsid w:val="005E1171"/>
    <w:rsid w:val="005E1224"/>
    <w:rsid w:val="005E3A8C"/>
    <w:rsid w:val="005E3F22"/>
    <w:rsid w:val="005E41CB"/>
    <w:rsid w:val="005E75E4"/>
    <w:rsid w:val="005F0058"/>
    <w:rsid w:val="005F3FF8"/>
    <w:rsid w:val="005F69F1"/>
    <w:rsid w:val="005F6EA6"/>
    <w:rsid w:val="005F74BC"/>
    <w:rsid w:val="00600022"/>
    <w:rsid w:val="0060098E"/>
    <w:rsid w:val="00607198"/>
    <w:rsid w:val="006142D7"/>
    <w:rsid w:val="00614526"/>
    <w:rsid w:val="00614936"/>
    <w:rsid w:val="00620310"/>
    <w:rsid w:val="00624CDD"/>
    <w:rsid w:val="00630868"/>
    <w:rsid w:val="0063142C"/>
    <w:rsid w:val="00631D8D"/>
    <w:rsid w:val="00633DB3"/>
    <w:rsid w:val="00636C72"/>
    <w:rsid w:val="00646D16"/>
    <w:rsid w:val="00652466"/>
    <w:rsid w:val="00657B37"/>
    <w:rsid w:val="00661726"/>
    <w:rsid w:val="00662174"/>
    <w:rsid w:val="00666CE1"/>
    <w:rsid w:val="00671037"/>
    <w:rsid w:val="0067410B"/>
    <w:rsid w:val="006808E0"/>
    <w:rsid w:val="00681620"/>
    <w:rsid w:val="00682A9C"/>
    <w:rsid w:val="0068421E"/>
    <w:rsid w:val="00685C52"/>
    <w:rsid w:val="00686FF7"/>
    <w:rsid w:val="00690BBE"/>
    <w:rsid w:val="00690BEA"/>
    <w:rsid w:val="0069411F"/>
    <w:rsid w:val="00695CC1"/>
    <w:rsid w:val="00695D94"/>
    <w:rsid w:val="00697E58"/>
    <w:rsid w:val="006A2D4B"/>
    <w:rsid w:val="006B0A7B"/>
    <w:rsid w:val="006B14E8"/>
    <w:rsid w:val="006B28F7"/>
    <w:rsid w:val="006B5EE2"/>
    <w:rsid w:val="006C2D23"/>
    <w:rsid w:val="006C49DD"/>
    <w:rsid w:val="006C6D0A"/>
    <w:rsid w:val="006D2DD4"/>
    <w:rsid w:val="006D327F"/>
    <w:rsid w:val="006D4581"/>
    <w:rsid w:val="006D6ABA"/>
    <w:rsid w:val="006E68DF"/>
    <w:rsid w:val="006F05E8"/>
    <w:rsid w:val="006F0785"/>
    <w:rsid w:val="006F0E6E"/>
    <w:rsid w:val="006F2663"/>
    <w:rsid w:val="006F437C"/>
    <w:rsid w:val="006F4F33"/>
    <w:rsid w:val="006F7EEC"/>
    <w:rsid w:val="007015E0"/>
    <w:rsid w:val="00716B4C"/>
    <w:rsid w:val="00720C97"/>
    <w:rsid w:val="007215C6"/>
    <w:rsid w:val="00722D3B"/>
    <w:rsid w:val="007355EF"/>
    <w:rsid w:val="00740831"/>
    <w:rsid w:val="00742813"/>
    <w:rsid w:val="007553B6"/>
    <w:rsid w:val="00756433"/>
    <w:rsid w:val="0076085B"/>
    <w:rsid w:val="00761D25"/>
    <w:rsid w:val="00764482"/>
    <w:rsid w:val="007724E8"/>
    <w:rsid w:val="00783338"/>
    <w:rsid w:val="00783BC6"/>
    <w:rsid w:val="00791A0C"/>
    <w:rsid w:val="00792A2E"/>
    <w:rsid w:val="0079375B"/>
    <w:rsid w:val="00793E97"/>
    <w:rsid w:val="007940F1"/>
    <w:rsid w:val="007A1685"/>
    <w:rsid w:val="007A6141"/>
    <w:rsid w:val="007A650F"/>
    <w:rsid w:val="007A7166"/>
    <w:rsid w:val="007B096D"/>
    <w:rsid w:val="007B1578"/>
    <w:rsid w:val="007B5D41"/>
    <w:rsid w:val="007B656E"/>
    <w:rsid w:val="007B7366"/>
    <w:rsid w:val="007C098A"/>
    <w:rsid w:val="007C3714"/>
    <w:rsid w:val="007C622B"/>
    <w:rsid w:val="007D51A9"/>
    <w:rsid w:val="007D72B2"/>
    <w:rsid w:val="007D79A4"/>
    <w:rsid w:val="007E0E63"/>
    <w:rsid w:val="007E1122"/>
    <w:rsid w:val="007E20DB"/>
    <w:rsid w:val="007E4BDC"/>
    <w:rsid w:val="007E4F95"/>
    <w:rsid w:val="007F6C3D"/>
    <w:rsid w:val="008015C7"/>
    <w:rsid w:val="0080271B"/>
    <w:rsid w:val="0080606A"/>
    <w:rsid w:val="008072B8"/>
    <w:rsid w:val="00810490"/>
    <w:rsid w:val="008104E9"/>
    <w:rsid w:val="00812CCD"/>
    <w:rsid w:val="00815FA9"/>
    <w:rsid w:val="008174A0"/>
    <w:rsid w:val="00820A18"/>
    <w:rsid w:val="00820D4F"/>
    <w:rsid w:val="0082369F"/>
    <w:rsid w:val="008256BD"/>
    <w:rsid w:val="0082581A"/>
    <w:rsid w:val="00830552"/>
    <w:rsid w:val="0083232B"/>
    <w:rsid w:val="0083455E"/>
    <w:rsid w:val="00836533"/>
    <w:rsid w:val="0084288C"/>
    <w:rsid w:val="00843275"/>
    <w:rsid w:val="0084337B"/>
    <w:rsid w:val="00845ADF"/>
    <w:rsid w:val="00847FFC"/>
    <w:rsid w:val="0086174C"/>
    <w:rsid w:val="00862270"/>
    <w:rsid w:val="00862BEC"/>
    <w:rsid w:val="00870C88"/>
    <w:rsid w:val="008711A1"/>
    <w:rsid w:val="00883E1A"/>
    <w:rsid w:val="008853BE"/>
    <w:rsid w:val="00886B44"/>
    <w:rsid w:val="008907B0"/>
    <w:rsid w:val="00891ABC"/>
    <w:rsid w:val="00893649"/>
    <w:rsid w:val="008936D7"/>
    <w:rsid w:val="00896DB2"/>
    <w:rsid w:val="008A0CAF"/>
    <w:rsid w:val="008A526C"/>
    <w:rsid w:val="008B0256"/>
    <w:rsid w:val="008B39F6"/>
    <w:rsid w:val="008C6A7D"/>
    <w:rsid w:val="008C6E7B"/>
    <w:rsid w:val="008D1856"/>
    <w:rsid w:val="008D44EA"/>
    <w:rsid w:val="008E22A3"/>
    <w:rsid w:val="008E2FDC"/>
    <w:rsid w:val="008E4FC0"/>
    <w:rsid w:val="008E6EA1"/>
    <w:rsid w:val="008F371C"/>
    <w:rsid w:val="00900034"/>
    <w:rsid w:val="009004C3"/>
    <w:rsid w:val="00901FE3"/>
    <w:rsid w:val="009112BD"/>
    <w:rsid w:val="00911E4C"/>
    <w:rsid w:val="00912864"/>
    <w:rsid w:val="00912BB3"/>
    <w:rsid w:val="00916431"/>
    <w:rsid w:val="00920EB2"/>
    <w:rsid w:val="0092646A"/>
    <w:rsid w:val="00930212"/>
    <w:rsid w:val="0093250D"/>
    <w:rsid w:val="00932E29"/>
    <w:rsid w:val="00933804"/>
    <w:rsid w:val="00935A1F"/>
    <w:rsid w:val="00936106"/>
    <w:rsid w:val="00936143"/>
    <w:rsid w:val="00940107"/>
    <w:rsid w:val="00950726"/>
    <w:rsid w:val="0095207A"/>
    <w:rsid w:val="00953F66"/>
    <w:rsid w:val="00955058"/>
    <w:rsid w:val="0095659D"/>
    <w:rsid w:val="009604A6"/>
    <w:rsid w:val="009618A4"/>
    <w:rsid w:val="00962784"/>
    <w:rsid w:val="009644D1"/>
    <w:rsid w:val="00966428"/>
    <w:rsid w:val="009751A1"/>
    <w:rsid w:val="00975473"/>
    <w:rsid w:val="009757FD"/>
    <w:rsid w:val="0098003D"/>
    <w:rsid w:val="0098084F"/>
    <w:rsid w:val="00981054"/>
    <w:rsid w:val="009837CB"/>
    <w:rsid w:val="00991385"/>
    <w:rsid w:val="0099308D"/>
    <w:rsid w:val="00993246"/>
    <w:rsid w:val="009955CD"/>
    <w:rsid w:val="009A0E46"/>
    <w:rsid w:val="009A0F0C"/>
    <w:rsid w:val="009A33EA"/>
    <w:rsid w:val="009A6E8E"/>
    <w:rsid w:val="009A73FF"/>
    <w:rsid w:val="009B03A7"/>
    <w:rsid w:val="009B0862"/>
    <w:rsid w:val="009C209A"/>
    <w:rsid w:val="009D0692"/>
    <w:rsid w:val="009D2C40"/>
    <w:rsid w:val="009D3C4F"/>
    <w:rsid w:val="009D60C2"/>
    <w:rsid w:val="009E0456"/>
    <w:rsid w:val="009E1C74"/>
    <w:rsid w:val="009E2220"/>
    <w:rsid w:val="009E3275"/>
    <w:rsid w:val="009E397B"/>
    <w:rsid w:val="009E5364"/>
    <w:rsid w:val="009F1186"/>
    <w:rsid w:val="009F2ADB"/>
    <w:rsid w:val="009F2D08"/>
    <w:rsid w:val="009F7A9F"/>
    <w:rsid w:val="00A03DD4"/>
    <w:rsid w:val="00A12900"/>
    <w:rsid w:val="00A136B8"/>
    <w:rsid w:val="00A173D7"/>
    <w:rsid w:val="00A17969"/>
    <w:rsid w:val="00A219B2"/>
    <w:rsid w:val="00A21E5E"/>
    <w:rsid w:val="00A23ABD"/>
    <w:rsid w:val="00A3272D"/>
    <w:rsid w:val="00A334CB"/>
    <w:rsid w:val="00A36624"/>
    <w:rsid w:val="00A43728"/>
    <w:rsid w:val="00A4488E"/>
    <w:rsid w:val="00A51A4C"/>
    <w:rsid w:val="00A527E3"/>
    <w:rsid w:val="00A637A6"/>
    <w:rsid w:val="00A673E8"/>
    <w:rsid w:val="00A76007"/>
    <w:rsid w:val="00A76E65"/>
    <w:rsid w:val="00A77F75"/>
    <w:rsid w:val="00A815D4"/>
    <w:rsid w:val="00A907F5"/>
    <w:rsid w:val="00A929BF"/>
    <w:rsid w:val="00A92E9A"/>
    <w:rsid w:val="00A95249"/>
    <w:rsid w:val="00A9701C"/>
    <w:rsid w:val="00AA0138"/>
    <w:rsid w:val="00AA0DB0"/>
    <w:rsid w:val="00AA48E7"/>
    <w:rsid w:val="00AB04DD"/>
    <w:rsid w:val="00AB18CE"/>
    <w:rsid w:val="00AC1523"/>
    <w:rsid w:val="00AC3BB5"/>
    <w:rsid w:val="00AC43E4"/>
    <w:rsid w:val="00AD22D0"/>
    <w:rsid w:val="00AD4C79"/>
    <w:rsid w:val="00AD5397"/>
    <w:rsid w:val="00AE2363"/>
    <w:rsid w:val="00AE27E9"/>
    <w:rsid w:val="00AE2D12"/>
    <w:rsid w:val="00AE55E5"/>
    <w:rsid w:val="00AF41EC"/>
    <w:rsid w:val="00B02528"/>
    <w:rsid w:val="00B0329B"/>
    <w:rsid w:val="00B06178"/>
    <w:rsid w:val="00B1691C"/>
    <w:rsid w:val="00B16E75"/>
    <w:rsid w:val="00B175E8"/>
    <w:rsid w:val="00B21CC7"/>
    <w:rsid w:val="00B22DCE"/>
    <w:rsid w:val="00B24797"/>
    <w:rsid w:val="00B273B6"/>
    <w:rsid w:val="00B3296E"/>
    <w:rsid w:val="00B465E7"/>
    <w:rsid w:val="00B5127A"/>
    <w:rsid w:val="00B54EDE"/>
    <w:rsid w:val="00B55DAA"/>
    <w:rsid w:val="00B560DC"/>
    <w:rsid w:val="00B57F2C"/>
    <w:rsid w:val="00B60A70"/>
    <w:rsid w:val="00B718B7"/>
    <w:rsid w:val="00B73130"/>
    <w:rsid w:val="00B738D3"/>
    <w:rsid w:val="00B82FCD"/>
    <w:rsid w:val="00B8714F"/>
    <w:rsid w:val="00B92873"/>
    <w:rsid w:val="00B95D06"/>
    <w:rsid w:val="00B95FDB"/>
    <w:rsid w:val="00B96216"/>
    <w:rsid w:val="00B970BF"/>
    <w:rsid w:val="00BA05A1"/>
    <w:rsid w:val="00BA224E"/>
    <w:rsid w:val="00BA42B2"/>
    <w:rsid w:val="00BA46DB"/>
    <w:rsid w:val="00BA5ECE"/>
    <w:rsid w:val="00BA6738"/>
    <w:rsid w:val="00BA67E5"/>
    <w:rsid w:val="00BA769E"/>
    <w:rsid w:val="00BB140C"/>
    <w:rsid w:val="00BC019A"/>
    <w:rsid w:val="00BC05A5"/>
    <w:rsid w:val="00BC1493"/>
    <w:rsid w:val="00BD0698"/>
    <w:rsid w:val="00BD1A71"/>
    <w:rsid w:val="00BD20A6"/>
    <w:rsid w:val="00BD249D"/>
    <w:rsid w:val="00BD2C75"/>
    <w:rsid w:val="00BD383C"/>
    <w:rsid w:val="00BD3E7A"/>
    <w:rsid w:val="00BE6B37"/>
    <w:rsid w:val="00BF09BC"/>
    <w:rsid w:val="00BF4E87"/>
    <w:rsid w:val="00C11276"/>
    <w:rsid w:val="00C1281B"/>
    <w:rsid w:val="00C17BE6"/>
    <w:rsid w:val="00C21465"/>
    <w:rsid w:val="00C431D9"/>
    <w:rsid w:val="00C43709"/>
    <w:rsid w:val="00C4514A"/>
    <w:rsid w:val="00C52FEA"/>
    <w:rsid w:val="00C5690D"/>
    <w:rsid w:val="00C60596"/>
    <w:rsid w:val="00C60F70"/>
    <w:rsid w:val="00C6268F"/>
    <w:rsid w:val="00C63780"/>
    <w:rsid w:val="00C6439A"/>
    <w:rsid w:val="00C65B5F"/>
    <w:rsid w:val="00C664C8"/>
    <w:rsid w:val="00C66DA1"/>
    <w:rsid w:val="00C67205"/>
    <w:rsid w:val="00C67A77"/>
    <w:rsid w:val="00C70A25"/>
    <w:rsid w:val="00C70D20"/>
    <w:rsid w:val="00C70DB9"/>
    <w:rsid w:val="00C730B0"/>
    <w:rsid w:val="00C7688B"/>
    <w:rsid w:val="00C83B48"/>
    <w:rsid w:val="00C87BE9"/>
    <w:rsid w:val="00C90BD5"/>
    <w:rsid w:val="00CA175C"/>
    <w:rsid w:val="00CA2977"/>
    <w:rsid w:val="00CA367D"/>
    <w:rsid w:val="00CA4A57"/>
    <w:rsid w:val="00CA6CAC"/>
    <w:rsid w:val="00CB1E82"/>
    <w:rsid w:val="00CB58AA"/>
    <w:rsid w:val="00CB5F84"/>
    <w:rsid w:val="00CB68A4"/>
    <w:rsid w:val="00CB6D31"/>
    <w:rsid w:val="00CB7FEA"/>
    <w:rsid w:val="00CC0EF3"/>
    <w:rsid w:val="00CC1FE2"/>
    <w:rsid w:val="00CC25F5"/>
    <w:rsid w:val="00CC4E11"/>
    <w:rsid w:val="00CC519B"/>
    <w:rsid w:val="00CC6BF2"/>
    <w:rsid w:val="00CD14FF"/>
    <w:rsid w:val="00CD2FAA"/>
    <w:rsid w:val="00CD49EE"/>
    <w:rsid w:val="00CE0DD2"/>
    <w:rsid w:val="00CE1696"/>
    <w:rsid w:val="00CE1A25"/>
    <w:rsid w:val="00CE5D4C"/>
    <w:rsid w:val="00CF04C9"/>
    <w:rsid w:val="00CF4B26"/>
    <w:rsid w:val="00CF4FF9"/>
    <w:rsid w:val="00D03355"/>
    <w:rsid w:val="00D053B1"/>
    <w:rsid w:val="00D07F60"/>
    <w:rsid w:val="00D10BC6"/>
    <w:rsid w:val="00D12B06"/>
    <w:rsid w:val="00D21C91"/>
    <w:rsid w:val="00D257C4"/>
    <w:rsid w:val="00D25DFF"/>
    <w:rsid w:val="00D325AE"/>
    <w:rsid w:val="00D345BF"/>
    <w:rsid w:val="00D346C0"/>
    <w:rsid w:val="00D355CA"/>
    <w:rsid w:val="00D37225"/>
    <w:rsid w:val="00D43440"/>
    <w:rsid w:val="00D5055D"/>
    <w:rsid w:val="00D52134"/>
    <w:rsid w:val="00D5235A"/>
    <w:rsid w:val="00D5448F"/>
    <w:rsid w:val="00D548B2"/>
    <w:rsid w:val="00D56880"/>
    <w:rsid w:val="00D57844"/>
    <w:rsid w:val="00D639E1"/>
    <w:rsid w:val="00D6549F"/>
    <w:rsid w:val="00D65721"/>
    <w:rsid w:val="00D766D0"/>
    <w:rsid w:val="00D76C2D"/>
    <w:rsid w:val="00D832BD"/>
    <w:rsid w:val="00D844DC"/>
    <w:rsid w:val="00D86D28"/>
    <w:rsid w:val="00D8728A"/>
    <w:rsid w:val="00D87A09"/>
    <w:rsid w:val="00D93031"/>
    <w:rsid w:val="00D9633D"/>
    <w:rsid w:val="00DA0330"/>
    <w:rsid w:val="00DA2E6E"/>
    <w:rsid w:val="00DA6E69"/>
    <w:rsid w:val="00DB38E1"/>
    <w:rsid w:val="00DB45C2"/>
    <w:rsid w:val="00DB5361"/>
    <w:rsid w:val="00DB5787"/>
    <w:rsid w:val="00DB7DA0"/>
    <w:rsid w:val="00DC3824"/>
    <w:rsid w:val="00DC725B"/>
    <w:rsid w:val="00DD1D1D"/>
    <w:rsid w:val="00DD33F9"/>
    <w:rsid w:val="00DD6C5A"/>
    <w:rsid w:val="00DE31D7"/>
    <w:rsid w:val="00DE72F9"/>
    <w:rsid w:val="00DF29E5"/>
    <w:rsid w:val="00DF6B2B"/>
    <w:rsid w:val="00E01974"/>
    <w:rsid w:val="00E0410F"/>
    <w:rsid w:val="00E14100"/>
    <w:rsid w:val="00E17610"/>
    <w:rsid w:val="00E22BA3"/>
    <w:rsid w:val="00E22C73"/>
    <w:rsid w:val="00E26DED"/>
    <w:rsid w:val="00E278FC"/>
    <w:rsid w:val="00E27B76"/>
    <w:rsid w:val="00E31563"/>
    <w:rsid w:val="00E328B7"/>
    <w:rsid w:val="00E33A5F"/>
    <w:rsid w:val="00E36737"/>
    <w:rsid w:val="00E449ED"/>
    <w:rsid w:val="00E44D9E"/>
    <w:rsid w:val="00E5064A"/>
    <w:rsid w:val="00E52CBE"/>
    <w:rsid w:val="00E549AE"/>
    <w:rsid w:val="00E54B41"/>
    <w:rsid w:val="00E60181"/>
    <w:rsid w:val="00E613FF"/>
    <w:rsid w:val="00E614A4"/>
    <w:rsid w:val="00E63E8B"/>
    <w:rsid w:val="00E63FB7"/>
    <w:rsid w:val="00E65F61"/>
    <w:rsid w:val="00E70632"/>
    <w:rsid w:val="00E70848"/>
    <w:rsid w:val="00E71430"/>
    <w:rsid w:val="00E71C20"/>
    <w:rsid w:val="00E72EC7"/>
    <w:rsid w:val="00E77FB0"/>
    <w:rsid w:val="00E802A0"/>
    <w:rsid w:val="00E825C3"/>
    <w:rsid w:val="00E86902"/>
    <w:rsid w:val="00E86ABD"/>
    <w:rsid w:val="00E87A37"/>
    <w:rsid w:val="00E87A5B"/>
    <w:rsid w:val="00E92ED3"/>
    <w:rsid w:val="00EA08D4"/>
    <w:rsid w:val="00EA5C1D"/>
    <w:rsid w:val="00EB3274"/>
    <w:rsid w:val="00EB7B2D"/>
    <w:rsid w:val="00EC022B"/>
    <w:rsid w:val="00EC1E33"/>
    <w:rsid w:val="00EC2158"/>
    <w:rsid w:val="00EC2174"/>
    <w:rsid w:val="00EC4442"/>
    <w:rsid w:val="00EC58C1"/>
    <w:rsid w:val="00EC5EDB"/>
    <w:rsid w:val="00EC74C4"/>
    <w:rsid w:val="00ED18BF"/>
    <w:rsid w:val="00ED2E65"/>
    <w:rsid w:val="00ED6861"/>
    <w:rsid w:val="00EE086A"/>
    <w:rsid w:val="00EE1165"/>
    <w:rsid w:val="00EE2248"/>
    <w:rsid w:val="00EE6C21"/>
    <w:rsid w:val="00EE7352"/>
    <w:rsid w:val="00EF0790"/>
    <w:rsid w:val="00EF157F"/>
    <w:rsid w:val="00EF223D"/>
    <w:rsid w:val="00EF2BB9"/>
    <w:rsid w:val="00EF3270"/>
    <w:rsid w:val="00EF4102"/>
    <w:rsid w:val="00EF4679"/>
    <w:rsid w:val="00F04711"/>
    <w:rsid w:val="00F05887"/>
    <w:rsid w:val="00F07613"/>
    <w:rsid w:val="00F127C8"/>
    <w:rsid w:val="00F13D46"/>
    <w:rsid w:val="00F2184A"/>
    <w:rsid w:val="00F2723A"/>
    <w:rsid w:val="00F27316"/>
    <w:rsid w:val="00F27A3B"/>
    <w:rsid w:val="00F3191C"/>
    <w:rsid w:val="00F3232A"/>
    <w:rsid w:val="00F3375B"/>
    <w:rsid w:val="00F33E42"/>
    <w:rsid w:val="00F35C4D"/>
    <w:rsid w:val="00F36E09"/>
    <w:rsid w:val="00F37F08"/>
    <w:rsid w:val="00F43017"/>
    <w:rsid w:val="00F53E08"/>
    <w:rsid w:val="00F5638E"/>
    <w:rsid w:val="00F579F6"/>
    <w:rsid w:val="00F61F79"/>
    <w:rsid w:val="00F67A5E"/>
    <w:rsid w:val="00F724EA"/>
    <w:rsid w:val="00F75CF6"/>
    <w:rsid w:val="00F76237"/>
    <w:rsid w:val="00F81C59"/>
    <w:rsid w:val="00F91585"/>
    <w:rsid w:val="00F93497"/>
    <w:rsid w:val="00F9477E"/>
    <w:rsid w:val="00F96581"/>
    <w:rsid w:val="00F97D02"/>
    <w:rsid w:val="00FA020C"/>
    <w:rsid w:val="00FA2726"/>
    <w:rsid w:val="00FA2E9D"/>
    <w:rsid w:val="00FA354C"/>
    <w:rsid w:val="00FA6676"/>
    <w:rsid w:val="00FA7F6E"/>
    <w:rsid w:val="00FC1FB6"/>
    <w:rsid w:val="00FC4529"/>
    <w:rsid w:val="00FC45A5"/>
    <w:rsid w:val="00FC67F2"/>
    <w:rsid w:val="00FD5BE3"/>
    <w:rsid w:val="00FE061D"/>
    <w:rsid w:val="00FE4B1F"/>
    <w:rsid w:val="00FE7D5C"/>
    <w:rsid w:val="00FF3E80"/>
    <w:rsid w:val="00FF42EC"/>
    <w:rsid w:val="00FF72EF"/>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F05A74"/>
  <w14:defaultImageDpi w14:val="300"/>
  <w15:docId w15:val="{2ACB0CF3-E4EF-46B6-BB52-3B03EDFC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31" w:qFormat="1"/>
    <w:lsdException w:name="Intense Reference" w:uiPriority="68"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C3714"/>
    <w:pPr>
      <w:spacing w:after="120" w:line="270" w:lineRule="exact"/>
    </w:pPr>
    <w:rPr>
      <w:rFonts w:ascii="Graphik Regular" w:hAnsi="Graphik Regular"/>
      <w:sz w:val="18"/>
      <w:szCs w:val="24"/>
      <w:lang w:eastAsia="de-DE"/>
    </w:rPr>
  </w:style>
  <w:style w:type="paragraph" w:styleId="berschrift1">
    <w:name w:val="heading 1"/>
    <w:aliases w:val="Überschrift"/>
    <w:basedOn w:val="Standard"/>
    <w:next w:val="StandardmitEinzug"/>
    <w:link w:val="berschrift1Zchn"/>
    <w:qFormat/>
    <w:rsid w:val="00FC67F2"/>
    <w:pPr>
      <w:keepNext/>
      <w:numPr>
        <w:numId w:val="1"/>
      </w:numPr>
      <w:tabs>
        <w:tab w:val="left" w:pos="907"/>
      </w:tabs>
      <w:outlineLvl w:val="0"/>
    </w:pPr>
    <w:rPr>
      <w:rFonts w:ascii="Graphik Semibold" w:hAnsi="Graphik Semibold" w:cs="Arial"/>
      <w:bCs/>
      <w:caps/>
      <w:sz w:val="22"/>
    </w:rPr>
  </w:style>
  <w:style w:type="paragraph" w:styleId="berschrift2">
    <w:name w:val="heading 2"/>
    <w:aliases w:val="Kurztitel"/>
    <w:basedOn w:val="Standard"/>
    <w:next w:val="StandardmitEinzug"/>
    <w:link w:val="berschrift2Zchn"/>
    <w:qFormat/>
    <w:rsid w:val="00FE4B1F"/>
    <w:pPr>
      <w:keepNext/>
      <w:numPr>
        <w:ilvl w:val="1"/>
        <w:numId w:val="1"/>
      </w:numPr>
      <w:tabs>
        <w:tab w:val="clear" w:pos="0"/>
        <w:tab w:val="num" w:pos="907"/>
      </w:tabs>
      <w:spacing w:before="240" w:after="60"/>
      <w:outlineLvl w:val="1"/>
    </w:pPr>
    <w:rPr>
      <w:rFonts w:ascii="Graphik Semibold" w:hAnsi="Graphik Semibold" w:cs="Arial"/>
      <w:bCs/>
      <w:iCs/>
      <w:caps/>
      <w:szCs w:val="28"/>
    </w:rPr>
  </w:style>
  <w:style w:type="paragraph" w:styleId="berschrift3">
    <w:name w:val="heading 3"/>
    <w:basedOn w:val="Standard"/>
    <w:next w:val="StandardmitEinzug"/>
    <w:link w:val="berschrift3Zchn"/>
    <w:qFormat/>
    <w:rsid w:val="00FE061D"/>
    <w:pPr>
      <w:keepNext/>
      <w:numPr>
        <w:ilvl w:val="2"/>
        <w:numId w:val="1"/>
      </w:numPr>
      <w:tabs>
        <w:tab w:val="left" w:pos="907"/>
      </w:tabs>
      <w:spacing w:before="120" w:after="60"/>
      <w:outlineLvl w:val="2"/>
    </w:pPr>
    <w:rPr>
      <w:rFonts w:ascii="Graphik Semibold" w:hAnsi="Graphik Semibold" w:cs="Arial"/>
      <w:bCs/>
      <w:szCs w:val="26"/>
    </w:rPr>
  </w:style>
  <w:style w:type="paragraph" w:styleId="berschrift4">
    <w:name w:val="heading 4"/>
    <w:aliases w:val="Muss"/>
    <w:basedOn w:val="Standard"/>
    <w:next w:val="StandardmitEinzug"/>
    <w:link w:val="berschrift4Zchn"/>
    <w:qFormat/>
    <w:rsid w:val="00FE4B1F"/>
    <w:pPr>
      <w:keepNext/>
      <w:numPr>
        <w:ilvl w:val="3"/>
        <w:numId w:val="1"/>
      </w:numPr>
      <w:spacing w:after="0"/>
      <w:outlineLvl w:val="3"/>
    </w:pPr>
    <w:rPr>
      <w:bCs/>
      <w:szCs w:val="28"/>
    </w:rPr>
  </w:style>
  <w:style w:type="paragraph" w:styleId="berschrift5">
    <w:name w:val="heading 5"/>
    <w:aliases w:val="Anf"/>
    <w:basedOn w:val="Standard"/>
    <w:next w:val="Standard"/>
    <w:link w:val="berschrift5Zchn"/>
    <w:semiHidden/>
    <w:qFormat/>
    <w:rsid w:val="00B465E7"/>
    <w:pPr>
      <w:widowControl w:val="0"/>
      <w:tabs>
        <w:tab w:val="num" w:pos="2071"/>
      </w:tabs>
      <w:spacing w:before="270" w:after="0" w:line="240" w:lineRule="auto"/>
      <w:ind w:left="2071" w:hanging="1361"/>
      <w:outlineLvl w:val="4"/>
    </w:pPr>
    <w:rPr>
      <w:rFonts w:ascii="Arial" w:hAnsi="Arial"/>
      <w:b/>
      <w:bCs/>
      <w:sz w:val="22"/>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D14FF"/>
    <w:pPr>
      <w:tabs>
        <w:tab w:val="center" w:pos="4536"/>
        <w:tab w:val="right" w:pos="9072"/>
      </w:tabs>
      <w:spacing w:before="600" w:after="0" w:line="240" w:lineRule="auto"/>
      <w:jc w:val="right"/>
    </w:pPr>
    <w:rPr>
      <w:sz w:val="16"/>
    </w:rPr>
  </w:style>
  <w:style w:type="paragraph" w:styleId="Fuzeile">
    <w:name w:val="footer"/>
    <w:aliases w:val="Fussnote"/>
    <w:basedOn w:val="Standard"/>
    <w:link w:val="FuzeileZchn"/>
    <w:uiPriority w:val="99"/>
    <w:qFormat/>
    <w:rsid w:val="0045352F"/>
    <w:pPr>
      <w:tabs>
        <w:tab w:val="center" w:pos="4536"/>
        <w:tab w:val="right" w:pos="9072"/>
      </w:tabs>
    </w:pPr>
    <w:rPr>
      <w:sz w:val="16"/>
    </w:rPr>
  </w:style>
  <w:style w:type="paragraph" w:customStyle="1" w:styleId="StandardmitEinzug">
    <w:name w:val="Standard mit Einzug"/>
    <w:basedOn w:val="Standard"/>
    <w:rsid w:val="00DB38E1"/>
    <w:pPr>
      <w:tabs>
        <w:tab w:val="left" w:pos="907"/>
      </w:tabs>
      <w:ind w:left="907"/>
    </w:pPr>
  </w:style>
  <w:style w:type="character" w:customStyle="1" w:styleId="TITELGrossZchnZchn">
    <w:name w:val="TITEL Gross Zchn Zchn"/>
    <w:link w:val="TITELGross"/>
    <w:rsid w:val="00FC67F2"/>
    <w:rPr>
      <w:rFonts w:ascii="Graphik Semibold" w:hAnsi="Graphik Semibold"/>
      <w:caps/>
      <w:sz w:val="22"/>
      <w:szCs w:val="24"/>
      <w:lang w:val="de-CH" w:eastAsia="de-DE" w:bidi="ar-SA"/>
    </w:rPr>
  </w:style>
  <w:style w:type="paragraph" w:styleId="Beschriftung">
    <w:name w:val="caption"/>
    <w:basedOn w:val="Standard"/>
    <w:next w:val="Standard"/>
    <w:qFormat/>
    <w:pPr>
      <w:jc w:val="center"/>
    </w:pPr>
    <w:rPr>
      <w:rFonts w:ascii="Arial" w:hAnsi="Arial"/>
      <w:b/>
      <w:i/>
      <w:sz w:val="20"/>
    </w:rPr>
  </w:style>
  <w:style w:type="paragraph" w:styleId="Sprechblasentext">
    <w:name w:val="Balloon Text"/>
    <w:basedOn w:val="Standard"/>
    <w:link w:val="SprechblasentextZchn"/>
    <w:rsid w:val="002E561A"/>
    <w:rPr>
      <w:rFonts w:ascii="Tahoma" w:hAnsi="Tahoma" w:cs="Tahoma"/>
      <w:sz w:val="16"/>
      <w:szCs w:val="16"/>
    </w:rPr>
  </w:style>
  <w:style w:type="paragraph" w:customStyle="1" w:styleId="TITELGross">
    <w:name w:val="TITEL Gross"/>
    <w:basedOn w:val="Standard"/>
    <w:next w:val="Standard"/>
    <w:link w:val="TITELGrossZchnZchn"/>
    <w:rsid w:val="00FC67F2"/>
    <w:rPr>
      <w:rFonts w:ascii="Graphik Semibold" w:hAnsi="Graphik Semibold"/>
      <w:caps/>
      <w:sz w:val="22"/>
    </w:rPr>
  </w:style>
  <w:style w:type="character" w:customStyle="1" w:styleId="berschrift3Zchn">
    <w:name w:val="Überschrift 3 Zchn"/>
    <w:link w:val="berschrift3"/>
    <w:rsid w:val="00FE4B1F"/>
    <w:rPr>
      <w:rFonts w:ascii="Graphik Semibold" w:hAnsi="Graphik Semibold" w:cs="Arial"/>
      <w:bCs/>
      <w:sz w:val="18"/>
      <w:szCs w:val="26"/>
      <w:lang w:eastAsia="de-DE"/>
    </w:rPr>
  </w:style>
  <w:style w:type="paragraph" w:customStyle="1" w:styleId="TITELklein">
    <w:name w:val="TITEL klein"/>
    <w:basedOn w:val="TITELGross"/>
    <w:next w:val="Standard"/>
    <w:rsid w:val="00CD14FF"/>
    <w:pPr>
      <w:spacing w:after="80"/>
    </w:pPr>
    <w:rPr>
      <w:sz w:val="18"/>
    </w:rPr>
  </w:style>
  <w:style w:type="table" w:styleId="Tabellenraster">
    <w:name w:val="Table Grid"/>
    <w:basedOn w:val="NormaleTabelle"/>
    <w:rsid w:val="00004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0501BE"/>
    <w:pPr>
      <w:overflowPunct w:val="0"/>
      <w:autoSpaceDE w:val="0"/>
      <w:autoSpaceDN w:val="0"/>
      <w:adjustRightInd w:val="0"/>
      <w:spacing w:after="60" w:line="240" w:lineRule="auto"/>
      <w:textAlignment w:val="baseline"/>
    </w:pPr>
    <w:rPr>
      <w:rFonts w:ascii="Arial" w:hAnsi="Arial"/>
      <w:szCs w:val="20"/>
    </w:rPr>
  </w:style>
  <w:style w:type="character" w:customStyle="1" w:styleId="TextkrperZchn">
    <w:name w:val="Textkörper Zchn"/>
    <w:basedOn w:val="Absatz-Standardschriftart"/>
    <w:link w:val="Textkrper"/>
    <w:rsid w:val="000501BE"/>
    <w:rPr>
      <w:rFonts w:ascii="Arial" w:hAnsi="Arial"/>
      <w:sz w:val="18"/>
      <w:lang w:eastAsia="de-DE"/>
    </w:rPr>
  </w:style>
  <w:style w:type="paragraph" w:styleId="Listenabsatz">
    <w:name w:val="List Paragraph"/>
    <w:basedOn w:val="Standard"/>
    <w:uiPriority w:val="72"/>
    <w:qFormat/>
    <w:rsid w:val="000501BE"/>
    <w:pPr>
      <w:ind w:left="720"/>
      <w:contextualSpacing/>
    </w:pPr>
  </w:style>
  <w:style w:type="character" w:customStyle="1" w:styleId="KopfzeileZchn">
    <w:name w:val="Kopfzeile Zchn"/>
    <w:basedOn w:val="Absatz-Standardschriftart"/>
    <w:link w:val="Kopfzeile"/>
    <w:uiPriority w:val="99"/>
    <w:rsid w:val="00E17610"/>
    <w:rPr>
      <w:rFonts w:ascii="Graphik Regular" w:hAnsi="Graphik Regular"/>
      <w:sz w:val="16"/>
      <w:szCs w:val="24"/>
      <w:lang w:eastAsia="de-DE"/>
    </w:rPr>
  </w:style>
  <w:style w:type="character" w:styleId="Kommentarzeichen">
    <w:name w:val="annotation reference"/>
    <w:basedOn w:val="Absatz-Standardschriftart"/>
    <w:uiPriority w:val="99"/>
    <w:unhideWhenUsed/>
    <w:rsid w:val="00424009"/>
    <w:rPr>
      <w:sz w:val="16"/>
      <w:szCs w:val="16"/>
    </w:rPr>
  </w:style>
  <w:style w:type="paragraph" w:styleId="Kommentartext">
    <w:name w:val="annotation text"/>
    <w:basedOn w:val="Standard"/>
    <w:link w:val="KommentartextZchn"/>
    <w:uiPriority w:val="99"/>
    <w:unhideWhenUsed/>
    <w:rsid w:val="00424009"/>
    <w:pPr>
      <w:spacing w:after="0" w:line="240" w:lineRule="auto"/>
    </w:pPr>
    <w:rPr>
      <w:rFonts w:ascii="Times New Roman" w:hAnsi="Times New Roman"/>
      <w:sz w:val="20"/>
      <w:szCs w:val="20"/>
    </w:rPr>
  </w:style>
  <w:style w:type="character" w:customStyle="1" w:styleId="KommentartextZchn">
    <w:name w:val="Kommentartext Zchn"/>
    <w:basedOn w:val="Absatz-Standardschriftart"/>
    <w:link w:val="Kommentartext"/>
    <w:uiPriority w:val="99"/>
    <w:rsid w:val="00424009"/>
    <w:rPr>
      <w:lang w:eastAsia="de-DE"/>
    </w:rPr>
  </w:style>
  <w:style w:type="character" w:customStyle="1" w:styleId="berschrift5Zchn">
    <w:name w:val="Überschrift 5 Zchn"/>
    <w:aliases w:val="Anf Zchn"/>
    <w:basedOn w:val="Absatz-Standardschriftart"/>
    <w:link w:val="berschrift5"/>
    <w:semiHidden/>
    <w:rsid w:val="00B465E7"/>
    <w:rPr>
      <w:rFonts w:ascii="Arial" w:hAnsi="Arial"/>
      <w:b/>
      <w:bCs/>
      <w:sz w:val="22"/>
      <w:szCs w:val="21"/>
      <w:lang w:eastAsia="en-US"/>
    </w:rPr>
  </w:style>
  <w:style w:type="character" w:customStyle="1" w:styleId="berschrift1Zchn">
    <w:name w:val="Überschrift 1 Zchn"/>
    <w:aliases w:val="Überschrift Zchn"/>
    <w:basedOn w:val="Absatz-Standardschriftart"/>
    <w:link w:val="berschrift1"/>
    <w:rsid w:val="00B465E7"/>
    <w:rPr>
      <w:rFonts w:ascii="Graphik Semibold" w:hAnsi="Graphik Semibold" w:cs="Arial"/>
      <w:bCs/>
      <w:caps/>
      <w:sz w:val="22"/>
      <w:szCs w:val="24"/>
      <w:lang w:eastAsia="de-DE"/>
    </w:rPr>
  </w:style>
  <w:style w:type="character" w:customStyle="1" w:styleId="berschrift2Zchn">
    <w:name w:val="Überschrift 2 Zchn"/>
    <w:aliases w:val="Kurztitel Zchn"/>
    <w:basedOn w:val="Absatz-Standardschriftart"/>
    <w:link w:val="berschrift2"/>
    <w:rsid w:val="00B465E7"/>
    <w:rPr>
      <w:rFonts w:ascii="Graphik Semibold" w:hAnsi="Graphik Semibold" w:cs="Arial"/>
      <w:bCs/>
      <w:iCs/>
      <w:caps/>
      <w:sz w:val="18"/>
      <w:szCs w:val="28"/>
      <w:lang w:eastAsia="de-DE"/>
    </w:rPr>
  </w:style>
  <w:style w:type="paragraph" w:styleId="Aufzhlungszeichen">
    <w:name w:val="List Bullet"/>
    <w:basedOn w:val="Standard"/>
    <w:qFormat/>
    <w:rsid w:val="00B465E7"/>
    <w:pPr>
      <w:overflowPunct w:val="0"/>
      <w:autoSpaceDE w:val="0"/>
      <w:autoSpaceDN w:val="0"/>
      <w:adjustRightInd w:val="0"/>
      <w:spacing w:after="240" w:line="270" w:lineRule="atLeast"/>
      <w:ind w:left="360" w:hanging="360"/>
      <w:textAlignment w:val="baseline"/>
    </w:pPr>
    <w:rPr>
      <w:rFonts w:ascii="Arial" w:hAnsi="Arial"/>
      <w:sz w:val="22"/>
      <w:szCs w:val="22"/>
      <w:lang w:val="de-DE"/>
    </w:rPr>
  </w:style>
  <w:style w:type="paragraph" w:customStyle="1" w:styleId="Aufzhlung1">
    <w:name w:val="Aufzählung 1"/>
    <w:basedOn w:val="Standard"/>
    <w:rsid w:val="00B465E7"/>
    <w:pPr>
      <w:numPr>
        <w:numId w:val="4"/>
      </w:numPr>
      <w:tabs>
        <w:tab w:val="left" w:pos="425"/>
      </w:tabs>
      <w:overflowPunct w:val="0"/>
      <w:autoSpaceDE w:val="0"/>
      <w:autoSpaceDN w:val="0"/>
      <w:adjustRightInd w:val="0"/>
      <w:spacing w:after="240" w:line="270" w:lineRule="atLeast"/>
      <w:textAlignment w:val="baseline"/>
    </w:pPr>
    <w:rPr>
      <w:rFonts w:ascii="Arial" w:hAnsi="Arial"/>
      <w:sz w:val="22"/>
      <w:szCs w:val="22"/>
      <w:lang w:val="de-DE"/>
    </w:rPr>
  </w:style>
  <w:style w:type="character" w:styleId="Hervorhebung">
    <w:name w:val="Emphasis"/>
    <w:basedOn w:val="Absatz-Standardschriftart"/>
    <w:rsid w:val="00B465E7"/>
    <w:rPr>
      <w:i/>
      <w:iCs/>
    </w:rPr>
  </w:style>
  <w:style w:type="paragraph" w:styleId="Titel">
    <w:name w:val="Title"/>
    <w:basedOn w:val="Standard"/>
    <w:next w:val="Standard"/>
    <w:link w:val="TitelZchn"/>
    <w:qFormat/>
    <w:rsid w:val="00B465E7"/>
    <w:pPr>
      <w:overflowPunct w:val="0"/>
      <w:autoSpaceDE w:val="0"/>
      <w:autoSpaceDN w:val="0"/>
      <w:adjustRightInd w:val="0"/>
      <w:spacing w:before="240" w:after="240" w:line="270" w:lineRule="atLeast"/>
      <w:textAlignment w:val="baseline"/>
    </w:pPr>
    <w:rPr>
      <w:rFonts w:ascii="Arial" w:hAnsi="Arial"/>
      <w:b/>
      <w:bCs/>
      <w:kern w:val="28"/>
      <w:sz w:val="32"/>
      <w:szCs w:val="32"/>
      <w:lang w:val="de-DE"/>
    </w:rPr>
  </w:style>
  <w:style w:type="character" w:customStyle="1" w:styleId="TitelZchn">
    <w:name w:val="Titel Zchn"/>
    <w:basedOn w:val="Absatz-Standardschriftart"/>
    <w:link w:val="Titel"/>
    <w:rsid w:val="00B465E7"/>
    <w:rPr>
      <w:rFonts w:ascii="Arial" w:hAnsi="Arial"/>
      <w:b/>
      <w:bCs/>
      <w:kern w:val="28"/>
      <w:sz w:val="32"/>
      <w:szCs w:val="32"/>
      <w:lang w:val="de-DE" w:eastAsia="de-DE"/>
    </w:rPr>
  </w:style>
  <w:style w:type="character" w:styleId="SchwacherVerweis">
    <w:name w:val="Subtle Reference"/>
    <w:basedOn w:val="Absatz-Standardschriftart"/>
    <w:uiPriority w:val="31"/>
    <w:rsid w:val="00B465E7"/>
    <w:rPr>
      <w:smallCaps/>
      <w:color w:val="C0504D"/>
      <w:u w:val="single"/>
    </w:rPr>
  </w:style>
  <w:style w:type="character" w:styleId="Buchtitel">
    <w:name w:val="Book Title"/>
    <w:basedOn w:val="Absatz-Standardschriftart"/>
    <w:uiPriority w:val="33"/>
    <w:rsid w:val="00B465E7"/>
    <w:rPr>
      <w:b/>
      <w:bCs/>
      <w:smallCaps/>
      <w:spacing w:val="5"/>
    </w:rPr>
  </w:style>
  <w:style w:type="paragraph" w:styleId="Liste">
    <w:name w:val="List"/>
    <w:basedOn w:val="Standard"/>
    <w:link w:val="ListeZchn"/>
    <w:qFormat/>
    <w:rsid w:val="00B465E7"/>
    <w:pPr>
      <w:tabs>
        <w:tab w:val="left" w:pos="425"/>
      </w:tabs>
      <w:overflowPunct w:val="0"/>
      <w:autoSpaceDE w:val="0"/>
      <w:autoSpaceDN w:val="0"/>
      <w:adjustRightInd w:val="0"/>
      <w:spacing w:after="240" w:line="270" w:lineRule="atLeast"/>
      <w:ind w:left="360" w:hanging="360"/>
      <w:textAlignment w:val="baseline"/>
    </w:pPr>
    <w:rPr>
      <w:rFonts w:ascii="Arial" w:hAnsi="Arial"/>
      <w:sz w:val="22"/>
      <w:szCs w:val="22"/>
      <w:lang w:val="de-DE"/>
    </w:rPr>
  </w:style>
  <w:style w:type="paragraph" w:styleId="Listennummer">
    <w:name w:val="List Number"/>
    <w:aliases w:val="Nummerierung"/>
    <w:basedOn w:val="Standard"/>
    <w:rsid w:val="00B465E7"/>
    <w:pPr>
      <w:tabs>
        <w:tab w:val="left" w:pos="709"/>
      </w:tabs>
      <w:overflowPunct w:val="0"/>
      <w:autoSpaceDE w:val="0"/>
      <w:autoSpaceDN w:val="0"/>
      <w:adjustRightInd w:val="0"/>
      <w:spacing w:after="240" w:line="270" w:lineRule="atLeast"/>
      <w:ind w:left="360" w:hanging="360"/>
      <w:textAlignment w:val="baseline"/>
    </w:pPr>
    <w:rPr>
      <w:rFonts w:ascii="Arial" w:hAnsi="Arial"/>
      <w:sz w:val="22"/>
      <w:szCs w:val="22"/>
      <w:lang w:val="de-DE"/>
    </w:rPr>
  </w:style>
  <w:style w:type="character" w:customStyle="1" w:styleId="FuzeileZchn">
    <w:name w:val="Fußzeile Zchn"/>
    <w:aliases w:val="Fussnote Zchn"/>
    <w:basedOn w:val="Absatz-Standardschriftart"/>
    <w:link w:val="Fuzeile"/>
    <w:uiPriority w:val="99"/>
    <w:rsid w:val="00B465E7"/>
    <w:rPr>
      <w:rFonts w:ascii="Graphik Regular" w:hAnsi="Graphik Regular"/>
      <w:sz w:val="16"/>
      <w:szCs w:val="24"/>
      <w:lang w:eastAsia="de-DE"/>
    </w:rPr>
  </w:style>
  <w:style w:type="paragraph" w:customStyle="1" w:styleId="Paragraph">
    <w:name w:val="Paragraph"/>
    <w:basedOn w:val="Standard"/>
    <w:next w:val="Absatznummerierung"/>
    <w:autoRedefine/>
    <w:qFormat/>
    <w:rsid w:val="00B465E7"/>
    <w:pPr>
      <w:keepNext/>
      <w:numPr>
        <w:numId w:val="5"/>
      </w:numPr>
      <w:overflowPunct w:val="0"/>
      <w:autoSpaceDE w:val="0"/>
      <w:autoSpaceDN w:val="0"/>
      <w:adjustRightInd w:val="0"/>
      <w:spacing w:before="480" w:after="240" w:line="270" w:lineRule="atLeast"/>
      <w:ind w:left="567" w:hanging="567"/>
      <w:textAlignment w:val="baseline"/>
    </w:pPr>
    <w:rPr>
      <w:rFonts w:ascii="Arial" w:hAnsi="Arial"/>
      <w:sz w:val="22"/>
      <w:lang w:eastAsia="de-CH"/>
    </w:rPr>
  </w:style>
  <w:style w:type="paragraph" w:styleId="Funotentext">
    <w:name w:val="footnote text"/>
    <w:basedOn w:val="Standard"/>
    <w:link w:val="FunotentextZchn"/>
    <w:uiPriority w:val="99"/>
    <w:rsid w:val="00B465E7"/>
    <w:pPr>
      <w:overflowPunct w:val="0"/>
      <w:autoSpaceDE w:val="0"/>
      <w:autoSpaceDN w:val="0"/>
      <w:adjustRightInd w:val="0"/>
      <w:spacing w:after="240" w:line="270" w:lineRule="atLeast"/>
      <w:contextualSpacing/>
      <w:textAlignment w:val="baseline"/>
    </w:pPr>
    <w:rPr>
      <w:rFonts w:ascii="Arial" w:hAnsi="Arial"/>
      <w:sz w:val="20"/>
      <w:szCs w:val="22"/>
      <w:lang w:val="de-DE"/>
    </w:rPr>
  </w:style>
  <w:style w:type="character" w:customStyle="1" w:styleId="FunotentextZchn">
    <w:name w:val="Fußnotentext Zchn"/>
    <w:basedOn w:val="Absatz-Standardschriftart"/>
    <w:link w:val="Funotentext"/>
    <w:uiPriority w:val="99"/>
    <w:rsid w:val="00B465E7"/>
    <w:rPr>
      <w:rFonts w:ascii="Arial" w:hAnsi="Arial"/>
      <w:szCs w:val="22"/>
      <w:lang w:val="de-DE" w:eastAsia="de-DE"/>
    </w:rPr>
  </w:style>
  <w:style w:type="character" w:styleId="Funotenzeichen">
    <w:name w:val="footnote reference"/>
    <w:basedOn w:val="Absatz-Standardschriftart"/>
    <w:uiPriority w:val="99"/>
    <w:rsid w:val="00B465E7"/>
    <w:rPr>
      <w:vertAlign w:val="superscript"/>
    </w:rPr>
  </w:style>
  <w:style w:type="paragraph" w:styleId="Untertitel">
    <w:name w:val="Subtitle"/>
    <w:basedOn w:val="Standard"/>
    <w:link w:val="UntertitelZchn"/>
    <w:autoRedefine/>
    <w:qFormat/>
    <w:rsid w:val="00B465E7"/>
    <w:pPr>
      <w:overflowPunct w:val="0"/>
      <w:autoSpaceDE w:val="0"/>
      <w:autoSpaceDN w:val="0"/>
      <w:adjustRightInd w:val="0"/>
      <w:spacing w:before="480" w:after="240" w:line="270" w:lineRule="atLeast"/>
      <w:ind w:left="567" w:hanging="567"/>
      <w:textAlignment w:val="baseline"/>
      <w:outlineLvl w:val="0"/>
    </w:pPr>
    <w:rPr>
      <w:rFonts w:ascii="Arial" w:hAnsi="Arial"/>
      <w:b/>
      <w:sz w:val="22"/>
      <w:szCs w:val="22"/>
    </w:rPr>
  </w:style>
  <w:style w:type="character" w:customStyle="1" w:styleId="UntertitelZchn">
    <w:name w:val="Untertitel Zchn"/>
    <w:basedOn w:val="Absatz-Standardschriftart"/>
    <w:link w:val="Untertitel"/>
    <w:rsid w:val="00B465E7"/>
    <w:rPr>
      <w:rFonts w:ascii="Arial" w:hAnsi="Arial"/>
      <w:b/>
      <w:sz w:val="22"/>
      <w:szCs w:val="22"/>
      <w:lang w:eastAsia="de-DE"/>
    </w:rPr>
  </w:style>
  <w:style w:type="character" w:styleId="Seitenzahl">
    <w:name w:val="page number"/>
    <w:basedOn w:val="Absatz-Standardschriftart"/>
    <w:rsid w:val="00B465E7"/>
  </w:style>
  <w:style w:type="character" w:customStyle="1" w:styleId="SprechblasentextZchn">
    <w:name w:val="Sprechblasentext Zchn"/>
    <w:basedOn w:val="Absatz-Standardschriftart"/>
    <w:link w:val="Sprechblasentext"/>
    <w:rsid w:val="00B465E7"/>
    <w:rPr>
      <w:rFonts w:ascii="Tahoma" w:hAnsi="Tahoma" w:cs="Tahoma"/>
      <w:sz w:val="16"/>
      <w:szCs w:val="16"/>
      <w:lang w:eastAsia="de-DE"/>
    </w:rPr>
  </w:style>
  <w:style w:type="paragraph" w:customStyle="1" w:styleId="Absatznummerierung">
    <w:name w:val="Absatznummerierung"/>
    <w:basedOn w:val="Liste"/>
    <w:link w:val="AbsatznummerierungZchn"/>
    <w:qFormat/>
    <w:rsid w:val="00B465E7"/>
    <w:pPr>
      <w:numPr>
        <w:numId w:val="13"/>
      </w:numPr>
    </w:pPr>
  </w:style>
  <w:style w:type="paragraph" w:styleId="Listenfortsetzung">
    <w:name w:val="List Continue"/>
    <w:basedOn w:val="Standard"/>
    <w:rsid w:val="00B465E7"/>
    <w:pPr>
      <w:overflowPunct w:val="0"/>
      <w:autoSpaceDE w:val="0"/>
      <w:autoSpaceDN w:val="0"/>
      <w:adjustRightInd w:val="0"/>
      <w:spacing w:after="240" w:line="270" w:lineRule="atLeast"/>
      <w:ind w:left="283"/>
      <w:contextualSpacing/>
      <w:textAlignment w:val="baseline"/>
    </w:pPr>
    <w:rPr>
      <w:rFonts w:ascii="Arial" w:hAnsi="Arial"/>
      <w:sz w:val="22"/>
      <w:szCs w:val="22"/>
      <w:lang w:val="de-DE"/>
    </w:rPr>
  </w:style>
  <w:style w:type="paragraph" w:styleId="Listennummer2">
    <w:name w:val="List Number 2"/>
    <w:basedOn w:val="Standard"/>
    <w:rsid w:val="00B465E7"/>
    <w:pPr>
      <w:tabs>
        <w:tab w:val="num" w:pos="643"/>
      </w:tabs>
      <w:overflowPunct w:val="0"/>
      <w:autoSpaceDE w:val="0"/>
      <w:autoSpaceDN w:val="0"/>
      <w:adjustRightInd w:val="0"/>
      <w:spacing w:after="240" w:line="270" w:lineRule="atLeast"/>
      <w:ind w:left="643" w:hanging="360"/>
      <w:contextualSpacing/>
      <w:textAlignment w:val="baseline"/>
    </w:pPr>
    <w:rPr>
      <w:rFonts w:ascii="Arial" w:hAnsi="Arial"/>
      <w:sz w:val="22"/>
      <w:szCs w:val="22"/>
      <w:lang w:val="de-DE"/>
    </w:rPr>
  </w:style>
  <w:style w:type="paragraph" w:customStyle="1" w:styleId="Alphanummerierung">
    <w:name w:val="Alphanummerierung"/>
    <w:basedOn w:val="Untertitel"/>
    <w:link w:val="AlphanummerierungZchn"/>
    <w:qFormat/>
    <w:rsid w:val="00B465E7"/>
  </w:style>
  <w:style w:type="character" w:customStyle="1" w:styleId="ListeZchn">
    <w:name w:val="Liste Zchn"/>
    <w:basedOn w:val="Absatz-Standardschriftart"/>
    <w:link w:val="Liste"/>
    <w:rsid w:val="00B465E7"/>
    <w:rPr>
      <w:rFonts w:ascii="Arial" w:hAnsi="Arial"/>
      <w:sz w:val="22"/>
      <w:szCs w:val="22"/>
      <w:lang w:val="de-DE" w:eastAsia="de-DE"/>
    </w:rPr>
  </w:style>
  <w:style w:type="character" w:customStyle="1" w:styleId="AbsatznummerierungZchn">
    <w:name w:val="Absatznummerierung Zchn"/>
    <w:basedOn w:val="ListeZchn"/>
    <w:link w:val="Absatznummerierung"/>
    <w:rsid w:val="00B465E7"/>
    <w:rPr>
      <w:rFonts w:ascii="Arial" w:hAnsi="Arial"/>
      <w:sz w:val="22"/>
      <w:szCs w:val="22"/>
      <w:lang w:val="de-DE" w:eastAsia="de-DE"/>
    </w:rPr>
  </w:style>
  <w:style w:type="character" w:customStyle="1" w:styleId="AlphanummerierungZchn">
    <w:name w:val="Alphanummerierung Zchn"/>
    <w:basedOn w:val="UntertitelZchn"/>
    <w:link w:val="Alphanummerierung"/>
    <w:rsid w:val="00B465E7"/>
    <w:rPr>
      <w:rFonts w:ascii="Arial" w:hAnsi="Arial"/>
      <w:b/>
      <w:sz w:val="22"/>
      <w:szCs w:val="22"/>
      <w:lang w:eastAsia="de-DE"/>
    </w:rPr>
  </w:style>
  <w:style w:type="character" w:customStyle="1" w:styleId="berschrift4Zchn">
    <w:name w:val="Überschrift 4 Zchn"/>
    <w:aliases w:val="Muss Zchn"/>
    <w:basedOn w:val="Absatz-Standardschriftart"/>
    <w:link w:val="berschrift4"/>
    <w:rsid w:val="00B465E7"/>
    <w:rPr>
      <w:rFonts w:ascii="Graphik Regular" w:hAnsi="Graphik Regular"/>
      <w:bCs/>
      <w:sz w:val="18"/>
      <w:szCs w:val="28"/>
      <w:lang w:eastAsia="de-DE"/>
    </w:rPr>
  </w:style>
  <w:style w:type="paragraph" w:styleId="Textkrper-Einzug3">
    <w:name w:val="Body Text Indent 3"/>
    <w:basedOn w:val="Standard"/>
    <w:link w:val="Textkrper-Einzug3Zchn"/>
    <w:rsid w:val="00B465E7"/>
    <w:pPr>
      <w:overflowPunct w:val="0"/>
      <w:autoSpaceDE w:val="0"/>
      <w:autoSpaceDN w:val="0"/>
      <w:adjustRightInd w:val="0"/>
      <w:spacing w:after="240" w:line="270" w:lineRule="atLeast"/>
      <w:ind w:left="283"/>
      <w:textAlignment w:val="baseline"/>
    </w:pPr>
    <w:rPr>
      <w:rFonts w:ascii="Arial" w:hAnsi="Arial"/>
      <w:sz w:val="16"/>
      <w:szCs w:val="16"/>
      <w:lang w:val="de-DE"/>
    </w:rPr>
  </w:style>
  <w:style w:type="character" w:customStyle="1" w:styleId="Textkrper-Einzug3Zchn">
    <w:name w:val="Textkörper-Einzug 3 Zchn"/>
    <w:basedOn w:val="Absatz-Standardschriftart"/>
    <w:link w:val="Textkrper-Einzug3"/>
    <w:rsid w:val="00B465E7"/>
    <w:rPr>
      <w:rFonts w:ascii="Arial" w:hAnsi="Arial"/>
      <w:sz w:val="16"/>
      <w:szCs w:val="16"/>
      <w:lang w:val="de-DE" w:eastAsia="de-DE"/>
    </w:rPr>
  </w:style>
  <w:style w:type="paragraph" w:styleId="Verzeichnis1">
    <w:name w:val="toc 1"/>
    <w:basedOn w:val="Standard"/>
    <w:next w:val="Standard"/>
    <w:uiPriority w:val="39"/>
    <w:qFormat/>
    <w:rsid w:val="00B465E7"/>
    <w:pPr>
      <w:tabs>
        <w:tab w:val="right" w:leader="dot" w:pos="9638"/>
      </w:tabs>
      <w:spacing w:before="120" w:after="240" w:line="240" w:lineRule="auto"/>
    </w:pPr>
    <w:rPr>
      <w:rFonts w:ascii="Arial" w:hAnsi="Arial"/>
      <w:b/>
      <w:sz w:val="22"/>
      <w:szCs w:val="20"/>
      <w:lang w:eastAsia="en-US"/>
    </w:rPr>
  </w:style>
  <w:style w:type="paragraph" w:styleId="Endnotentext">
    <w:name w:val="endnote text"/>
    <w:basedOn w:val="Standard"/>
    <w:link w:val="EndnotentextZchn"/>
    <w:rsid w:val="00B465E7"/>
    <w:pPr>
      <w:overflowPunct w:val="0"/>
      <w:autoSpaceDE w:val="0"/>
      <w:autoSpaceDN w:val="0"/>
      <w:adjustRightInd w:val="0"/>
      <w:spacing w:after="240" w:line="270" w:lineRule="atLeast"/>
      <w:textAlignment w:val="baseline"/>
    </w:pPr>
    <w:rPr>
      <w:rFonts w:ascii="Arial" w:hAnsi="Arial"/>
      <w:sz w:val="20"/>
      <w:szCs w:val="20"/>
      <w:lang w:val="de-DE"/>
    </w:rPr>
  </w:style>
  <w:style w:type="character" w:customStyle="1" w:styleId="EndnotentextZchn">
    <w:name w:val="Endnotentext Zchn"/>
    <w:basedOn w:val="Absatz-Standardschriftart"/>
    <w:link w:val="Endnotentext"/>
    <w:rsid w:val="00B465E7"/>
    <w:rPr>
      <w:rFonts w:ascii="Arial" w:hAnsi="Arial"/>
      <w:lang w:val="de-DE" w:eastAsia="de-DE"/>
    </w:rPr>
  </w:style>
  <w:style w:type="character" w:styleId="Endnotenzeichen">
    <w:name w:val="endnote reference"/>
    <w:basedOn w:val="Absatz-Standardschriftart"/>
    <w:rsid w:val="00B465E7"/>
    <w:rPr>
      <w:vertAlign w:val="superscript"/>
    </w:rPr>
  </w:style>
  <w:style w:type="paragraph" w:styleId="Index1">
    <w:name w:val="index 1"/>
    <w:basedOn w:val="Standard"/>
    <w:next w:val="Standard"/>
    <w:autoRedefine/>
    <w:rsid w:val="00B465E7"/>
    <w:pPr>
      <w:tabs>
        <w:tab w:val="right" w:pos="3854"/>
      </w:tabs>
      <w:overflowPunct w:val="0"/>
      <w:autoSpaceDE w:val="0"/>
      <w:autoSpaceDN w:val="0"/>
      <w:adjustRightInd w:val="0"/>
      <w:spacing w:before="240" w:after="0" w:line="240" w:lineRule="auto"/>
      <w:ind w:left="284" w:hanging="284"/>
      <w:textAlignment w:val="baseline"/>
    </w:pPr>
    <w:rPr>
      <w:rFonts w:ascii="Arial" w:hAnsi="Arial"/>
      <w:sz w:val="22"/>
      <w:szCs w:val="20"/>
      <w:lang w:eastAsia="en-US"/>
    </w:rPr>
  </w:style>
  <w:style w:type="paragraph" w:styleId="Listennummer3">
    <w:name w:val="List Number 3"/>
    <w:basedOn w:val="Standard"/>
    <w:rsid w:val="00B465E7"/>
    <w:pPr>
      <w:tabs>
        <w:tab w:val="num" w:pos="926"/>
      </w:tabs>
      <w:overflowPunct w:val="0"/>
      <w:autoSpaceDE w:val="0"/>
      <w:autoSpaceDN w:val="0"/>
      <w:adjustRightInd w:val="0"/>
      <w:spacing w:before="240" w:after="0" w:line="240" w:lineRule="auto"/>
      <w:ind w:left="926" w:hanging="360"/>
      <w:textAlignment w:val="baseline"/>
    </w:pPr>
    <w:rPr>
      <w:rFonts w:ascii="Arial" w:hAnsi="Arial"/>
      <w:sz w:val="22"/>
      <w:szCs w:val="20"/>
      <w:lang w:eastAsia="en-US"/>
    </w:rPr>
  </w:style>
  <w:style w:type="paragraph" w:customStyle="1" w:styleId="Kolumnentitellinks">
    <w:name w:val="Kolumnentitel links"/>
    <w:basedOn w:val="Kopfzeile"/>
    <w:semiHidden/>
    <w:rsid w:val="00B465E7"/>
    <w:pPr>
      <w:tabs>
        <w:tab w:val="clear" w:pos="4536"/>
        <w:tab w:val="clear" w:pos="9072"/>
      </w:tabs>
      <w:suppressAutoHyphens/>
      <w:overflowPunct w:val="0"/>
      <w:autoSpaceDE w:val="0"/>
      <w:autoSpaceDN w:val="0"/>
      <w:adjustRightInd w:val="0"/>
      <w:spacing w:before="240" w:line="250" w:lineRule="exact"/>
      <w:ind w:left="709"/>
      <w:jc w:val="left"/>
      <w:textAlignment w:val="baseline"/>
    </w:pPr>
    <w:rPr>
      <w:rFonts w:ascii="Arial" w:hAnsi="Arial"/>
      <w:sz w:val="18"/>
      <w:szCs w:val="18"/>
      <w:lang w:eastAsia="en-US"/>
    </w:rPr>
  </w:style>
  <w:style w:type="paragraph" w:customStyle="1" w:styleId="StandardAufzhlung">
    <w:name w:val="Standard Aufzählung"/>
    <w:basedOn w:val="Standard"/>
    <w:qFormat/>
    <w:rsid w:val="00B465E7"/>
    <w:pPr>
      <w:numPr>
        <w:numId w:val="6"/>
      </w:numPr>
      <w:tabs>
        <w:tab w:val="left" w:pos="284"/>
      </w:tabs>
      <w:spacing w:before="240" w:after="0" w:line="240" w:lineRule="auto"/>
      <w:ind w:left="284" w:hanging="284"/>
    </w:pPr>
    <w:rPr>
      <w:rFonts w:ascii="Arial" w:hAnsi="Arial" w:cs="Arial"/>
      <w:sz w:val="22"/>
      <w:szCs w:val="20"/>
      <w:lang w:val="de-DE"/>
    </w:rPr>
  </w:style>
  <w:style w:type="paragraph" w:customStyle="1" w:styleId="Standard-">
    <w:name w:val="Standard -"/>
    <w:basedOn w:val="Standard"/>
    <w:qFormat/>
    <w:rsid w:val="00B465E7"/>
    <w:pPr>
      <w:numPr>
        <w:numId w:val="7"/>
      </w:numPr>
      <w:overflowPunct w:val="0"/>
      <w:autoSpaceDE w:val="0"/>
      <w:autoSpaceDN w:val="0"/>
      <w:adjustRightInd w:val="0"/>
      <w:spacing w:after="0" w:line="270" w:lineRule="atLeast"/>
      <w:jc w:val="both"/>
      <w:textAlignment w:val="baseline"/>
    </w:pPr>
    <w:rPr>
      <w:rFonts w:ascii="Arial" w:hAnsi="Arial"/>
      <w:sz w:val="22"/>
      <w:szCs w:val="20"/>
      <w:lang w:eastAsia="en-US"/>
    </w:rPr>
  </w:style>
  <w:style w:type="paragraph" w:styleId="Inhaltsverzeichnisberschrift">
    <w:name w:val="TOC Heading"/>
    <w:basedOn w:val="berschrift1"/>
    <w:next w:val="Standard"/>
    <w:uiPriority w:val="39"/>
    <w:semiHidden/>
    <w:unhideWhenUsed/>
    <w:qFormat/>
    <w:rsid w:val="00B465E7"/>
    <w:pPr>
      <w:keepLines/>
      <w:numPr>
        <w:numId w:val="0"/>
      </w:numPr>
      <w:tabs>
        <w:tab w:val="clear" w:pos="907"/>
      </w:tabs>
      <w:spacing w:before="480" w:after="0" w:line="276" w:lineRule="auto"/>
      <w:outlineLvl w:val="9"/>
    </w:pPr>
    <w:rPr>
      <w:rFonts w:asciiTheme="majorHAnsi" w:eastAsiaTheme="majorEastAsia" w:hAnsiTheme="majorHAnsi" w:cstheme="majorBidi"/>
      <w:b/>
      <w:caps w:val="0"/>
      <w:color w:val="365F91" w:themeColor="accent1" w:themeShade="BF"/>
      <w:sz w:val="28"/>
      <w:szCs w:val="28"/>
      <w:lang w:val="de-DE" w:eastAsia="en-US"/>
    </w:rPr>
  </w:style>
  <w:style w:type="paragraph" w:styleId="Verzeichnis2">
    <w:name w:val="toc 2"/>
    <w:basedOn w:val="Standard"/>
    <w:next w:val="Standard"/>
    <w:autoRedefine/>
    <w:uiPriority w:val="39"/>
    <w:qFormat/>
    <w:rsid w:val="00B465E7"/>
    <w:pPr>
      <w:tabs>
        <w:tab w:val="left" w:pos="567"/>
        <w:tab w:val="right" w:leader="dot" w:pos="8647"/>
      </w:tabs>
      <w:overflowPunct w:val="0"/>
      <w:autoSpaceDE w:val="0"/>
      <w:autoSpaceDN w:val="0"/>
      <w:adjustRightInd w:val="0"/>
      <w:spacing w:after="100" w:line="270" w:lineRule="atLeast"/>
      <w:textAlignment w:val="baseline"/>
    </w:pPr>
    <w:rPr>
      <w:rFonts w:ascii="Arial" w:hAnsi="Arial"/>
      <w:b/>
      <w:sz w:val="22"/>
      <w:szCs w:val="22"/>
      <w:lang w:val="de-DE"/>
    </w:rPr>
  </w:style>
  <w:style w:type="character" w:styleId="Hyperlink">
    <w:name w:val="Hyperlink"/>
    <w:basedOn w:val="Absatz-Standardschriftart"/>
    <w:uiPriority w:val="99"/>
    <w:unhideWhenUsed/>
    <w:rsid w:val="00B465E7"/>
    <w:rPr>
      <w:color w:val="0000FF" w:themeColor="hyperlink"/>
      <w:u w:val="single"/>
    </w:rPr>
  </w:style>
  <w:style w:type="paragraph" w:styleId="Verzeichnis3">
    <w:name w:val="toc 3"/>
    <w:basedOn w:val="Standard"/>
    <w:next w:val="Standard"/>
    <w:autoRedefine/>
    <w:uiPriority w:val="39"/>
    <w:unhideWhenUsed/>
    <w:qFormat/>
    <w:rsid w:val="00B465E7"/>
    <w:pPr>
      <w:spacing w:after="100" w:line="276" w:lineRule="auto"/>
      <w:ind w:left="440"/>
    </w:pPr>
    <w:rPr>
      <w:rFonts w:asciiTheme="minorHAnsi" w:eastAsiaTheme="minorEastAsia" w:hAnsiTheme="minorHAnsi" w:cstheme="minorBidi"/>
      <w:sz w:val="22"/>
      <w:szCs w:val="22"/>
      <w:lang w:val="de-DE" w:eastAsia="en-US"/>
    </w:rPr>
  </w:style>
  <w:style w:type="paragraph" w:styleId="Verzeichnis4">
    <w:name w:val="toc 4"/>
    <w:basedOn w:val="Standard"/>
    <w:next w:val="Standard"/>
    <w:autoRedefine/>
    <w:uiPriority w:val="39"/>
    <w:rsid w:val="00B465E7"/>
    <w:pPr>
      <w:tabs>
        <w:tab w:val="left" w:pos="851"/>
        <w:tab w:val="right" w:leader="dot" w:pos="8647"/>
      </w:tabs>
      <w:overflowPunct w:val="0"/>
      <w:autoSpaceDE w:val="0"/>
      <w:autoSpaceDN w:val="0"/>
      <w:adjustRightInd w:val="0"/>
      <w:spacing w:after="100" w:line="270" w:lineRule="atLeast"/>
      <w:textAlignment w:val="baseline"/>
    </w:pPr>
    <w:rPr>
      <w:rFonts w:ascii="Arial" w:hAnsi="Arial"/>
      <w:sz w:val="22"/>
      <w:szCs w:val="22"/>
      <w:lang w:val="de-DE"/>
    </w:rPr>
  </w:style>
  <w:style w:type="paragraph" w:styleId="Verzeichnis5">
    <w:name w:val="toc 5"/>
    <w:basedOn w:val="Standard"/>
    <w:next w:val="Standard"/>
    <w:autoRedefine/>
    <w:uiPriority w:val="39"/>
    <w:rsid w:val="00B465E7"/>
    <w:pPr>
      <w:overflowPunct w:val="0"/>
      <w:autoSpaceDE w:val="0"/>
      <w:autoSpaceDN w:val="0"/>
      <w:adjustRightInd w:val="0"/>
      <w:spacing w:after="100" w:line="270" w:lineRule="atLeast"/>
      <w:ind w:left="880"/>
      <w:textAlignment w:val="baseline"/>
    </w:pPr>
    <w:rPr>
      <w:rFonts w:ascii="Arial" w:hAnsi="Arial"/>
      <w:sz w:val="22"/>
      <w:szCs w:val="22"/>
      <w:lang w:val="de-DE"/>
    </w:rPr>
  </w:style>
  <w:style w:type="paragraph" w:styleId="Verzeichnis6">
    <w:name w:val="toc 6"/>
    <w:basedOn w:val="Standard"/>
    <w:next w:val="Standard"/>
    <w:autoRedefine/>
    <w:uiPriority w:val="39"/>
    <w:unhideWhenUsed/>
    <w:rsid w:val="00B465E7"/>
    <w:pPr>
      <w:spacing w:after="100" w:line="276" w:lineRule="auto"/>
      <w:ind w:left="1100"/>
    </w:pPr>
    <w:rPr>
      <w:rFonts w:asciiTheme="minorHAnsi" w:eastAsiaTheme="minorEastAsia" w:hAnsiTheme="minorHAnsi" w:cstheme="minorBidi"/>
      <w:sz w:val="22"/>
      <w:szCs w:val="22"/>
      <w:lang w:eastAsia="de-CH"/>
    </w:rPr>
  </w:style>
  <w:style w:type="paragraph" w:styleId="Verzeichnis7">
    <w:name w:val="toc 7"/>
    <w:basedOn w:val="Standard"/>
    <w:next w:val="Standard"/>
    <w:autoRedefine/>
    <w:uiPriority w:val="39"/>
    <w:unhideWhenUsed/>
    <w:rsid w:val="00B465E7"/>
    <w:pPr>
      <w:spacing w:after="100" w:line="276" w:lineRule="auto"/>
      <w:ind w:left="1320"/>
    </w:pPr>
    <w:rPr>
      <w:rFonts w:asciiTheme="minorHAnsi" w:eastAsiaTheme="minorEastAsia" w:hAnsiTheme="minorHAnsi" w:cstheme="minorBidi"/>
      <w:sz w:val="22"/>
      <w:szCs w:val="22"/>
      <w:lang w:eastAsia="de-CH"/>
    </w:rPr>
  </w:style>
  <w:style w:type="paragraph" w:styleId="Verzeichnis8">
    <w:name w:val="toc 8"/>
    <w:basedOn w:val="Standard"/>
    <w:next w:val="Standard"/>
    <w:autoRedefine/>
    <w:uiPriority w:val="39"/>
    <w:unhideWhenUsed/>
    <w:rsid w:val="00B465E7"/>
    <w:pPr>
      <w:spacing w:after="100" w:line="276" w:lineRule="auto"/>
      <w:ind w:left="1540"/>
    </w:pPr>
    <w:rPr>
      <w:rFonts w:asciiTheme="minorHAnsi" w:eastAsiaTheme="minorEastAsia" w:hAnsiTheme="minorHAnsi" w:cstheme="minorBidi"/>
      <w:sz w:val="22"/>
      <w:szCs w:val="22"/>
      <w:lang w:eastAsia="de-CH"/>
    </w:rPr>
  </w:style>
  <w:style w:type="paragraph" w:styleId="Verzeichnis9">
    <w:name w:val="toc 9"/>
    <w:basedOn w:val="Standard"/>
    <w:next w:val="Standard"/>
    <w:autoRedefine/>
    <w:uiPriority w:val="39"/>
    <w:unhideWhenUsed/>
    <w:rsid w:val="00B465E7"/>
    <w:pPr>
      <w:spacing w:after="100" w:line="276" w:lineRule="auto"/>
      <w:ind w:left="1760"/>
    </w:pPr>
    <w:rPr>
      <w:rFonts w:asciiTheme="minorHAnsi" w:eastAsiaTheme="minorEastAsia" w:hAnsiTheme="minorHAnsi" w:cstheme="minorBidi"/>
      <w:sz w:val="22"/>
      <w:szCs w:val="22"/>
      <w:lang w:eastAsia="de-CH"/>
    </w:rPr>
  </w:style>
  <w:style w:type="paragraph" w:customStyle="1" w:styleId="FormatvorlageListeBlockNach0pt">
    <w:name w:val="Formatvorlage Liste + Block Nach:  0 pt"/>
    <w:basedOn w:val="Liste"/>
    <w:rsid w:val="00B465E7"/>
    <w:pPr>
      <w:spacing w:before="240"/>
      <w:jc w:val="both"/>
    </w:pPr>
    <w:rPr>
      <w:szCs w:val="20"/>
    </w:rPr>
  </w:style>
  <w:style w:type="paragraph" w:styleId="Kommentarthema">
    <w:name w:val="annotation subject"/>
    <w:basedOn w:val="Kommentartext"/>
    <w:next w:val="Kommentartext"/>
    <w:link w:val="KommentarthemaZchn"/>
    <w:rsid w:val="00B465E7"/>
    <w:pPr>
      <w:overflowPunct w:val="0"/>
      <w:autoSpaceDE w:val="0"/>
      <w:autoSpaceDN w:val="0"/>
      <w:adjustRightInd w:val="0"/>
      <w:spacing w:after="240"/>
      <w:textAlignment w:val="baseline"/>
    </w:pPr>
    <w:rPr>
      <w:rFonts w:ascii="Arial" w:hAnsi="Arial"/>
      <w:b/>
      <w:bCs/>
      <w:lang w:val="de-DE"/>
    </w:rPr>
  </w:style>
  <w:style w:type="character" w:customStyle="1" w:styleId="KommentarthemaZchn">
    <w:name w:val="Kommentarthema Zchn"/>
    <w:basedOn w:val="KommentartextZchn"/>
    <w:link w:val="Kommentarthema"/>
    <w:rsid w:val="00B465E7"/>
    <w:rPr>
      <w:rFonts w:ascii="Arial" w:hAnsi="Arial"/>
      <w:b/>
      <w:bCs/>
      <w:lang w:val="de-DE" w:eastAsia="de-DE"/>
    </w:rPr>
  </w:style>
  <w:style w:type="paragraph" w:styleId="Dokumentstruktur">
    <w:name w:val="Document Map"/>
    <w:basedOn w:val="Standard"/>
    <w:link w:val="DokumentstrukturZchn"/>
    <w:rsid w:val="00B465E7"/>
    <w:pPr>
      <w:overflowPunct w:val="0"/>
      <w:autoSpaceDE w:val="0"/>
      <w:autoSpaceDN w:val="0"/>
      <w:adjustRightInd w:val="0"/>
      <w:spacing w:after="0" w:line="240" w:lineRule="auto"/>
      <w:textAlignment w:val="baseline"/>
    </w:pPr>
    <w:rPr>
      <w:rFonts w:ascii="Tahoma" w:hAnsi="Tahoma" w:cs="Tahoma"/>
      <w:sz w:val="16"/>
      <w:szCs w:val="16"/>
      <w:lang w:val="de-DE"/>
    </w:rPr>
  </w:style>
  <w:style w:type="character" w:customStyle="1" w:styleId="DokumentstrukturZchn">
    <w:name w:val="Dokumentstruktur Zchn"/>
    <w:basedOn w:val="Absatz-Standardschriftart"/>
    <w:link w:val="Dokumentstruktur"/>
    <w:rsid w:val="00B465E7"/>
    <w:rPr>
      <w:rFonts w:ascii="Tahoma" w:hAnsi="Tahoma" w:cs="Tahoma"/>
      <w:sz w:val="16"/>
      <w:szCs w:val="16"/>
      <w:lang w:val="de-DE" w:eastAsia="de-DE"/>
    </w:rPr>
  </w:style>
  <w:style w:type="paragraph" w:customStyle="1" w:styleId="Liste1">
    <w:name w:val="Liste 1"/>
    <w:basedOn w:val="Standard"/>
    <w:rsid w:val="00B465E7"/>
    <w:pPr>
      <w:spacing w:after="0" w:line="240" w:lineRule="auto"/>
      <w:ind w:left="340" w:hanging="340"/>
      <w:jc w:val="both"/>
    </w:pPr>
    <w:rPr>
      <w:rFonts w:ascii="Times New Roman" w:hAnsi="Times New Roman"/>
      <w:kern w:val="1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2997">
      <w:bodyDiv w:val="1"/>
      <w:marLeft w:val="0"/>
      <w:marRight w:val="0"/>
      <w:marTop w:val="0"/>
      <w:marBottom w:val="0"/>
      <w:divBdr>
        <w:top w:val="none" w:sz="0" w:space="0" w:color="auto"/>
        <w:left w:val="none" w:sz="0" w:space="0" w:color="auto"/>
        <w:bottom w:val="none" w:sz="0" w:space="0" w:color="auto"/>
        <w:right w:val="none" w:sz="0" w:space="0" w:color="auto"/>
      </w:divBdr>
    </w:div>
    <w:div w:id="132408000">
      <w:bodyDiv w:val="1"/>
      <w:marLeft w:val="0"/>
      <w:marRight w:val="0"/>
      <w:marTop w:val="0"/>
      <w:marBottom w:val="0"/>
      <w:divBdr>
        <w:top w:val="none" w:sz="0" w:space="0" w:color="auto"/>
        <w:left w:val="none" w:sz="0" w:space="0" w:color="auto"/>
        <w:bottom w:val="none" w:sz="0" w:space="0" w:color="auto"/>
        <w:right w:val="none" w:sz="0" w:space="0" w:color="auto"/>
      </w:divBdr>
    </w:div>
    <w:div w:id="602609537">
      <w:bodyDiv w:val="1"/>
      <w:marLeft w:val="0"/>
      <w:marRight w:val="0"/>
      <w:marTop w:val="0"/>
      <w:marBottom w:val="0"/>
      <w:divBdr>
        <w:top w:val="none" w:sz="0" w:space="0" w:color="auto"/>
        <w:left w:val="none" w:sz="0" w:space="0" w:color="auto"/>
        <w:bottom w:val="none" w:sz="0" w:space="0" w:color="auto"/>
        <w:right w:val="none" w:sz="0" w:space="0" w:color="auto"/>
      </w:divBdr>
    </w:div>
    <w:div w:id="852887833">
      <w:bodyDiv w:val="1"/>
      <w:marLeft w:val="0"/>
      <w:marRight w:val="0"/>
      <w:marTop w:val="0"/>
      <w:marBottom w:val="0"/>
      <w:divBdr>
        <w:top w:val="none" w:sz="0" w:space="0" w:color="auto"/>
        <w:left w:val="none" w:sz="0" w:space="0" w:color="auto"/>
        <w:bottom w:val="none" w:sz="0" w:space="0" w:color="auto"/>
        <w:right w:val="none" w:sz="0" w:space="0" w:color="auto"/>
      </w:divBdr>
    </w:div>
    <w:div w:id="1115054272">
      <w:bodyDiv w:val="1"/>
      <w:marLeft w:val="0"/>
      <w:marRight w:val="0"/>
      <w:marTop w:val="0"/>
      <w:marBottom w:val="0"/>
      <w:divBdr>
        <w:top w:val="none" w:sz="0" w:space="0" w:color="auto"/>
        <w:left w:val="none" w:sz="0" w:space="0" w:color="auto"/>
        <w:bottom w:val="none" w:sz="0" w:space="0" w:color="auto"/>
        <w:right w:val="none" w:sz="0" w:space="0" w:color="auto"/>
      </w:divBdr>
    </w:div>
    <w:div w:id="1295714078">
      <w:bodyDiv w:val="1"/>
      <w:marLeft w:val="0"/>
      <w:marRight w:val="0"/>
      <w:marTop w:val="0"/>
      <w:marBottom w:val="0"/>
      <w:divBdr>
        <w:top w:val="none" w:sz="0" w:space="0" w:color="auto"/>
        <w:left w:val="none" w:sz="0" w:space="0" w:color="auto"/>
        <w:bottom w:val="none" w:sz="0" w:space="0" w:color="auto"/>
        <w:right w:val="none" w:sz="0" w:space="0" w:color="auto"/>
      </w:divBdr>
    </w:div>
    <w:div w:id="1330135557">
      <w:bodyDiv w:val="1"/>
      <w:marLeft w:val="0"/>
      <w:marRight w:val="0"/>
      <w:marTop w:val="0"/>
      <w:marBottom w:val="0"/>
      <w:divBdr>
        <w:top w:val="none" w:sz="0" w:space="0" w:color="auto"/>
        <w:left w:val="none" w:sz="0" w:space="0" w:color="auto"/>
        <w:bottom w:val="none" w:sz="0" w:space="0" w:color="auto"/>
        <w:right w:val="none" w:sz="0" w:space="0" w:color="auto"/>
      </w:divBdr>
    </w:div>
    <w:div w:id="1401094999">
      <w:bodyDiv w:val="1"/>
      <w:marLeft w:val="0"/>
      <w:marRight w:val="0"/>
      <w:marTop w:val="0"/>
      <w:marBottom w:val="0"/>
      <w:divBdr>
        <w:top w:val="none" w:sz="0" w:space="0" w:color="auto"/>
        <w:left w:val="none" w:sz="0" w:space="0" w:color="auto"/>
        <w:bottom w:val="none" w:sz="0" w:space="0" w:color="auto"/>
        <w:right w:val="none" w:sz="0" w:space="0" w:color="auto"/>
      </w:divBdr>
    </w:div>
    <w:div w:id="1575624420">
      <w:bodyDiv w:val="1"/>
      <w:marLeft w:val="0"/>
      <w:marRight w:val="0"/>
      <w:marTop w:val="0"/>
      <w:marBottom w:val="0"/>
      <w:divBdr>
        <w:top w:val="none" w:sz="0" w:space="0" w:color="auto"/>
        <w:left w:val="none" w:sz="0" w:space="0" w:color="auto"/>
        <w:bottom w:val="none" w:sz="0" w:space="0" w:color="auto"/>
        <w:right w:val="none" w:sz="0" w:space="0" w:color="auto"/>
      </w:divBdr>
    </w:div>
    <w:div w:id="1762138146">
      <w:bodyDiv w:val="1"/>
      <w:marLeft w:val="0"/>
      <w:marRight w:val="0"/>
      <w:marTop w:val="0"/>
      <w:marBottom w:val="0"/>
      <w:divBdr>
        <w:top w:val="none" w:sz="0" w:space="0" w:color="auto"/>
        <w:left w:val="none" w:sz="0" w:space="0" w:color="auto"/>
        <w:bottom w:val="none" w:sz="0" w:space="0" w:color="auto"/>
        <w:right w:val="none" w:sz="0" w:space="0" w:color="auto"/>
      </w:divBdr>
    </w:div>
    <w:div w:id="2030600008">
      <w:bodyDiv w:val="1"/>
      <w:marLeft w:val="0"/>
      <w:marRight w:val="0"/>
      <w:marTop w:val="0"/>
      <w:marBottom w:val="0"/>
      <w:divBdr>
        <w:top w:val="none" w:sz="0" w:space="0" w:color="auto"/>
        <w:left w:val="none" w:sz="0" w:space="0" w:color="auto"/>
        <w:bottom w:val="none" w:sz="0" w:space="0" w:color="auto"/>
        <w:right w:val="none" w:sz="0" w:space="0" w:color="auto"/>
      </w:divBdr>
    </w:div>
    <w:div w:id="211616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3.png"/><Relationship Id="rId26" Type="http://schemas.openxmlformats.org/officeDocument/2006/relationships/image" Target="media/image7.emf"/><Relationship Id="rId39" Type="http://schemas.openxmlformats.org/officeDocument/2006/relationships/image" Target="media/image20.emf"/><Relationship Id="rId21" Type="http://schemas.openxmlformats.org/officeDocument/2006/relationships/image" Target="media/image4.png"/><Relationship Id="rId34" Type="http://schemas.openxmlformats.org/officeDocument/2006/relationships/image" Target="media/image15.emf"/><Relationship Id="rId42" Type="http://schemas.openxmlformats.org/officeDocument/2006/relationships/image" Target="media/image23.emf"/><Relationship Id="rId47" Type="http://schemas.openxmlformats.org/officeDocument/2006/relationships/image" Target="media/image28.emf"/><Relationship Id="rId50" Type="http://schemas.openxmlformats.org/officeDocument/2006/relationships/image" Target="media/image31.emf"/><Relationship Id="rId55" Type="http://schemas.openxmlformats.org/officeDocument/2006/relationships/image" Target="media/image36.emf"/><Relationship Id="rId63" Type="http://schemas.openxmlformats.org/officeDocument/2006/relationships/image" Target="media/image44.emf"/><Relationship Id="rId68" Type="http://schemas.openxmlformats.org/officeDocument/2006/relationships/image" Target="media/image49.emf"/><Relationship Id="rId76" Type="http://schemas.openxmlformats.org/officeDocument/2006/relationships/image" Target="media/image53.emf"/><Relationship Id="rId84" Type="http://schemas.openxmlformats.org/officeDocument/2006/relationships/image" Target="media/image61.emf"/><Relationship Id="rId89" Type="http://schemas.openxmlformats.org/officeDocument/2006/relationships/footer" Target="footer11.xml"/><Relationship Id="rId7" Type="http://schemas.openxmlformats.org/officeDocument/2006/relationships/endnotes" Target="endnotes.xml"/><Relationship Id="rId71" Type="http://schemas.openxmlformats.org/officeDocument/2006/relationships/image" Target="media/image52.emf"/><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image" Target="media/image10.emf"/><Relationship Id="rId11" Type="http://schemas.openxmlformats.org/officeDocument/2006/relationships/footer" Target="footer3.xm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image" Target="media/image21.emf"/><Relationship Id="rId45" Type="http://schemas.openxmlformats.org/officeDocument/2006/relationships/image" Target="media/image26.emf"/><Relationship Id="rId53" Type="http://schemas.openxmlformats.org/officeDocument/2006/relationships/image" Target="media/image34.emf"/><Relationship Id="rId58" Type="http://schemas.openxmlformats.org/officeDocument/2006/relationships/image" Target="media/image39.emf"/><Relationship Id="rId66" Type="http://schemas.openxmlformats.org/officeDocument/2006/relationships/image" Target="media/image47.emf"/><Relationship Id="rId74" Type="http://schemas.openxmlformats.org/officeDocument/2006/relationships/footer" Target="footer10.xml"/><Relationship Id="rId79" Type="http://schemas.openxmlformats.org/officeDocument/2006/relationships/image" Target="media/image56.emf"/><Relationship Id="rId87" Type="http://schemas.openxmlformats.org/officeDocument/2006/relationships/image" Target="media/image64.emf"/><Relationship Id="rId5" Type="http://schemas.openxmlformats.org/officeDocument/2006/relationships/webSettings" Target="webSettings.xml"/><Relationship Id="rId61" Type="http://schemas.openxmlformats.org/officeDocument/2006/relationships/image" Target="media/image42.emf"/><Relationship Id="rId82" Type="http://schemas.openxmlformats.org/officeDocument/2006/relationships/image" Target="media/image59.emf"/><Relationship Id="rId90" Type="http://schemas.openxmlformats.org/officeDocument/2006/relationships/footer" Target="footer12.xml"/><Relationship Id="rId19" Type="http://schemas.openxmlformats.org/officeDocument/2006/relationships/footer" Target="footer7.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image" Target="media/image24.emf"/><Relationship Id="rId48" Type="http://schemas.openxmlformats.org/officeDocument/2006/relationships/image" Target="media/image29.emf"/><Relationship Id="rId56" Type="http://schemas.openxmlformats.org/officeDocument/2006/relationships/image" Target="media/image37.emf"/><Relationship Id="rId64" Type="http://schemas.openxmlformats.org/officeDocument/2006/relationships/image" Target="media/image45.emf"/><Relationship Id="rId69" Type="http://schemas.openxmlformats.org/officeDocument/2006/relationships/image" Target="media/image50.emf"/><Relationship Id="rId77" Type="http://schemas.openxmlformats.org/officeDocument/2006/relationships/image" Target="media/image54.emf"/><Relationship Id="rId8" Type="http://schemas.openxmlformats.org/officeDocument/2006/relationships/footer" Target="footer1.xml"/><Relationship Id="rId51" Type="http://schemas.openxmlformats.org/officeDocument/2006/relationships/image" Target="media/image32.emf"/><Relationship Id="rId72" Type="http://schemas.openxmlformats.org/officeDocument/2006/relationships/header" Target="header7.xml"/><Relationship Id="rId80" Type="http://schemas.openxmlformats.org/officeDocument/2006/relationships/image" Target="media/image57.emf"/><Relationship Id="rId85" Type="http://schemas.openxmlformats.org/officeDocument/2006/relationships/image" Target="media/image62.emf"/><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image" Target="media/image19.emf"/><Relationship Id="rId46" Type="http://schemas.openxmlformats.org/officeDocument/2006/relationships/image" Target="media/image27.emf"/><Relationship Id="rId59" Type="http://schemas.openxmlformats.org/officeDocument/2006/relationships/image" Target="media/image40.emf"/><Relationship Id="rId67" Type="http://schemas.openxmlformats.org/officeDocument/2006/relationships/image" Target="media/image48.emf"/><Relationship Id="rId20" Type="http://schemas.openxmlformats.org/officeDocument/2006/relationships/header" Target="header5.xml"/><Relationship Id="rId41" Type="http://schemas.openxmlformats.org/officeDocument/2006/relationships/image" Target="media/image22.emf"/><Relationship Id="rId54" Type="http://schemas.openxmlformats.org/officeDocument/2006/relationships/image" Target="media/image35.emf"/><Relationship Id="rId62" Type="http://schemas.openxmlformats.org/officeDocument/2006/relationships/image" Target="media/image43.emf"/><Relationship Id="rId70" Type="http://schemas.openxmlformats.org/officeDocument/2006/relationships/image" Target="media/image51.emf"/><Relationship Id="rId75" Type="http://schemas.openxmlformats.org/officeDocument/2006/relationships/header" Target="header8.xml"/><Relationship Id="rId83" Type="http://schemas.openxmlformats.org/officeDocument/2006/relationships/image" Target="media/image60.emf"/><Relationship Id="rId88" Type="http://schemas.openxmlformats.org/officeDocument/2006/relationships/image" Target="media/image65.emf"/><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image" Target="media/image30.emf"/><Relationship Id="rId57" Type="http://schemas.openxmlformats.org/officeDocument/2006/relationships/image" Target="media/image38.emf"/><Relationship Id="rId10" Type="http://schemas.openxmlformats.org/officeDocument/2006/relationships/footer" Target="footer2.xml"/><Relationship Id="rId31" Type="http://schemas.openxmlformats.org/officeDocument/2006/relationships/image" Target="media/image12.emf"/><Relationship Id="rId44" Type="http://schemas.openxmlformats.org/officeDocument/2006/relationships/image" Target="media/image25.emf"/><Relationship Id="rId52" Type="http://schemas.openxmlformats.org/officeDocument/2006/relationships/image" Target="media/image33.emf"/><Relationship Id="rId60" Type="http://schemas.openxmlformats.org/officeDocument/2006/relationships/image" Target="media/image41.emf"/><Relationship Id="rId65" Type="http://schemas.openxmlformats.org/officeDocument/2006/relationships/image" Target="media/image46.emf"/><Relationship Id="rId73" Type="http://schemas.openxmlformats.org/officeDocument/2006/relationships/footer" Target="footer9.xml"/><Relationship Id="rId78" Type="http://schemas.openxmlformats.org/officeDocument/2006/relationships/image" Target="media/image55.emf"/><Relationship Id="rId81" Type="http://schemas.openxmlformats.org/officeDocument/2006/relationships/image" Target="media/image58.emf"/><Relationship Id="rId86" Type="http://schemas.openxmlformats.org/officeDocument/2006/relationships/image" Target="media/image63.emf"/><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header5.xml.rels><?xml version="1.0" encoding="UTF-8" standalone="yes"?>
<Relationships xmlns="http://schemas.openxmlformats.org/package/2006/relationships"><Relationship Id="rId1" Type="http://schemas.openxmlformats.org/officeDocument/2006/relationships/image" Target="media/image1.tif"/></Relationships>
</file>

<file path=word/_rels/header6.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B79A7-9DAE-4C6C-8305-8D435EEA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21104</Words>
  <Characters>132959</Characters>
  <Application>Microsoft Office Word</Application>
  <DocSecurity>0</DocSecurity>
  <Lines>1107</Lines>
  <Paragraphs>307</Paragraphs>
  <ScaleCrop>false</ScaleCrop>
  <HeadingPairs>
    <vt:vector size="2" baseType="variant">
      <vt:variant>
        <vt:lpstr>Titel</vt:lpstr>
      </vt:variant>
      <vt:variant>
        <vt:i4>1</vt:i4>
      </vt:variant>
    </vt:vector>
  </HeadingPairs>
  <TitlesOfParts>
    <vt:vector size="1" baseType="lpstr">
      <vt:lpstr>Bitte verwenden Sie dieses Formular zur Mitteilung aller Details an die Personalabteilung Mode AG</vt:lpstr>
    </vt:vector>
  </TitlesOfParts>
  <Company>CVT</Company>
  <LinksUpToDate>false</LinksUpToDate>
  <CharactersWithSpaces>153756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verwenden Sie dieses Formular zur Mitteilung aller Details an die Personalabteilung Mode AG</dc:title>
  <dc:subject/>
  <dc:creator>Schrepfer Stefan</dc:creator>
  <cp:keywords/>
  <dc:description/>
  <cp:lastModifiedBy>Schatzmann Stephan</cp:lastModifiedBy>
  <cp:revision>20</cp:revision>
  <cp:lastPrinted>2024-04-26T11:16:00Z</cp:lastPrinted>
  <dcterms:created xsi:type="dcterms:W3CDTF">2018-08-30T14:30:00Z</dcterms:created>
  <dcterms:modified xsi:type="dcterms:W3CDTF">2024-04-26T11:16:00Z</dcterms:modified>
</cp:coreProperties>
</file>