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44" w:rsidRPr="00ED7133" w:rsidRDefault="00A94044" w:rsidP="00A94044">
      <w:pPr>
        <w:rPr>
          <w:rFonts w:cs="Arial"/>
          <w:b/>
          <w:sz w:val="36"/>
          <w:szCs w:val="36"/>
        </w:rPr>
      </w:pPr>
      <w:r w:rsidRPr="00ED7133">
        <w:rPr>
          <w:b/>
          <w:sz w:val="36"/>
          <w:szCs w:val="36"/>
        </w:rPr>
        <w:t>Konformitätserklärung i.S.v. § 51 Abs. 1 lit. b BauV</w:t>
      </w:r>
      <w:r>
        <w:rPr>
          <w:rStyle w:val="Funotenzeichen"/>
          <w:b/>
          <w:sz w:val="36"/>
          <w:szCs w:val="36"/>
        </w:rPr>
        <w:footnoteReference w:id="1"/>
      </w:r>
      <w:r w:rsidRPr="00ED7133">
        <w:rPr>
          <w:rFonts w:cs="Arial"/>
          <w:b/>
          <w:sz w:val="36"/>
          <w:szCs w:val="36"/>
        </w:rPr>
        <w:t xml:space="preserve"> </w:t>
      </w:r>
    </w:p>
    <w:p w:rsidR="00A94044" w:rsidRPr="00ED7133" w:rsidRDefault="00A94044" w:rsidP="00A94044">
      <w:pPr>
        <w:rPr>
          <w:sz w:val="24"/>
          <w:szCs w:val="24"/>
        </w:rPr>
      </w:pPr>
      <w:r w:rsidRPr="00ED7133">
        <w:rPr>
          <w:sz w:val="24"/>
          <w:szCs w:val="24"/>
        </w:rPr>
        <w:t>zur erdbebengerechten Bauweise von Neu- und Erweiterungsbauten</w:t>
      </w:r>
    </w:p>
    <w:p w:rsidR="00A94044" w:rsidRPr="004471B2" w:rsidRDefault="00A94044" w:rsidP="00A9404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Default="00A94044" w:rsidP="00E0703F">
            <w:pPr>
              <w:tabs>
                <w:tab w:val="center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Ort:</w:t>
            </w:r>
          </w:p>
          <w:p w:rsidR="00A94044" w:rsidRPr="00A47283" w:rsidRDefault="00A94044" w:rsidP="00E0703F">
            <w:pPr>
              <w:tabs>
                <w:tab w:val="center" w:pos="1026"/>
              </w:tabs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Strasse:</w:t>
            </w:r>
          </w:p>
          <w:p w:rsidR="00A94044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Parzelle: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Projekt: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bookmarkStart w:id="0" w:name="_GoBack"/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bookmarkEnd w:id="0"/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Eigentümer: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Architekt /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Projektverfasser: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94044" w:rsidRPr="00A47283" w:rsidTr="00E0703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A94044" w:rsidP="00E0703F">
            <w:pPr>
              <w:rPr>
                <w:sz w:val="24"/>
                <w:szCs w:val="24"/>
              </w:rPr>
            </w:pPr>
            <w:r w:rsidRPr="00A47283">
              <w:rPr>
                <w:sz w:val="24"/>
                <w:szCs w:val="24"/>
              </w:rPr>
              <w:t>Bauingenieur:</w:t>
            </w: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  <w:p w:rsidR="00A94044" w:rsidRPr="00A47283" w:rsidRDefault="00A94044" w:rsidP="00E0703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4" w:rsidRPr="00A47283" w:rsidRDefault="00517DDE" w:rsidP="00517DDE">
            <w:pPr>
              <w:rPr>
                <w:sz w:val="24"/>
                <w:szCs w:val="24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A94044" w:rsidRDefault="00A94044" w:rsidP="00A94044">
      <w:pPr>
        <w:rPr>
          <w:sz w:val="24"/>
          <w:szCs w:val="24"/>
        </w:rPr>
      </w:pPr>
    </w:p>
    <w:p w:rsidR="00A94044" w:rsidRDefault="00A94044" w:rsidP="00A94044">
      <w:pPr>
        <w:rPr>
          <w:sz w:val="24"/>
          <w:szCs w:val="24"/>
        </w:rPr>
      </w:pPr>
      <w:r w:rsidRPr="009C026B">
        <w:rPr>
          <w:sz w:val="24"/>
          <w:szCs w:val="24"/>
        </w:rPr>
        <w:t>Mit ihrer Unterschrift bestätigen der Eigentümer und die Projektverfassenden, dass die Erdbebenanforderungen der aktuellen SIA Normen für Neubauten und Erweiterungs</w:t>
      </w:r>
      <w:r>
        <w:rPr>
          <w:sz w:val="24"/>
          <w:szCs w:val="24"/>
        </w:rPr>
        <w:t>-</w:t>
      </w:r>
      <w:r w:rsidRPr="009C026B">
        <w:rPr>
          <w:sz w:val="24"/>
          <w:szCs w:val="24"/>
        </w:rPr>
        <w:t>bauten in der Projektierung und Bemessung des Tragwerks eingehalten und in der Realisierung des Projekts umgesetzt werden.</w:t>
      </w:r>
    </w:p>
    <w:p w:rsidR="00A94044" w:rsidRDefault="00A94044" w:rsidP="00A94044">
      <w:pPr>
        <w:rPr>
          <w:sz w:val="24"/>
          <w:szCs w:val="24"/>
        </w:rPr>
      </w:pPr>
    </w:p>
    <w:p w:rsidR="00A94044" w:rsidRDefault="00A94044" w:rsidP="00A94044">
      <w:pPr>
        <w:rPr>
          <w:sz w:val="24"/>
          <w:szCs w:val="24"/>
        </w:rPr>
      </w:pPr>
      <w:r>
        <w:rPr>
          <w:sz w:val="24"/>
          <w:szCs w:val="24"/>
        </w:rPr>
        <w:t>Bemerkungen:</w:t>
      </w:r>
    </w:p>
    <w:p w:rsidR="00A94044" w:rsidRDefault="00517DDE" w:rsidP="00A94044">
      <w:pPr>
        <w:rPr>
          <w:sz w:val="24"/>
          <w:szCs w:val="24"/>
        </w:rPr>
      </w:pP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</w:p>
    <w:p w:rsidR="00A94044" w:rsidRDefault="00517DDE" w:rsidP="00A94044">
      <w:pPr>
        <w:rPr>
          <w:sz w:val="24"/>
          <w:szCs w:val="24"/>
        </w:rPr>
      </w:pP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</w:p>
    <w:p w:rsidR="00A94044" w:rsidRDefault="00A94044" w:rsidP="00A94044">
      <w:pPr>
        <w:rPr>
          <w:sz w:val="24"/>
          <w:szCs w:val="24"/>
        </w:rPr>
      </w:pPr>
    </w:p>
    <w:p w:rsidR="00A94044" w:rsidRDefault="00A94044" w:rsidP="00A94044">
      <w:pPr>
        <w:rPr>
          <w:sz w:val="24"/>
          <w:szCs w:val="24"/>
        </w:rPr>
      </w:pPr>
      <w:r>
        <w:rPr>
          <w:sz w:val="24"/>
          <w:szCs w:val="24"/>
        </w:rPr>
        <w:t>Ort und Datum:</w:t>
      </w:r>
    </w:p>
    <w:p w:rsidR="00A94044" w:rsidRDefault="00517DDE" w:rsidP="00A94044">
      <w:pPr>
        <w:rPr>
          <w:sz w:val="24"/>
          <w:szCs w:val="24"/>
        </w:rPr>
      </w:pP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</w:p>
    <w:p w:rsidR="00A94044" w:rsidRPr="004471B2" w:rsidRDefault="00A94044" w:rsidP="00A94044">
      <w:pPr>
        <w:rPr>
          <w:sz w:val="24"/>
          <w:szCs w:val="24"/>
        </w:rPr>
      </w:pPr>
    </w:p>
    <w:p w:rsidR="00A94044" w:rsidRPr="009C026B" w:rsidRDefault="00A94044" w:rsidP="00A94044">
      <w:pPr>
        <w:rPr>
          <w:sz w:val="24"/>
          <w:szCs w:val="24"/>
        </w:rPr>
      </w:pPr>
      <w:r>
        <w:rPr>
          <w:sz w:val="24"/>
          <w:szCs w:val="24"/>
        </w:rPr>
        <w:t>Eigentümer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1B2">
        <w:rPr>
          <w:sz w:val="24"/>
          <w:szCs w:val="24"/>
        </w:rPr>
        <w:t>Architekt</w:t>
      </w:r>
      <w:r>
        <w:rPr>
          <w:sz w:val="24"/>
          <w:szCs w:val="24"/>
        </w:rPr>
        <w:t xml:space="preserve"> / Projektverfasser</w:t>
      </w:r>
      <w:r w:rsidRPr="004471B2">
        <w:rPr>
          <w:sz w:val="24"/>
          <w:szCs w:val="24"/>
        </w:rPr>
        <w:tab/>
      </w:r>
      <w:r w:rsidRPr="004471B2">
        <w:rPr>
          <w:sz w:val="24"/>
          <w:szCs w:val="24"/>
        </w:rPr>
        <w:tab/>
        <w:t>Bauingenieur</w:t>
      </w:r>
    </w:p>
    <w:p w:rsidR="00A94044" w:rsidRDefault="00A94044" w:rsidP="00A94044">
      <w:pPr>
        <w:spacing w:after="120"/>
      </w:pPr>
    </w:p>
    <w:p w:rsidR="008F52AF" w:rsidRPr="00A94044" w:rsidRDefault="008F52AF"/>
    <w:sectPr w:rsidR="008F52AF" w:rsidRPr="00A94044" w:rsidSect="008803FD">
      <w:footerReference w:type="default" r:id="rId11"/>
      <w:headerReference w:type="first" r:id="rId12"/>
      <w:footerReference w:type="first" r:id="rId13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4" w:rsidRDefault="00A94044" w:rsidP="00F657BF">
      <w:r>
        <w:separator/>
      </w:r>
    </w:p>
  </w:endnote>
  <w:endnote w:type="continuationSeparator" w:id="0">
    <w:p w:rsidR="00A94044" w:rsidRDefault="00A94044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E20E3A" w:rsidP="00C771E2">
    <w:pP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007DC914-F917-4FE4-B3A1-C44C93E33117}"/>
                            <w:text w:multiLine="1"/>
                          </w:sdtPr>
                          <w:sdtEndPr/>
                          <w:sdtContent>
                            <w:p w:rsidR="00982AA5" w:rsidRPr="00317AB0" w:rsidRDefault="00B770AD" w:rsidP="00982AA5">
                              <w:pPr>
                                <w:pStyle w:val="Fuzeile"/>
                              </w:pPr>
                              <w:r w:rsidRPr="00317AB0">
                                <w:t>G:\9_Uebrige-Aufgaben\94_Internet\OneOffix\Formulare\Baueingabe\Formulare Erdbebensicherheit\Erdbebensicherheit Konformitätserklärung Neubau.docx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rPr>
                        <w:lang w:val="fr-CH"/>
                      </w:rPr>
                      <w:alias w:val="DocumentProperties.SavePath"/>
                      <w:id w:val="-585075328"/>
                      <w:dataBinding w:xpath="//Text[@id='DocumentProperties.SavePath']" w:storeItemID="{43133266-DB17-4D49-A333-F8C43EF7DED9}"/>
                      <w:text w:multiLine="1"/>
                    </w:sdtPr>
                    <w:sdtEndPr/>
                    <w:sdtContent>
                      <w:p w:rsidR="00982AA5" w:rsidRDefault="00B770AD" w:rsidP="00982AA5">
                        <w:pPr>
                          <w:pStyle w:val="Fuzeile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G:\9_Uebrige-Aufgaben\94_Internet\OneOffix\Formulare\Baueingabe\Formulare Erdbebensicherheit\Erdbebensicherheit Konformitätserklärung Neubau.docx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E20E3A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4D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34D7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B0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E20E3A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4D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34D7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E20E3A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E20E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9093635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E20E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909363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AA5" w:rsidRPr="00317AB0" w:rsidRDefault="00414FF0" w:rsidP="00982AA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982AA5" w:rsidRPr="00317AB0" w:rsidRDefault="00E91762" w:rsidP="00982AA5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4" w:rsidRDefault="00A94044" w:rsidP="00F657BF">
      <w:r>
        <w:separator/>
      </w:r>
    </w:p>
  </w:footnote>
  <w:footnote w:type="continuationSeparator" w:id="0">
    <w:p w:rsidR="00A94044" w:rsidRDefault="00A94044" w:rsidP="00F657BF">
      <w:r>
        <w:continuationSeparator/>
      </w:r>
    </w:p>
  </w:footnote>
  <w:footnote w:id="1">
    <w:p w:rsidR="00A94044" w:rsidRDefault="00A94044" w:rsidP="00A9404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</w:rPr>
        <w:t>Bauverordnung des Kantons Aargau (BauV; SAR 713.121).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E20E3A" w:rsidP="004800F7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414FF0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007DC914-F917-4FE4-B3A1-C44C93E33117}"/>
                                    <w:text w:multiLine="1"/>
                                  </w:sdtPr>
                                  <w:sdtEndPr/>
                                  <w:sdtContent>
                                    <w:r w:rsidR="001C0BF4">
                                      <w:t>Bau</w:t>
                                    </w:r>
                                  </w:sdtContent>
                                </w:sdt>
                              </w:p>
                              <w:p w:rsidR="004800F7" w:rsidRDefault="00414FF0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007DC914-F917-4FE4-B3A1-C44C93E33117}"/>
                                    <w:text w:multiLine="1"/>
                                  </w:sdtPr>
                                  <w:sdtEndPr/>
                                  <w:sdtContent>
                                    <w:r w:rsidR="00E20E3A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414FF0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007DC914-F917-4FE4-B3A1-C44C93E33117}"/>
                              <w:text w:multiLine="1"/>
                            </w:sdtPr>
                            <w:sdtEndPr/>
                            <w:sdtContent>
                              <w:r w:rsidR="001C0BF4">
                                <w:t>Bau</w:t>
                              </w:r>
                            </w:sdtContent>
                          </w:sdt>
                        </w:p>
                        <w:p w:rsidR="004800F7" w:rsidRDefault="00414FF0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007DC914-F917-4FE4-B3A1-C44C93E33117}"/>
                              <w:text w:multiLine="1"/>
                            </w:sdtPr>
                            <w:sdtEndPr/>
                            <w:sdtContent>
                              <w:r w:rsidR="00E20E3A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E20E3A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E20E3A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10849415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E20E3A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10849415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E20E3A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E20E3A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4"/>
    <w:rsid w:val="0005433A"/>
    <w:rsid w:val="001C0BF4"/>
    <w:rsid w:val="002B5D9F"/>
    <w:rsid w:val="00317AB0"/>
    <w:rsid w:val="00414FF0"/>
    <w:rsid w:val="00517DDE"/>
    <w:rsid w:val="005961D0"/>
    <w:rsid w:val="005F5D5A"/>
    <w:rsid w:val="006D40A2"/>
    <w:rsid w:val="00874688"/>
    <w:rsid w:val="008F52AF"/>
    <w:rsid w:val="00A94044"/>
    <w:rsid w:val="00B770AD"/>
    <w:rsid w:val="00DA1188"/>
    <w:rsid w:val="00E20E3A"/>
    <w:rsid w:val="00E91762"/>
    <w:rsid w:val="00EB088A"/>
    <w:rsid w:val="00F34D7B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BB78BF2"/>
  <w15:docId w15:val="{01BEBF83-F8D6-404C-8F47-FDB7DD2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044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pPr>
      <w:spacing w:line="240" w:lineRule="auto"/>
    </w:pPr>
    <w:rPr>
      <w:rFonts w:eastAsiaTheme="minorHAnsi" w:cstheme="minorBidi"/>
      <w:b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902B7B"/>
    <w:pPr>
      <w:spacing w:line="240" w:lineRule="auto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 w:line="240" w:lineRule="auto"/>
    </w:pPr>
    <w:rPr>
      <w:rFonts w:eastAsiaTheme="minorHAnsi" w:cstheme="minorBidi"/>
      <w:b/>
      <w:sz w:val="24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rsid w:val="004D7849"/>
    <w:pPr>
      <w:spacing w:line="240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ListNumeric">
    <w:name w:val="ListNumeric"/>
    <w:basedOn w:val="Standard"/>
    <w:rsid w:val="004260AC"/>
    <w:pPr>
      <w:numPr>
        <w:numId w:val="38"/>
      </w:numPr>
      <w:spacing w:line="240" w:lineRule="auto"/>
      <w:ind w:left="284" w:hanging="284"/>
    </w:pPr>
    <w:rPr>
      <w:rFonts w:eastAsiaTheme="minorHAnsi" w:cstheme="minorBidi"/>
      <w:sz w:val="22"/>
      <w:szCs w:val="22"/>
      <w:lang w:eastAsia="en-US"/>
    </w:rPr>
  </w:style>
  <w:style w:type="paragraph" w:customStyle="1" w:styleId="ListLine">
    <w:name w:val="ListLine"/>
    <w:basedOn w:val="Standard"/>
    <w:rsid w:val="00FD1909"/>
    <w:pPr>
      <w:numPr>
        <w:numId w:val="37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ListBullet">
    <w:name w:val="ListBullet"/>
    <w:basedOn w:val="Standard"/>
    <w:rsid w:val="000E5684"/>
    <w:pPr>
      <w:numPr>
        <w:numId w:val="34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 w:line="240" w:lineRule="auto"/>
      <w:ind w:left="397" w:right="34" w:hanging="397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rFonts w:eastAsiaTheme="minorHAnsi" w:cstheme="minorBidi"/>
      <w:sz w:val="16"/>
      <w:szCs w:val="18"/>
      <w:lang w:eastAsia="en-US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pPr>
      <w:spacing w:line="240" w:lineRule="auto"/>
    </w:pPr>
    <w:rPr>
      <w:rFonts w:eastAsiaTheme="minorHAnsi" w:cstheme="minorBidi"/>
      <w:sz w:val="14"/>
      <w:szCs w:val="22"/>
      <w:lang w:eastAsia="en-US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rFonts w:eastAsiaTheme="minorHAnsi" w:cstheme="minorBidi"/>
      <w:spacing w:val="-4"/>
      <w:sz w:val="98"/>
      <w:szCs w:val="22"/>
      <w:lang w:eastAsia="en-US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rFonts w:eastAsiaTheme="minorHAnsi" w:cstheme="minorBidi"/>
      <w:kern w:val="30"/>
      <w:sz w:val="30"/>
      <w:szCs w:val="22"/>
      <w:lang w:eastAsia="en-US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 w:line="240" w:lineRule="auto"/>
      <w:ind w:left="284" w:hanging="284"/>
    </w:pPr>
    <w:rPr>
      <w:rFonts w:eastAsiaTheme="minorHAnsi" w:cstheme="minorBidi"/>
      <w:sz w:val="22"/>
      <w:szCs w:val="22"/>
      <w:lang w:eastAsia="en-US"/>
    </w:r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rFonts w:eastAsiaTheme="minorHAnsi" w:cstheme="minorBidi"/>
      <w:kern w:val="18"/>
      <w:sz w:val="22"/>
      <w:szCs w:val="22"/>
      <w:lang w:eastAsia="en-US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rFonts w:eastAsiaTheme="minorHAnsi" w:cstheme="minorBidi"/>
      <w:kern w:val="18"/>
      <w:sz w:val="22"/>
      <w:szCs w:val="22"/>
      <w:lang w:eastAsia="en-US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rFonts w:eastAsiaTheme="minorHAnsi" w:cstheme="minorBidi"/>
      <w:sz w:val="18"/>
      <w:szCs w:val="22"/>
      <w:lang w:eastAsia="en-US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 w:line="240" w:lineRule="auto"/>
      <w:ind w:left="0" w:firstLine="0"/>
      <w:contextualSpacing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8fe6979c-fc9d-4843-b310-15df75e82a94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803122305</Id>
      <Width>0</Width>
      <Height>0</Height>
      <XPath>//Image[@id='Profile.Org.Logo']</XPath>
      <ImageHash>88bd7a588a8224d81cbfe785b54d7d82</ImageHash>
    </ImageSizeDefinition>
    <ImageSizeDefinition>
      <Id>1084941552</Id>
      <Width>0</Width>
      <Height>0</Height>
      <XPath>//Image[@id='Profile.Org.Logo']</XPath>
      <ImageHash>88bd7a588a8224d81cbfe785b54d7d82</ImageHash>
    </ImageSizeDefinition>
    <ImageSizeDefinition>
      <Id>1460244408</Id>
      <Width>0</Width>
      <Height>0</Height>
      <XPath>//Image[@id='Profile.Org.Dachmarke']</XPath>
      <ImageHash>b56a4fc939f5cb077e53eca79b6b0272</ImageHash>
    </ImageSizeDefinition>
    <ImageSizeDefinition>
      <Id>909363570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f e e 9 0 4 a - b 5 c b - 4 a 1 4 - 8 1 8 9 - a 4 0 3 6 7 b 7 5 9 8 7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1 - 1 4 T 1 5 : 3 4 : 3 9 . 3 3 3 7 3 3 7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 2 0 1 8 - 1 1 - 1 4 T 0 0 : 0 0 : 0 0 Z 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B a u e i n g a b e \ F o r m u l a r e   E r d b e b e n s i c h e r h e i t \ E r d b e b e n s i c h e r h e i t   K o n f o r m i t � t s e r k l � r u n g   N e u b a u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r d b e b e n s i c h e r h e i t   K o n f o r m i t � t s e r k l � r u n g   N e u b a u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 2 0 1 8 - 1 2 - 1 9 T 1 6 : 0 4 : 5 6 . 6 6 1 1 8 4 3 Z 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 B a u 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67B3137-287F-4D72-A6D7-6B3ACEFEC175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07DC914-F917-4FE4-B3A1-C44C93E3311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8fe6979c-fc9d-4843-b310-15df75e82a94.dotx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12</cp:revision>
  <dcterms:created xsi:type="dcterms:W3CDTF">2018-11-14T15:34:00Z</dcterms:created>
  <dcterms:modified xsi:type="dcterms:W3CDTF">2022-05-17T13:42:00Z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